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97" w:rsidRPr="0029796D" w:rsidRDefault="0029796D" w:rsidP="002979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796D">
        <w:rPr>
          <w:rFonts w:ascii="Times New Roman" w:hAnsi="Times New Roman" w:cs="Times New Roman"/>
          <w:b/>
          <w:sz w:val="32"/>
          <w:szCs w:val="32"/>
        </w:rPr>
        <w:t>Tájékoztató a gazdálkodó szervezetek számára</w:t>
      </w:r>
    </w:p>
    <w:p w:rsidR="0029796D" w:rsidRDefault="0029796D" w:rsidP="0029796D">
      <w:pPr>
        <w:rPr>
          <w:rFonts w:ascii="Times New Roman" w:hAnsi="Times New Roman" w:cs="Times New Roman"/>
          <w:sz w:val="24"/>
          <w:szCs w:val="24"/>
        </w:rPr>
      </w:pPr>
    </w:p>
    <w:p w:rsidR="0029796D" w:rsidRPr="0029796D" w:rsidRDefault="0029796D" w:rsidP="0029796D">
      <w:pPr>
        <w:jc w:val="both"/>
        <w:rPr>
          <w:rFonts w:ascii="Times New Roman" w:hAnsi="Times New Roman" w:cs="Times New Roman"/>
          <w:sz w:val="28"/>
          <w:szCs w:val="28"/>
        </w:rPr>
      </w:pPr>
      <w:r w:rsidRPr="0029796D">
        <w:rPr>
          <w:rFonts w:ascii="Times New Roman" w:hAnsi="Times New Roman" w:cs="Times New Roman"/>
          <w:sz w:val="28"/>
          <w:szCs w:val="28"/>
        </w:rPr>
        <w:t>A kötelező kéményseprő-ipari szolgáltatások ellátási rendje – a jogszabályok módosulása miatt – 2016. július 1-től jelentősen megváltozott.</w:t>
      </w:r>
    </w:p>
    <w:p w:rsidR="0029796D" w:rsidRPr="0029796D" w:rsidRDefault="0029796D" w:rsidP="0029796D">
      <w:pPr>
        <w:jc w:val="both"/>
        <w:rPr>
          <w:rFonts w:ascii="Times New Roman" w:hAnsi="Times New Roman" w:cs="Times New Roman"/>
          <w:sz w:val="28"/>
          <w:szCs w:val="28"/>
        </w:rPr>
      </w:pPr>
      <w:r w:rsidRPr="0029796D">
        <w:rPr>
          <w:rFonts w:ascii="Times New Roman" w:hAnsi="Times New Roman" w:cs="Times New Roman"/>
          <w:sz w:val="28"/>
          <w:szCs w:val="28"/>
        </w:rPr>
        <w:t xml:space="preserve">Ettől az időponttól minden </w:t>
      </w:r>
      <w:r w:rsidRPr="0029796D">
        <w:rPr>
          <w:rFonts w:ascii="Times New Roman" w:hAnsi="Times New Roman" w:cs="Times New Roman"/>
          <w:b/>
          <w:sz w:val="28"/>
          <w:szCs w:val="28"/>
        </w:rPr>
        <w:t>gazdálkodó szervezet köteles megrendelni</w:t>
      </w:r>
      <w:r w:rsidRPr="0029796D">
        <w:rPr>
          <w:rFonts w:ascii="Times New Roman" w:hAnsi="Times New Roman" w:cs="Times New Roman"/>
          <w:sz w:val="28"/>
          <w:szCs w:val="28"/>
        </w:rPr>
        <w:t xml:space="preserve"> az adott megyében működő – az Országos Katasztrófavédelmi Főigazgatóság által nyilvántartásba vett – kéményseprő-ipari szolgáltatótól a kéményseprő-ipari tevékenység körébe tartozó munkavégzést.</w:t>
      </w:r>
    </w:p>
    <w:p w:rsidR="0029796D" w:rsidRPr="0029796D" w:rsidRDefault="0029796D" w:rsidP="0029796D">
      <w:pPr>
        <w:jc w:val="both"/>
        <w:rPr>
          <w:rFonts w:ascii="Times New Roman" w:hAnsi="Times New Roman" w:cs="Times New Roman"/>
          <w:sz w:val="28"/>
          <w:szCs w:val="28"/>
        </w:rPr>
      </w:pPr>
      <w:r w:rsidRPr="0029796D">
        <w:rPr>
          <w:rFonts w:ascii="Times New Roman" w:hAnsi="Times New Roman" w:cs="Times New Roman"/>
          <w:sz w:val="28"/>
          <w:szCs w:val="28"/>
        </w:rPr>
        <w:t>A természetes személyek tulajdonában – de nem társasházban – lévő ingatlanok tulajdonosai is a fentiek szerint kötelesek eljárni, amennyiben az adott ingatlanba egyéni vállalkozás, gazdasági társaság, egyesület stb. székhelye, telephelye vagy fióktelepe van bejegyezve.</w:t>
      </w:r>
    </w:p>
    <w:p w:rsidR="0029796D" w:rsidRDefault="0029796D" w:rsidP="0029796D">
      <w:pPr>
        <w:jc w:val="both"/>
        <w:rPr>
          <w:rFonts w:ascii="Times New Roman" w:hAnsi="Times New Roman" w:cs="Times New Roman"/>
          <w:sz w:val="28"/>
          <w:szCs w:val="28"/>
        </w:rPr>
      </w:pPr>
      <w:r w:rsidRPr="0029796D">
        <w:rPr>
          <w:rFonts w:ascii="Times New Roman" w:hAnsi="Times New Roman" w:cs="Times New Roman"/>
          <w:sz w:val="28"/>
          <w:szCs w:val="28"/>
        </w:rPr>
        <w:t xml:space="preserve">Zala és Veszprém megyében jelenleg a </w:t>
      </w:r>
      <w:r w:rsidRPr="0029796D">
        <w:rPr>
          <w:rFonts w:ascii="Times New Roman" w:hAnsi="Times New Roman" w:cs="Times New Roman"/>
          <w:b/>
          <w:sz w:val="28"/>
          <w:szCs w:val="28"/>
        </w:rPr>
        <w:t>Lángőr’94 Kft.</w:t>
      </w:r>
      <w:r w:rsidRPr="0029796D">
        <w:rPr>
          <w:rFonts w:ascii="Times New Roman" w:hAnsi="Times New Roman" w:cs="Times New Roman"/>
          <w:sz w:val="28"/>
          <w:szCs w:val="28"/>
        </w:rPr>
        <w:t xml:space="preserve"> – mint bejegyzett szolgáltató – végez </w:t>
      </w:r>
      <w:proofErr w:type="gramStart"/>
      <w:r w:rsidRPr="0029796D">
        <w:rPr>
          <w:rFonts w:ascii="Times New Roman" w:hAnsi="Times New Roman" w:cs="Times New Roman"/>
          <w:sz w:val="28"/>
          <w:szCs w:val="28"/>
        </w:rPr>
        <w:t>kéményseprő-ipari szolgáltatásokat</w:t>
      </w:r>
      <w:proofErr w:type="gramEnd"/>
      <w:r w:rsidRPr="0029796D">
        <w:rPr>
          <w:rFonts w:ascii="Times New Roman" w:hAnsi="Times New Roman" w:cs="Times New Roman"/>
          <w:sz w:val="28"/>
          <w:szCs w:val="28"/>
        </w:rPr>
        <w:t xml:space="preserve">. A cég tevékenységeiről és elérhetőségeiről a </w:t>
      </w:r>
      <w:hyperlink r:id="rId5" w:history="1">
        <w:r w:rsidRPr="0029796D">
          <w:rPr>
            <w:rStyle w:val="Hiperhivatkozs"/>
            <w:rFonts w:ascii="Times New Roman" w:hAnsi="Times New Roman" w:cs="Times New Roman"/>
            <w:sz w:val="28"/>
            <w:szCs w:val="28"/>
          </w:rPr>
          <w:t>www.langor94.hu</w:t>
        </w:r>
      </w:hyperlink>
      <w:r w:rsidRPr="0029796D">
        <w:rPr>
          <w:rFonts w:ascii="Times New Roman" w:hAnsi="Times New Roman" w:cs="Times New Roman"/>
          <w:sz w:val="28"/>
          <w:szCs w:val="28"/>
        </w:rPr>
        <w:t xml:space="preserve"> honlapon lehet tájékozódni.</w:t>
      </w:r>
    </w:p>
    <w:p w:rsidR="0029796D" w:rsidRPr="0029796D" w:rsidRDefault="0029796D" w:rsidP="002979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96D" w:rsidRPr="0029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D"/>
    <w:rsid w:val="0029796D"/>
    <w:rsid w:val="005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7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gor94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4686CD66</Template>
  <TotalTime>10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Ottó</dc:creator>
  <cp:lastModifiedBy>Bognár Ottó</cp:lastModifiedBy>
  <cp:revision>1</cp:revision>
  <dcterms:created xsi:type="dcterms:W3CDTF">2017-07-26T11:48:00Z</dcterms:created>
  <dcterms:modified xsi:type="dcterms:W3CDTF">2017-07-26T11:58:00Z</dcterms:modified>
</cp:coreProperties>
</file>