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70F" w:rsidRPr="00B67FEE" w:rsidRDefault="0030370F" w:rsidP="0030370F">
      <w:pPr>
        <w:jc w:val="center"/>
        <w:rPr>
          <w:rFonts w:ascii="Times New Roman" w:hAnsi="Times New Roman" w:cs="Times New Roman"/>
          <w:b/>
          <w:sz w:val="24"/>
          <w:szCs w:val="24"/>
        </w:rPr>
      </w:pPr>
      <w:r w:rsidRPr="00B67FEE">
        <w:rPr>
          <w:rFonts w:ascii="Times New Roman" w:hAnsi="Times New Roman" w:cs="Times New Roman"/>
          <w:b/>
          <w:sz w:val="24"/>
          <w:szCs w:val="24"/>
        </w:rPr>
        <w:t>Tartalomjegyzék</w:t>
      </w:r>
    </w:p>
    <w:p w:rsidR="00CB1A5B" w:rsidRPr="00B67FEE" w:rsidRDefault="00CB1A5B" w:rsidP="0030370F">
      <w:pPr>
        <w:jc w:val="center"/>
        <w:rPr>
          <w:rFonts w:ascii="Times New Roman" w:hAnsi="Times New Roman" w:cs="Times New Roman"/>
          <w:b/>
          <w:sz w:val="24"/>
          <w:szCs w:val="24"/>
        </w:rPr>
      </w:pPr>
    </w:p>
    <w:p w:rsidR="0030370F" w:rsidRPr="00B67FEE" w:rsidRDefault="0030370F" w:rsidP="0030370F">
      <w:pPr>
        <w:jc w:val="center"/>
        <w:rPr>
          <w:rFonts w:ascii="Times New Roman" w:hAnsi="Times New Roman" w:cs="Times New Roman"/>
          <w:b/>
          <w:sz w:val="24"/>
          <w:szCs w:val="24"/>
        </w:rPr>
      </w:pPr>
      <w:r w:rsidRPr="00B67FEE">
        <w:rPr>
          <w:rFonts w:ascii="Times New Roman" w:hAnsi="Times New Roman" w:cs="Times New Roman"/>
          <w:b/>
          <w:sz w:val="24"/>
          <w:szCs w:val="24"/>
        </w:rPr>
        <w:t>A Zalakaros Város Önkormányzata Képvi</w:t>
      </w:r>
      <w:r w:rsidR="009E3E42" w:rsidRPr="00B67FEE">
        <w:rPr>
          <w:rFonts w:ascii="Times New Roman" w:hAnsi="Times New Roman" w:cs="Times New Roman"/>
          <w:b/>
          <w:sz w:val="24"/>
          <w:szCs w:val="24"/>
        </w:rPr>
        <w:t>s</w:t>
      </w:r>
      <w:r w:rsidR="001B3A80" w:rsidRPr="00B67FEE">
        <w:rPr>
          <w:rFonts w:ascii="Times New Roman" w:hAnsi="Times New Roman" w:cs="Times New Roman"/>
          <w:b/>
          <w:sz w:val="24"/>
          <w:szCs w:val="24"/>
        </w:rPr>
        <w:t>előtestülete 2015. október 29</w:t>
      </w:r>
      <w:r w:rsidRPr="00B67FEE">
        <w:rPr>
          <w:rFonts w:ascii="Times New Roman" w:hAnsi="Times New Roman" w:cs="Times New Roman"/>
          <w:b/>
          <w:sz w:val="24"/>
          <w:szCs w:val="24"/>
        </w:rPr>
        <w:t>-i ülésén hozott határozatokról</w:t>
      </w:r>
    </w:p>
    <w:p w:rsidR="00CB1A5B" w:rsidRPr="00B67FEE" w:rsidRDefault="00CB1A5B" w:rsidP="0030370F">
      <w:pPr>
        <w:jc w:val="center"/>
        <w:rPr>
          <w:rFonts w:ascii="Times New Roman" w:hAnsi="Times New Roman" w:cs="Times New Roman"/>
          <w:b/>
          <w:sz w:val="24"/>
          <w:szCs w:val="24"/>
        </w:rPr>
      </w:pPr>
    </w:p>
    <w:p w:rsidR="0030370F" w:rsidRPr="00B67FEE" w:rsidRDefault="0030370F" w:rsidP="00CB1A5B">
      <w:pPr>
        <w:pBdr>
          <w:top w:val="single" w:sz="6" w:space="1" w:color="auto"/>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 xml:space="preserve">Hat. </w:t>
      </w:r>
      <w:proofErr w:type="gramStart"/>
      <w:r w:rsidRPr="00B67FEE">
        <w:rPr>
          <w:rFonts w:ascii="Times New Roman" w:hAnsi="Times New Roman" w:cs="Times New Roman"/>
          <w:sz w:val="24"/>
          <w:szCs w:val="24"/>
        </w:rPr>
        <w:t>száma</w:t>
      </w:r>
      <w:proofErr w:type="gramEnd"/>
      <w:r w:rsidRPr="00B67FEE">
        <w:rPr>
          <w:rFonts w:ascii="Times New Roman" w:hAnsi="Times New Roman" w:cs="Times New Roman"/>
          <w:sz w:val="24"/>
          <w:szCs w:val="24"/>
        </w:rPr>
        <w:tab/>
      </w:r>
      <w:r w:rsidRPr="00B67FEE">
        <w:rPr>
          <w:rFonts w:ascii="Times New Roman" w:hAnsi="Times New Roman" w:cs="Times New Roman"/>
          <w:sz w:val="24"/>
          <w:szCs w:val="24"/>
        </w:rPr>
        <w:tab/>
        <w:t>Tartalom</w:t>
      </w:r>
    </w:p>
    <w:p w:rsidR="00CB1A5B" w:rsidRPr="00B67FEE" w:rsidRDefault="00CB1A5B"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r w:rsidRPr="00B67FEE">
        <w:rPr>
          <w:rFonts w:ascii="Times New Roman" w:hAnsi="Times New Roman" w:cs="Times New Roman"/>
          <w:b/>
          <w:sz w:val="24"/>
          <w:szCs w:val="24"/>
        </w:rPr>
        <w:t xml:space="preserve">Nyílt: </w:t>
      </w:r>
      <w:r w:rsidRPr="00B67FEE">
        <w:rPr>
          <w:rFonts w:ascii="Times New Roman" w:hAnsi="Times New Roman" w:cs="Times New Roman"/>
          <w:b/>
          <w:sz w:val="24"/>
          <w:szCs w:val="24"/>
        </w:rPr>
        <w:tab/>
      </w:r>
    </w:p>
    <w:p w:rsidR="001B3A80" w:rsidRPr="00B67FEE" w:rsidRDefault="00912CD4" w:rsidP="0030370F">
      <w:pPr>
        <w:rPr>
          <w:rFonts w:ascii="Times New Roman" w:hAnsi="Times New Roman" w:cs="Times New Roman"/>
          <w:b/>
          <w:sz w:val="24"/>
          <w:szCs w:val="24"/>
        </w:rPr>
      </w:pPr>
      <w:r>
        <w:rPr>
          <w:rFonts w:ascii="Times New Roman" w:hAnsi="Times New Roman" w:cs="Times New Roman"/>
          <w:b/>
          <w:sz w:val="24"/>
          <w:szCs w:val="24"/>
        </w:rPr>
        <w:t>-</w:t>
      </w:r>
    </w:p>
    <w:p w:rsidR="001B3A80" w:rsidRPr="00B67FEE" w:rsidRDefault="001B3A80"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r w:rsidRPr="00B67FEE">
        <w:rPr>
          <w:rFonts w:ascii="Times New Roman" w:hAnsi="Times New Roman" w:cs="Times New Roman"/>
          <w:b/>
          <w:sz w:val="24"/>
          <w:szCs w:val="24"/>
        </w:rPr>
        <w:t>Zárt:</w:t>
      </w:r>
    </w:p>
    <w:p w:rsidR="00CB1A5B" w:rsidRDefault="00912CD4" w:rsidP="0030370F">
      <w:pPr>
        <w:rPr>
          <w:rFonts w:ascii="Times New Roman" w:hAnsi="Times New Roman" w:cs="Times New Roman"/>
          <w:sz w:val="24"/>
          <w:szCs w:val="24"/>
        </w:rPr>
      </w:pPr>
      <w:r w:rsidRPr="00912CD4">
        <w:rPr>
          <w:rFonts w:ascii="Times New Roman" w:hAnsi="Times New Roman" w:cs="Times New Roman"/>
          <w:sz w:val="24"/>
          <w:szCs w:val="24"/>
        </w:rPr>
        <w:t>288/2015</w:t>
      </w:r>
      <w:r>
        <w:rPr>
          <w:rFonts w:ascii="Times New Roman" w:hAnsi="Times New Roman" w:cs="Times New Roman"/>
          <w:sz w:val="24"/>
          <w:szCs w:val="24"/>
        </w:rPr>
        <w:tab/>
      </w:r>
      <w:r>
        <w:rPr>
          <w:rFonts w:ascii="Times New Roman" w:hAnsi="Times New Roman" w:cs="Times New Roman"/>
          <w:sz w:val="24"/>
          <w:szCs w:val="24"/>
        </w:rPr>
        <w:tab/>
        <w:t>Zárt ülés elrendelése</w:t>
      </w:r>
    </w:p>
    <w:p w:rsidR="00912CD4" w:rsidRDefault="00912CD4" w:rsidP="0030370F">
      <w:pPr>
        <w:rPr>
          <w:rFonts w:ascii="Times New Roman" w:hAnsi="Times New Roman" w:cs="Times New Roman"/>
          <w:sz w:val="24"/>
          <w:szCs w:val="24"/>
        </w:rPr>
      </w:pPr>
      <w:r>
        <w:rPr>
          <w:rFonts w:ascii="Times New Roman" w:hAnsi="Times New Roman" w:cs="Times New Roman"/>
          <w:sz w:val="24"/>
          <w:szCs w:val="24"/>
        </w:rPr>
        <w:t xml:space="preserve">289/2015 </w:t>
      </w:r>
      <w:r>
        <w:rPr>
          <w:rFonts w:ascii="Times New Roman" w:hAnsi="Times New Roman" w:cs="Times New Roman"/>
          <w:sz w:val="24"/>
          <w:szCs w:val="24"/>
        </w:rPr>
        <w:tab/>
      </w:r>
      <w:r>
        <w:rPr>
          <w:rFonts w:ascii="Times New Roman" w:hAnsi="Times New Roman" w:cs="Times New Roman"/>
          <w:sz w:val="24"/>
          <w:szCs w:val="24"/>
        </w:rPr>
        <w:tab/>
      </w:r>
      <w:r w:rsidR="00E1408F">
        <w:rPr>
          <w:rFonts w:ascii="Times New Roman" w:hAnsi="Times New Roman" w:cs="Times New Roman"/>
          <w:sz w:val="24"/>
          <w:szCs w:val="24"/>
        </w:rPr>
        <w:t xml:space="preserve">Ajánlattételi felhívás - Karácsonyi diszkivilágitás elemek </w:t>
      </w:r>
    </w:p>
    <w:p w:rsidR="00E1408F" w:rsidRDefault="00E1408F" w:rsidP="0030370F">
      <w:pPr>
        <w:rPr>
          <w:rFonts w:ascii="Times New Roman" w:hAnsi="Times New Roman" w:cs="Times New Roman"/>
          <w:sz w:val="24"/>
          <w:szCs w:val="24"/>
        </w:rPr>
      </w:pPr>
      <w:r>
        <w:rPr>
          <w:rFonts w:ascii="Times New Roman" w:hAnsi="Times New Roman" w:cs="Times New Roman"/>
          <w:sz w:val="24"/>
          <w:szCs w:val="24"/>
        </w:rPr>
        <w:t xml:space="preserve">290/2015 </w:t>
      </w:r>
      <w:r>
        <w:rPr>
          <w:rFonts w:ascii="Times New Roman" w:hAnsi="Times New Roman" w:cs="Times New Roman"/>
          <w:sz w:val="24"/>
          <w:szCs w:val="24"/>
        </w:rPr>
        <w:tab/>
      </w:r>
      <w:r>
        <w:rPr>
          <w:rFonts w:ascii="Times New Roman" w:hAnsi="Times New Roman" w:cs="Times New Roman"/>
          <w:sz w:val="24"/>
          <w:szCs w:val="24"/>
        </w:rPr>
        <w:tab/>
        <w:t>Ajánlattételi felhívás – pályázat írásra</w:t>
      </w:r>
    </w:p>
    <w:p w:rsidR="00E1408F" w:rsidRDefault="00E1408F" w:rsidP="0030370F">
      <w:pPr>
        <w:rPr>
          <w:rFonts w:ascii="Times New Roman" w:hAnsi="Times New Roman" w:cs="Times New Roman"/>
          <w:sz w:val="24"/>
          <w:szCs w:val="24"/>
        </w:rPr>
      </w:pPr>
      <w:r>
        <w:rPr>
          <w:rFonts w:ascii="Times New Roman" w:hAnsi="Times New Roman" w:cs="Times New Roman"/>
          <w:sz w:val="24"/>
          <w:szCs w:val="24"/>
        </w:rPr>
        <w:t xml:space="preserve">291/2015 </w:t>
      </w:r>
      <w:r>
        <w:rPr>
          <w:rFonts w:ascii="Times New Roman" w:hAnsi="Times New Roman" w:cs="Times New Roman"/>
          <w:sz w:val="24"/>
          <w:szCs w:val="24"/>
        </w:rPr>
        <w:tab/>
      </w:r>
      <w:r>
        <w:rPr>
          <w:rFonts w:ascii="Times New Roman" w:hAnsi="Times New Roman" w:cs="Times New Roman"/>
          <w:sz w:val="24"/>
          <w:szCs w:val="24"/>
        </w:rPr>
        <w:tab/>
        <w:t>Ajánlattételi felhívás – Gyógyhelyközpont fejlesztés építési tervei</w:t>
      </w:r>
    </w:p>
    <w:p w:rsidR="00E1408F" w:rsidRDefault="00E1408F" w:rsidP="003037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áttervezésére</w:t>
      </w:r>
      <w:proofErr w:type="gramEnd"/>
    </w:p>
    <w:p w:rsidR="00E1408F" w:rsidRDefault="00E1408F" w:rsidP="0030370F">
      <w:pPr>
        <w:rPr>
          <w:rFonts w:ascii="Times New Roman" w:hAnsi="Times New Roman" w:cs="Times New Roman"/>
          <w:sz w:val="24"/>
          <w:szCs w:val="24"/>
        </w:rPr>
      </w:pPr>
      <w:r>
        <w:rPr>
          <w:rFonts w:ascii="Times New Roman" w:hAnsi="Times New Roman" w:cs="Times New Roman"/>
          <w:sz w:val="24"/>
          <w:szCs w:val="24"/>
        </w:rPr>
        <w:t xml:space="preserve">292/2015 </w:t>
      </w:r>
      <w:r>
        <w:rPr>
          <w:rFonts w:ascii="Times New Roman" w:hAnsi="Times New Roman" w:cs="Times New Roman"/>
          <w:sz w:val="24"/>
          <w:szCs w:val="24"/>
        </w:rPr>
        <w:tab/>
      </w:r>
      <w:r>
        <w:rPr>
          <w:rFonts w:ascii="Times New Roman" w:hAnsi="Times New Roman" w:cs="Times New Roman"/>
          <w:sz w:val="24"/>
          <w:szCs w:val="24"/>
        </w:rPr>
        <w:tab/>
        <w:t>Ajánlattételi felhívás – Uj egészségház építési tervei elkészítésére</w:t>
      </w:r>
    </w:p>
    <w:p w:rsidR="00E1408F" w:rsidRPr="00912CD4" w:rsidRDefault="00E1408F" w:rsidP="0030370F">
      <w:pPr>
        <w:rPr>
          <w:rFonts w:ascii="Times New Roman" w:hAnsi="Times New Roman" w:cs="Times New Roman"/>
          <w:sz w:val="24"/>
          <w:szCs w:val="24"/>
        </w:rPr>
      </w:pPr>
      <w:r>
        <w:rPr>
          <w:rFonts w:ascii="Times New Roman" w:hAnsi="Times New Roman" w:cs="Times New Roman"/>
          <w:sz w:val="24"/>
          <w:szCs w:val="24"/>
        </w:rPr>
        <w:t xml:space="preserve">293/2015 </w:t>
      </w:r>
      <w:r>
        <w:rPr>
          <w:rFonts w:ascii="Times New Roman" w:hAnsi="Times New Roman" w:cs="Times New Roman"/>
          <w:sz w:val="24"/>
          <w:szCs w:val="24"/>
        </w:rPr>
        <w:tab/>
      </w:r>
      <w:r>
        <w:rPr>
          <w:rFonts w:ascii="Times New Roman" w:hAnsi="Times New Roman" w:cs="Times New Roman"/>
          <w:sz w:val="24"/>
          <w:szCs w:val="24"/>
        </w:rPr>
        <w:tab/>
        <w:t>Ökopart zöldterületeinek locsolására beadott ajánlatok elbírálása</w:t>
      </w:r>
    </w:p>
    <w:p w:rsidR="00912CD4" w:rsidRPr="00B67FEE" w:rsidRDefault="00912CD4"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r w:rsidRPr="00B67FEE">
        <w:rPr>
          <w:rFonts w:ascii="Times New Roman" w:hAnsi="Times New Roman" w:cs="Times New Roman"/>
          <w:b/>
          <w:sz w:val="24"/>
          <w:szCs w:val="24"/>
        </w:rPr>
        <w:t>Interpelláció:</w:t>
      </w:r>
    </w:p>
    <w:p w:rsidR="00CB1A5B" w:rsidRPr="00B67FEE" w:rsidRDefault="00823258" w:rsidP="0030370F">
      <w:pPr>
        <w:rPr>
          <w:rFonts w:ascii="Times New Roman" w:hAnsi="Times New Roman" w:cs="Times New Roman"/>
          <w:b/>
          <w:sz w:val="24"/>
          <w:szCs w:val="24"/>
        </w:rPr>
      </w:pPr>
      <w:r w:rsidRPr="00B67FEE">
        <w:rPr>
          <w:rFonts w:ascii="Times New Roman" w:hAnsi="Times New Roman" w:cs="Times New Roman"/>
          <w:b/>
          <w:sz w:val="24"/>
          <w:szCs w:val="24"/>
        </w:rPr>
        <w:t>-</w:t>
      </w:r>
    </w:p>
    <w:p w:rsidR="00823258" w:rsidRPr="00B67FEE" w:rsidRDefault="00823258"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r w:rsidRPr="00B67FEE">
        <w:rPr>
          <w:rFonts w:ascii="Times New Roman" w:hAnsi="Times New Roman" w:cs="Times New Roman"/>
          <w:b/>
          <w:sz w:val="24"/>
          <w:szCs w:val="24"/>
        </w:rPr>
        <w:t>Képviselői kérdések, bejelentések:</w:t>
      </w:r>
    </w:p>
    <w:p w:rsidR="0030370F" w:rsidRPr="00B67FEE" w:rsidRDefault="0030370F" w:rsidP="0030370F">
      <w:pPr>
        <w:rPr>
          <w:rFonts w:ascii="Times New Roman" w:hAnsi="Times New Roman" w:cs="Times New Roman"/>
          <w:sz w:val="24"/>
          <w:szCs w:val="24"/>
        </w:rPr>
      </w:pPr>
      <w:r w:rsidRPr="00B67FEE">
        <w:rPr>
          <w:rFonts w:ascii="Times New Roman" w:hAnsi="Times New Roman" w:cs="Times New Roman"/>
          <w:sz w:val="24"/>
          <w:szCs w:val="24"/>
        </w:rPr>
        <w:t>-</w:t>
      </w:r>
    </w:p>
    <w:p w:rsidR="0030370F" w:rsidRPr="00B67FEE" w:rsidRDefault="0030370F" w:rsidP="0030370F">
      <w:pPr>
        <w:rPr>
          <w:rFonts w:ascii="Times New Roman" w:hAnsi="Times New Roman" w:cs="Times New Roman"/>
          <w:sz w:val="24"/>
          <w:szCs w:val="24"/>
        </w:rPr>
      </w:pPr>
    </w:p>
    <w:p w:rsidR="0030370F" w:rsidRPr="00B67FEE" w:rsidRDefault="0030370F" w:rsidP="0030370F">
      <w:pPr>
        <w:rPr>
          <w:rFonts w:ascii="Times New Roman" w:hAnsi="Times New Roman" w:cs="Times New Roman"/>
          <w:b/>
          <w:sz w:val="24"/>
          <w:szCs w:val="24"/>
        </w:rPr>
      </w:pPr>
      <w:r w:rsidRPr="00B67FEE">
        <w:rPr>
          <w:rFonts w:ascii="Times New Roman" w:hAnsi="Times New Roman" w:cs="Times New Roman"/>
          <w:b/>
          <w:sz w:val="24"/>
          <w:szCs w:val="24"/>
        </w:rPr>
        <w:t>Tájékoztató:</w:t>
      </w:r>
    </w:p>
    <w:p w:rsidR="0030370F" w:rsidRPr="00B67FEE" w:rsidRDefault="0030370F"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r w:rsidRPr="00B67FEE">
        <w:rPr>
          <w:rFonts w:ascii="Times New Roman" w:hAnsi="Times New Roman" w:cs="Times New Roman"/>
          <w:b/>
          <w:sz w:val="24"/>
          <w:szCs w:val="24"/>
        </w:rPr>
        <w:t>-</w:t>
      </w:r>
    </w:p>
    <w:p w:rsidR="0030370F" w:rsidRPr="00B67FEE" w:rsidRDefault="0030370F"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p>
    <w:p w:rsidR="0030370F" w:rsidRPr="00B67FEE" w:rsidRDefault="0030370F" w:rsidP="0030370F">
      <w:pPr>
        <w:rPr>
          <w:rFonts w:ascii="Times New Roman" w:hAnsi="Times New Roman" w:cs="Times New Roman"/>
          <w:b/>
          <w:sz w:val="24"/>
          <w:szCs w:val="24"/>
        </w:rPr>
      </w:pPr>
    </w:p>
    <w:p w:rsidR="00732A21" w:rsidRPr="00B67FEE" w:rsidRDefault="00732A21">
      <w:pPr>
        <w:rPr>
          <w:rFonts w:ascii="Times New Roman" w:hAnsi="Times New Roman" w:cs="Times New Roman"/>
          <w:sz w:val="24"/>
          <w:szCs w:val="24"/>
        </w:rPr>
      </w:pPr>
      <w:bookmarkStart w:id="0" w:name="_GoBack"/>
      <w:bookmarkEnd w:id="0"/>
      <w:r w:rsidRPr="00B67FEE">
        <w:rPr>
          <w:rFonts w:ascii="Times New Roman" w:hAnsi="Times New Roman" w:cs="Times New Roman"/>
          <w:b/>
          <w:sz w:val="24"/>
          <w:szCs w:val="24"/>
        </w:rPr>
        <w:t xml:space="preserve">Kivonat: </w:t>
      </w:r>
      <w:r w:rsidRPr="00B67FEE">
        <w:rPr>
          <w:rFonts w:ascii="Times New Roman" w:hAnsi="Times New Roman" w:cs="Times New Roman"/>
          <w:sz w:val="24"/>
          <w:szCs w:val="24"/>
        </w:rPr>
        <w:t>A Zalakaros Város Önkormányzata Képvis</w:t>
      </w:r>
      <w:r w:rsidR="001B3A80" w:rsidRPr="00B67FEE">
        <w:rPr>
          <w:rFonts w:ascii="Times New Roman" w:hAnsi="Times New Roman" w:cs="Times New Roman"/>
          <w:sz w:val="24"/>
          <w:szCs w:val="24"/>
        </w:rPr>
        <w:t>előtestülete 2015. október 29</w:t>
      </w:r>
      <w:r w:rsidRPr="00B67FEE">
        <w:rPr>
          <w:rFonts w:ascii="Times New Roman" w:hAnsi="Times New Roman" w:cs="Times New Roman"/>
          <w:sz w:val="24"/>
          <w:szCs w:val="24"/>
        </w:rPr>
        <w:t>-</w:t>
      </w:r>
      <w:r w:rsidR="001B3A80" w:rsidRPr="00B67FEE">
        <w:rPr>
          <w:rFonts w:ascii="Times New Roman" w:hAnsi="Times New Roman" w:cs="Times New Roman"/>
          <w:sz w:val="24"/>
          <w:szCs w:val="24"/>
        </w:rPr>
        <w:t>é</w:t>
      </w:r>
      <w:r w:rsidRPr="00B67FEE">
        <w:rPr>
          <w:rFonts w:ascii="Times New Roman" w:hAnsi="Times New Roman" w:cs="Times New Roman"/>
          <w:sz w:val="24"/>
          <w:szCs w:val="24"/>
        </w:rPr>
        <w:t xml:space="preserve">n megtartott ülésének jegyzőkönyvéből. </w:t>
      </w:r>
    </w:p>
    <w:p w:rsidR="007B55B3" w:rsidRPr="00B67FEE" w:rsidRDefault="007B55B3" w:rsidP="007B55B3">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6280"/>
        </w:tabs>
        <w:spacing w:after="0"/>
        <w:jc w:val="both"/>
        <w:rPr>
          <w:rFonts w:ascii="Times New Roman" w:hAnsi="Times New Roman" w:cs="Times New Roman"/>
          <w:b/>
          <w:sz w:val="24"/>
          <w:szCs w:val="24"/>
        </w:rPr>
      </w:pPr>
      <w:r w:rsidRPr="00B67FEE">
        <w:rPr>
          <w:rFonts w:ascii="Times New Roman" w:hAnsi="Times New Roman" w:cs="Times New Roman"/>
          <w:b/>
          <w:sz w:val="24"/>
          <w:szCs w:val="24"/>
        </w:rPr>
        <w:t>Képviselőtestület 288/2015. (X.29.) számú határozata:</w:t>
      </w:r>
      <w:r w:rsidRPr="00B67FEE">
        <w:rPr>
          <w:rFonts w:ascii="Times New Roman" w:hAnsi="Times New Roman" w:cs="Times New Roman"/>
          <w:b/>
          <w:sz w:val="24"/>
          <w:szCs w:val="24"/>
        </w:rPr>
        <w:tab/>
      </w:r>
    </w:p>
    <w:p w:rsidR="00B67FEE" w:rsidRPr="00B67FEE" w:rsidRDefault="00B67FEE" w:rsidP="00B67FEE">
      <w:pPr>
        <w:tabs>
          <w:tab w:val="left" w:pos="6280"/>
        </w:tabs>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Képviselőtestület:</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 xml:space="preserve">Elrendeli a meghívóban szereplő napirendek zárt ülés keretében történő megtárgyalását, figyelemmel az </w:t>
      </w:r>
      <w:proofErr w:type="spellStart"/>
      <w:r w:rsidRPr="00B67FEE">
        <w:rPr>
          <w:rFonts w:ascii="Times New Roman" w:hAnsi="Times New Roman" w:cs="Times New Roman"/>
          <w:sz w:val="24"/>
          <w:szCs w:val="24"/>
        </w:rPr>
        <w:t>Mötv</w:t>
      </w:r>
      <w:proofErr w:type="spellEnd"/>
      <w:r w:rsidRPr="00B67FEE">
        <w:rPr>
          <w:rFonts w:ascii="Times New Roman" w:hAnsi="Times New Roman" w:cs="Times New Roman"/>
          <w:sz w:val="24"/>
          <w:szCs w:val="24"/>
        </w:rPr>
        <w:t>. 46. §. /2/ bekezdés c./ pontjára.</w:t>
      </w:r>
    </w:p>
    <w:p w:rsidR="00B67FEE" w:rsidRPr="00B67FEE" w:rsidRDefault="00B67FEE" w:rsidP="00B67FEE">
      <w:pPr>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b/>
          <w:sz w:val="24"/>
          <w:szCs w:val="24"/>
        </w:rPr>
      </w:pPr>
    </w:p>
    <w:p w:rsidR="00732A21" w:rsidRPr="00B67FEE" w:rsidRDefault="00732A21" w:rsidP="00732A21">
      <w:pPr>
        <w:jc w:val="center"/>
        <w:rPr>
          <w:rFonts w:ascii="Times New Roman" w:hAnsi="Times New Roman" w:cs="Times New Roman"/>
          <w:sz w:val="24"/>
          <w:szCs w:val="24"/>
        </w:rPr>
      </w:pPr>
      <w:proofErr w:type="spellStart"/>
      <w:r w:rsidRPr="00B67FEE">
        <w:rPr>
          <w:rFonts w:ascii="Times New Roman" w:hAnsi="Times New Roman" w:cs="Times New Roman"/>
          <w:sz w:val="24"/>
          <w:szCs w:val="24"/>
        </w:rPr>
        <w:t>Kmft</w:t>
      </w:r>
      <w:proofErr w:type="spellEnd"/>
      <w:r w:rsidRPr="00B67FEE">
        <w:rPr>
          <w:rFonts w:ascii="Times New Roman" w:hAnsi="Times New Roman" w:cs="Times New Roman"/>
          <w:sz w:val="24"/>
          <w:szCs w:val="24"/>
        </w:rPr>
        <w:t>.</w:t>
      </w:r>
    </w:p>
    <w:p w:rsidR="00732A21" w:rsidRPr="00B67FEE" w:rsidRDefault="00732A21">
      <w:pPr>
        <w:rPr>
          <w:rFonts w:ascii="Times New Roman" w:hAnsi="Times New Roman" w:cs="Times New Roman"/>
          <w:sz w:val="24"/>
          <w:szCs w:val="24"/>
        </w:rPr>
      </w:pPr>
    </w:p>
    <w:p w:rsidR="00732A21" w:rsidRPr="00B67FEE" w:rsidRDefault="00732A21">
      <w:pPr>
        <w:rPr>
          <w:rFonts w:ascii="Times New Roman" w:hAnsi="Times New Roman" w:cs="Times New Roman"/>
          <w:sz w:val="24"/>
          <w:szCs w:val="24"/>
        </w:rPr>
      </w:pPr>
      <w:r w:rsidRPr="00B67FEE">
        <w:rPr>
          <w:rFonts w:ascii="Times New Roman" w:hAnsi="Times New Roman" w:cs="Times New Roman"/>
          <w:sz w:val="24"/>
          <w:szCs w:val="24"/>
        </w:rPr>
        <w:tab/>
        <w:t xml:space="preserve">Novák Ferenc s.k. </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Szabóné Dr Csányi Marianna s.k.</w:t>
      </w:r>
    </w:p>
    <w:p w:rsidR="00732A21" w:rsidRPr="00B67FEE" w:rsidRDefault="00732A21" w:rsidP="00B67FEE">
      <w:pPr>
        <w:pBdr>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ab/>
        <w:t>Polgármester</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Jegyző</w:t>
      </w:r>
    </w:p>
    <w:p w:rsidR="00732A21" w:rsidRPr="00B67FEE" w:rsidRDefault="00732A21">
      <w:pPr>
        <w:rPr>
          <w:rFonts w:ascii="Times New Roman" w:hAnsi="Times New Roman" w:cs="Times New Roman"/>
          <w:sz w:val="24"/>
          <w:szCs w:val="24"/>
        </w:rPr>
      </w:pPr>
      <w:r w:rsidRPr="00B67FEE">
        <w:rPr>
          <w:rFonts w:ascii="Times New Roman" w:hAnsi="Times New Roman" w:cs="Times New Roman"/>
          <w:sz w:val="24"/>
          <w:szCs w:val="24"/>
        </w:rPr>
        <w:t>A kivonat hiteles.</w:t>
      </w:r>
    </w:p>
    <w:p w:rsidR="00732A21" w:rsidRPr="00B67FEE" w:rsidRDefault="00B67FEE">
      <w:pPr>
        <w:rPr>
          <w:rFonts w:ascii="Times New Roman" w:hAnsi="Times New Roman" w:cs="Times New Roman"/>
          <w:sz w:val="24"/>
          <w:szCs w:val="24"/>
        </w:rPr>
      </w:pPr>
      <w:r w:rsidRPr="00B67FEE">
        <w:rPr>
          <w:rFonts w:ascii="Times New Roman" w:hAnsi="Times New Roman" w:cs="Times New Roman"/>
          <w:sz w:val="24"/>
          <w:szCs w:val="24"/>
        </w:rPr>
        <w:t xml:space="preserve">Zalakaros, 2015. november 11. </w:t>
      </w:r>
    </w:p>
    <w:p w:rsidR="00732A21" w:rsidRPr="00B67FEE" w:rsidRDefault="00732A21">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 xml:space="preserve">Szabóné Dr Csányi Marianna </w:t>
      </w:r>
    </w:p>
    <w:p w:rsidR="00732A21" w:rsidRPr="00B67FEE" w:rsidRDefault="003776DD">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proofErr w:type="gramStart"/>
      <w:r w:rsidRPr="00B67FEE">
        <w:rPr>
          <w:rFonts w:ascii="Times New Roman" w:hAnsi="Times New Roman" w:cs="Times New Roman"/>
          <w:sz w:val="24"/>
          <w:szCs w:val="24"/>
        </w:rPr>
        <w:t>jegyző</w:t>
      </w:r>
      <w:proofErr w:type="gramEnd"/>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pPr>
        <w:rPr>
          <w:rFonts w:ascii="Times New Roman" w:hAnsi="Times New Roman" w:cs="Times New Roman"/>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b/>
          <w:sz w:val="24"/>
          <w:szCs w:val="24"/>
        </w:rPr>
        <w:t xml:space="preserve">Kivonat: </w:t>
      </w:r>
      <w:r w:rsidRPr="00B67FEE">
        <w:rPr>
          <w:rFonts w:ascii="Times New Roman" w:hAnsi="Times New Roman" w:cs="Times New Roman"/>
          <w:sz w:val="24"/>
          <w:szCs w:val="24"/>
        </w:rPr>
        <w:t xml:space="preserve">A Zalakaros Város Önkormányzata Képviselőtestülete 2015. október 29-én megtartott ülésének jegyzőkönyvéből.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6280"/>
        </w:tabs>
        <w:spacing w:after="0"/>
        <w:jc w:val="both"/>
        <w:rPr>
          <w:rFonts w:ascii="Times New Roman" w:hAnsi="Times New Roman" w:cs="Times New Roman"/>
          <w:b/>
          <w:sz w:val="24"/>
          <w:szCs w:val="24"/>
        </w:rPr>
      </w:pPr>
      <w:r w:rsidRPr="00B67FEE">
        <w:rPr>
          <w:rFonts w:ascii="Times New Roman" w:hAnsi="Times New Roman" w:cs="Times New Roman"/>
          <w:b/>
          <w:sz w:val="24"/>
          <w:szCs w:val="24"/>
        </w:rPr>
        <w:t>Képviselőtestület 289/2015. (X.29.) számú határozata:</w:t>
      </w:r>
      <w:r w:rsidRPr="00B67FEE">
        <w:rPr>
          <w:rFonts w:ascii="Times New Roman" w:hAnsi="Times New Roman" w:cs="Times New Roman"/>
          <w:b/>
          <w:sz w:val="24"/>
          <w:szCs w:val="24"/>
        </w:rPr>
        <w:tab/>
      </w:r>
    </w:p>
    <w:p w:rsidR="00B67FEE" w:rsidRPr="00B67FEE" w:rsidRDefault="00B67FEE" w:rsidP="00B67FEE">
      <w:pPr>
        <w:tabs>
          <w:tab w:val="left" w:pos="6280"/>
        </w:tabs>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Képviselőtestület:</w:t>
      </w:r>
    </w:p>
    <w:p w:rsidR="00B67FEE" w:rsidRPr="00B67FEE" w:rsidRDefault="00B67FEE" w:rsidP="00B67FEE">
      <w:pPr>
        <w:spacing w:after="0" w:line="240" w:lineRule="auto"/>
        <w:jc w:val="both"/>
        <w:rPr>
          <w:rFonts w:ascii="Times New Roman" w:hAnsi="Times New Roman" w:cs="Times New Roman"/>
          <w:color w:val="FF0000"/>
          <w:sz w:val="24"/>
          <w:szCs w:val="24"/>
        </w:rPr>
      </w:pPr>
    </w:p>
    <w:p w:rsidR="00B67FEE" w:rsidRPr="00B67FEE" w:rsidRDefault="00B67FEE" w:rsidP="00B67FEE">
      <w:pPr>
        <w:pStyle w:val="Lista2"/>
        <w:jc w:val="both"/>
        <w:rPr>
          <w:rFonts w:ascii="Times New Roman" w:hAnsi="Times New Roman" w:cs="Times New Roman"/>
          <w:sz w:val="24"/>
          <w:szCs w:val="24"/>
        </w:rPr>
      </w:pPr>
      <w:r w:rsidRPr="00B67FEE">
        <w:rPr>
          <w:rFonts w:ascii="Times New Roman" w:hAnsi="Times New Roman" w:cs="Times New Roman"/>
          <w:sz w:val="24"/>
          <w:szCs w:val="24"/>
        </w:rPr>
        <w:t xml:space="preserve">1./ Az előterjesztés 1. számú mellékletét képező, Zalakaros Város Önkormányzata (8749 Zalakaros, Gyógyfürdő tér 1.) ajánlatkérő által lefolytatni kívánt, “Karácsonyi dísz kivilágítási elemek áru beszerzése” tárgyú közbeszerzési eljárás ajánlattételi felhívását elfogadja. (Az ajánlati felhívásban az új fejlesztés a Szilágyi cukrászdától a </w:t>
      </w:r>
      <w:proofErr w:type="spellStart"/>
      <w:r w:rsidRPr="00B67FEE">
        <w:rPr>
          <w:rFonts w:ascii="Times New Roman" w:hAnsi="Times New Roman" w:cs="Times New Roman"/>
          <w:sz w:val="24"/>
          <w:szCs w:val="24"/>
        </w:rPr>
        <w:t>Spa-ig</w:t>
      </w:r>
      <w:proofErr w:type="spellEnd"/>
      <w:r w:rsidRPr="00B67FEE">
        <w:rPr>
          <w:rFonts w:ascii="Times New Roman" w:hAnsi="Times New Roman" w:cs="Times New Roman"/>
          <w:sz w:val="24"/>
          <w:szCs w:val="24"/>
        </w:rPr>
        <w:t xml:space="preserve"> bezárólag történik.)</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jc w:val="both"/>
        <w:rPr>
          <w:rFonts w:ascii="Times New Roman" w:hAnsi="Times New Roman" w:cs="Times New Roman"/>
          <w:sz w:val="24"/>
          <w:szCs w:val="24"/>
        </w:rPr>
      </w:pPr>
      <w:r w:rsidRPr="00B67FEE">
        <w:rPr>
          <w:rFonts w:ascii="Times New Roman" w:hAnsi="Times New Roman" w:cs="Times New Roman"/>
          <w:sz w:val="24"/>
          <w:szCs w:val="24"/>
        </w:rPr>
        <w:t>2./ Az előterjesztés 2. számú mellékletét képező, Zalakaros Város Önkormányzata (8749 Zalakaros, Gyógyfürdő tér 1.) ajánlatkérő által lefolytatni kívánt, “Karácsonyi dísz kivilágítási elemek fel-és leszerelése” tárgyú beszerzési eljárás ajánlattételi felhívását elfogadja. (Az elemek felhelyezésének pontos helyét a nyertes pályázóval az ad hoc bizottság elnöke egyeztette.)</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jc w:val="both"/>
        <w:rPr>
          <w:rFonts w:ascii="Times New Roman" w:hAnsi="Times New Roman" w:cs="Times New Roman"/>
          <w:sz w:val="24"/>
          <w:szCs w:val="24"/>
        </w:rPr>
      </w:pPr>
      <w:r w:rsidRPr="00B67FEE">
        <w:rPr>
          <w:rFonts w:ascii="Times New Roman" w:hAnsi="Times New Roman" w:cs="Times New Roman"/>
          <w:sz w:val="24"/>
          <w:szCs w:val="24"/>
        </w:rPr>
        <w:t>3./ Felhatalmazza az Alpolgármestert az ajánlattételi felhívások aláírására, kiküldésére 3 ajánlattevő részére, majd a bontást követően a legalacsonyabb ellenszolgáltatást tartalmazó ajánlattevők nyertessé nyilvánítására és a közbeszerzési, valamint a beszerzési eljárás megbízási szerződéseinek aláírására.</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jc w:val="both"/>
        <w:rPr>
          <w:rFonts w:ascii="Times New Roman" w:hAnsi="Times New Roman" w:cs="Times New Roman"/>
          <w:sz w:val="24"/>
          <w:szCs w:val="24"/>
        </w:rPr>
      </w:pPr>
      <w:r w:rsidRPr="00B67FEE">
        <w:rPr>
          <w:rFonts w:ascii="Times New Roman" w:hAnsi="Times New Roman" w:cs="Times New Roman"/>
          <w:sz w:val="24"/>
          <w:szCs w:val="24"/>
        </w:rPr>
        <w:t>Határidő: AF kiküldésére 2015. október 30.</w:t>
      </w:r>
    </w:p>
    <w:p w:rsidR="00B67FEE" w:rsidRPr="00B67FEE" w:rsidRDefault="00B67FEE" w:rsidP="00B67FEE">
      <w:pPr>
        <w:pStyle w:val="Lista2"/>
        <w:jc w:val="both"/>
        <w:rPr>
          <w:rFonts w:ascii="Times New Roman" w:hAnsi="Times New Roman" w:cs="Times New Roman"/>
          <w:sz w:val="24"/>
          <w:szCs w:val="24"/>
        </w:rPr>
      </w:pPr>
      <w:r w:rsidRPr="00B67FEE">
        <w:rPr>
          <w:rFonts w:ascii="Times New Roman" w:hAnsi="Times New Roman" w:cs="Times New Roman"/>
          <w:sz w:val="24"/>
          <w:szCs w:val="24"/>
        </w:rPr>
        <w:t xml:space="preserve">                Szerződés aláírására: 2015. november 15.</w:t>
      </w:r>
    </w:p>
    <w:p w:rsidR="00B67FEE" w:rsidRPr="00B67FEE" w:rsidRDefault="00B67FEE" w:rsidP="00B67FEE">
      <w:pPr>
        <w:pStyle w:val="Lista2"/>
        <w:ind w:left="0" w:firstLine="0"/>
        <w:jc w:val="both"/>
        <w:rPr>
          <w:rFonts w:ascii="Times New Roman" w:hAnsi="Times New Roman" w:cs="Times New Roman"/>
          <w:sz w:val="24"/>
          <w:szCs w:val="24"/>
        </w:rPr>
      </w:pP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Határidő: azonnal 2015. október 30.</w:t>
      </w: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Felelős: Czirákiné Pakulár Judit alpolgármester</w:t>
      </w:r>
    </w:p>
    <w:p w:rsidR="00B67FEE" w:rsidRPr="00B67FEE" w:rsidRDefault="00B67FEE" w:rsidP="00B67FEE">
      <w:pPr>
        <w:jc w:val="center"/>
        <w:rPr>
          <w:rFonts w:ascii="Times New Roman" w:hAnsi="Times New Roman" w:cs="Times New Roman"/>
          <w:sz w:val="24"/>
          <w:szCs w:val="24"/>
        </w:rPr>
      </w:pPr>
      <w:proofErr w:type="spellStart"/>
      <w:r w:rsidRPr="00B67FEE">
        <w:rPr>
          <w:rFonts w:ascii="Times New Roman" w:hAnsi="Times New Roman" w:cs="Times New Roman"/>
          <w:sz w:val="24"/>
          <w:szCs w:val="24"/>
        </w:rPr>
        <w:t>Kmft</w:t>
      </w:r>
      <w:proofErr w:type="spellEnd"/>
      <w:r w:rsidRPr="00B67FEE">
        <w:rPr>
          <w:rFonts w:ascii="Times New Roman" w:hAnsi="Times New Roman" w:cs="Times New Roman"/>
          <w:sz w:val="24"/>
          <w:szCs w:val="24"/>
        </w:rPr>
        <w:t>.</w:t>
      </w:r>
    </w:p>
    <w:p w:rsidR="00B67FEE" w:rsidRPr="00B67FEE" w:rsidRDefault="00B67FEE" w:rsidP="00B67FEE">
      <w:pPr>
        <w:rPr>
          <w:rFonts w:ascii="Times New Roman" w:hAnsi="Times New Roman" w:cs="Times New Roman"/>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t xml:space="preserve">Novák Ferenc s.k. </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Szabóné Dr Csányi Marianna s.k.</w:t>
      </w:r>
    </w:p>
    <w:p w:rsidR="00B67FEE" w:rsidRPr="00B67FEE" w:rsidRDefault="00B67FEE" w:rsidP="00B67FEE">
      <w:pPr>
        <w:pBdr>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ab/>
        <w:t>Polgármester</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Jegyző</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 kivonat hiteles.</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 xml:space="preserve">Zalakaros, 2015. november 11.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 xml:space="preserve">Szabóné Dr Csányi Marianna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proofErr w:type="gramStart"/>
      <w:r w:rsidRPr="00B67FEE">
        <w:rPr>
          <w:rFonts w:ascii="Times New Roman" w:hAnsi="Times New Roman" w:cs="Times New Roman"/>
          <w:sz w:val="24"/>
          <w:szCs w:val="24"/>
        </w:rPr>
        <w:t>jegyző</w:t>
      </w:r>
      <w:proofErr w:type="gramEnd"/>
    </w:p>
    <w:p w:rsidR="00794924" w:rsidRDefault="00794924"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b/>
          <w:sz w:val="24"/>
          <w:szCs w:val="24"/>
        </w:rPr>
        <w:t xml:space="preserve">Kivonat: </w:t>
      </w:r>
      <w:r w:rsidRPr="00B67FEE">
        <w:rPr>
          <w:rFonts w:ascii="Times New Roman" w:hAnsi="Times New Roman" w:cs="Times New Roman"/>
          <w:sz w:val="24"/>
          <w:szCs w:val="24"/>
        </w:rPr>
        <w:t xml:space="preserve">A Zalakaros Város Önkormányzata Képviselőtestülete 2015. október 29-én megtartott ülésének jegyzőkönyvéből.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6280"/>
        </w:tabs>
        <w:spacing w:after="0"/>
        <w:jc w:val="both"/>
        <w:rPr>
          <w:rFonts w:ascii="Times New Roman" w:hAnsi="Times New Roman" w:cs="Times New Roman"/>
          <w:b/>
          <w:sz w:val="24"/>
          <w:szCs w:val="24"/>
        </w:rPr>
      </w:pPr>
      <w:r w:rsidRPr="00B67FEE">
        <w:rPr>
          <w:rFonts w:ascii="Times New Roman" w:hAnsi="Times New Roman" w:cs="Times New Roman"/>
          <w:b/>
          <w:sz w:val="24"/>
          <w:szCs w:val="24"/>
        </w:rPr>
        <w:t>Képviselőtestület 290/2015. (X.29.) számú határozata:</w:t>
      </w:r>
      <w:r w:rsidRPr="00B67FEE">
        <w:rPr>
          <w:rFonts w:ascii="Times New Roman" w:hAnsi="Times New Roman" w:cs="Times New Roman"/>
          <w:b/>
          <w:sz w:val="24"/>
          <w:szCs w:val="24"/>
        </w:rPr>
        <w:tab/>
      </w:r>
    </w:p>
    <w:p w:rsidR="00B67FEE" w:rsidRPr="00B67FEE" w:rsidRDefault="00B67FEE" w:rsidP="00B67FEE">
      <w:pPr>
        <w:tabs>
          <w:tab w:val="left" w:pos="6280"/>
        </w:tabs>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Képviselőtestület:</w:t>
      </w:r>
    </w:p>
    <w:p w:rsidR="00B67FEE" w:rsidRPr="00B67FEE" w:rsidRDefault="00B67FEE" w:rsidP="00B67FEE">
      <w:pPr>
        <w:spacing w:after="0" w:line="240" w:lineRule="auto"/>
        <w:jc w:val="both"/>
        <w:rPr>
          <w:rFonts w:ascii="Times New Roman" w:hAnsi="Times New Roman" w:cs="Times New Roman"/>
          <w:sz w:val="24"/>
          <w:szCs w:val="24"/>
        </w:rPr>
      </w:pPr>
    </w:p>
    <w:p w:rsidR="00B67FEE" w:rsidRPr="00B67FEE" w:rsidRDefault="00B67FEE" w:rsidP="00B67FEE">
      <w:pPr>
        <w:pStyle w:val="B"/>
        <w:ind w:left="284" w:hanging="284"/>
        <w:rPr>
          <w:rFonts w:ascii="Times New Roman" w:hAnsi="Times New Roman"/>
          <w:szCs w:val="24"/>
          <w:lang w:val="hu-HU"/>
        </w:rPr>
      </w:pPr>
      <w:proofErr w:type="gramStart"/>
      <w:r w:rsidRPr="00B67FEE">
        <w:rPr>
          <w:rFonts w:ascii="Times New Roman" w:hAnsi="Times New Roman"/>
          <w:szCs w:val="24"/>
        </w:rPr>
        <w:t>1./</w:t>
      </w:r>
      <w:proofErr w:type="gramEnd"/>
      <w:r w:rsidRPr="00B67FEE">
        <w:rPr>
          <w:rFonts w:ascii="Times New Roman" w:hAnsi="Times New Roman"/>
          <w:szCs w:val="24"/>
        </w:rPr>
        <w:t xml:space="preserve"> </w:t>
      </w:r>
      <w:r w:rsidRPr="00B67FEE">
        <w:rPr>
          <w:rFonts w:ascii="Times New Roman" w:hAnsi="Times New Roman"/>
          <w:szCs w:val="24"/>
          <w:lang w:val="hu-HU"/>
        </w:rPr>
        <w:t>Zalakaros Város Önkormányzata (8749 Zalakaros, Gyógyfürdő tér 1.) ajánlatkérő által lefolytatni kívánt,</w:t>
      </w:r>
      <w:r w:rsidRPr="00B67FEE">
        <w:rPr>
          <w:rFonts w:ascii="Times New Roman" w:hAnsi="Times New Roman"/>
          <w:i/>
          <w:iCs/>
          <w:szCs w:val="24"/>
          <w:lang w:val="hu-HU"/>
        </w:rPr>
        <w:t xml:space="preserve"> </w:t>
      </w:r>
      <w:r w:rsidRPr="00B67FEE">
        <w:rPr>
          <w:rFonts w:ascii="Times New Roman" w:hAnsi="Times New Roman"/>
          <w:i/>
          <w:iCs/>
          <w:szCs w:val="24"/>
        </w:rPr>
        <w:t>„</w:t>
      </w:r>
      <w:proofErr w:type="spellStart"/>
      <w:r w:rsidRPr="00B67FEE">
        <w:rPr>
          <w:rFonts w:ascii="Times New Roman" w:hAnsi="Times New Roman"/>
          <w:i/>
          <w:iCs/>
          <w:szCs w:val="24"/>
        </w:rPr>
        <w:t>Vállalkozási</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szerződés</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keretében</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Zalakaros</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Város</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Önkormányzatának</w:t>
      </w:r>
      <w:proofErr w:type="spellEnd"/>
      <w:r w:rsidRPr="00B67FEE">
        <w:rPr>
          <w:rFonts w:ascii="Times New Roman" w:hAnsi="Times New Roman"/>
          <w:i/>
          <w:iCs/>
          <w:szCs w:val="24"/>
        </w:rPr>
        <w:t xml:space="preserve"> a </w:t>
      </w:r>
      <w:proofErr w:type="spellStart"/>
      <w:r w:rsidRPr="00B67FEE">
        <w:rPr>
          <w:rFonts w:ascii="Times New Roman" w:hAnsi="Times New Roman"/>
          <w:i/>
          <w:iCs/>
          <w:szCs w:val="24"/>
        </w:rPr>
        <w:t>Strukturális</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Alapok</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és</w:t>
      </w:r>
      <w:proofErr w:type="spellEnd"/>
      <w:r w:rsidRPr="00B67FEE">
        <w:rPr>
          <w:rFonts w:ascii="Times New Roman" w:hAnsi="Times New Roman"/>
          <w:i/>
          <w:iCs/>
          <w:szCs w:val="24"/>
        </w:rPr>
        <w:t xml:space="preserve"> a </w:t>
      </w:r>
      <w:proofErr w:type="spellStart"/>
      <w:r w:rsidRPr="00B67FEE">
        <w:rPr>
          <w:rFonts w:ascii="Times New Roman" w:hAnsi="Times New Roman"/>
          <w:i/>
          <w:iCs/>
          <w:szCs w:val="24"/>
        </w:rPr>
        <w:t>Kohéziós</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Alap</w:t>
      </w:r>
      <w:proofErr w:type="spellEnd"/>
      <w:r w:rsidRPr="00B67FEE">
        <w:rPr>
          <w:rFonts w:ascii="Times New Roman" w:hAnsi="Times New Roman"/>
          <w:i/>
          <w:iCs/>
          <w:szCs w:val="24"/>
        </w:rPr>
        <w:t xml:space="preserve"> 2014 </w:t>
      </w:r>
      <w:proofErr w:type="spellStart"/>
      <w:r w:rsidRPr="00B67FEE">
        <w:rPr>
          <w:rFonts w:ascii="Times New Roman" w:hAnsi="Times New Roman"/>
          <w:i/>
          <w:iCs/>
          <w:szCs w:val="24"/>
        </w:rPr>
        <w:t>és</w:t>
      </w:r>
      <w:proofErr w:type="spellEnd"/>
      <w:r w:rsidRPr="00B67FEE">
        <w:rPr>
          <w:rFonts w:ascii="Times New Roman" w:hAnsi="Times New Roman"/>
          <w:i/>
          <w:iCs/>
          <w:szCs w:val="24"/>
        </w:rPr>
        <w:t xml:space="preserve"> 2020 </w:t>
      </w:r>
      <w:proofErr w:type="spellStart"/>
      <w:r w:rsidRPr="00B67FEE">
        <w:rPr>
          <w:rFonts w:ascii="Times New Roman" w:hAnsi="Times New Roman"/>
          <w:i/>
          <w:iCs/>
          <w:szCs w:val="24"/>
        </w:rPr>
        <w:t>közötti</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támogatásaiból</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megvalósuló</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projektjeihez</w:t>
      </w:r>
      <w:proofErr w:type="spellEnd"/>
      <w:r w:rsidRPr="00B67FEE">
        <w:rPr>
          <w:rFonts w:ascii="Times New Roman" w:hAnsi="Times New Roman"/>
          <w:i/>
          <w:iCs/>
          <w:szCs w:val="24"/>
        </w:rPr>
        <w:t xml:space="preserve"> a </w:t>
      </w:r>
      <w:proofErr w:type="spellStart"/>
      <w:r w:rsidRPr="00B67FEE">
        <w:rPr>
          <w:rFonts w:ascii="Times New Roman" w:hAnsi="Times New Roman"/>
          <w:i/>
          <w:iCs/>
          <w:szCs w:val="24"/>
        </w:rPr>
        <w:t>pályázatok</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megírása</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sikerdíjas</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konstrukció</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keretében</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tárgyú</w:t>
      </w:r>
      <w:proofErr w:type="spellEnd"/>
      <w:r w:rsidRPr="00B67FEE">
        <w:rPr>
          <w:rFonts w:ascii="Times New Roman" w:hAnsi="Times New Roman"/>
          <w:i/>
          <w:iCs/>
          <w:szCs w:val="24"/>
        </w:rPr>
        <w:t xml:space="preserve">, a </w:t>
      </w:r>
      <w:proofErr w:type="spellStart"/>
      <w:r w:rsidRPr="00B67FEE">
        <w:rPr>
          <w:rFonts w:ascii="Times New Roman" w:hAnsi="Times New Roman"/>
          <w:i/>
          <w:iCs/>
          <w:szCs w:val="24"/>
        </w:rPr>
        <w:t>Kbt</w:t>
      </w:r>
      <w:proofErr w:type="spellEnd"/>
      <w:r w:rsidRPr="00B67FEE">
        <w:rPr>
          <w:rFonts w:ascii="Times New Roman" w:hAnsi="Times New Roman"/>
          <w:i/>
          <w:iCs/>
          <w:szCs w:val="24"/>
        </w:rPr>
        <w:t xml:space="preserve">.) 122. § (7) </w:t>
      </w:r>
      <w:proofErr w:type="spellStart"/>
      <w:r w:rsidRPr="00B67FEE">
        <w:rPr>
          <w:rFonts w:ascii="Times New Roman" w:hAnsi="Times New Roman"/>
          <w:i/>
          <w:iCs/>
          <w:szCs w:val="24"/>
        </w:rPr>
        <w:t>bekezdés</w:t>
      </w:r>
      <w:proofErr w:type="spellEnd"/>
      <w:r w:rsidRPr="00B67FEE">
        <w:rPr>
          <w:rFonts w:ascii="Times New Roman" w:hAnsi="Times New Roman"/>
          <w:i/>
          <w:iCs/>
          <w:szCs w:val="24"/>
        </w:rPr>
        <w:t xml:space="preserve"> a) </w:t>
      </w:r>
      <w:proofErr w:type="spellStart"/>
      <w:r w:rsidRPr="00B67FEE">
        <w:rPr>
          <w:rFonts w:ascii="Times New Roman" w:hAnsi="Times New Roman"/>
          <w:i/>
          <w:iCs/>
          <w:szCs w:val="24"/>
        </w:rPr>
        <w:t>pontja</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alapján</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hirdetmény</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közzététele</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nélküli</w:t>
      </w:r>
      <w:proofErr w:type="spellEnd"/>
      <w:r w:rsidRPr="00B67FEE">
        <w:rPr>
          <w:rFonts w:ascii="Times New Roman" w:hAnsi="Times New Roman"/>
          <w:i/>
          <w:iCs/>
          <w:szCs w:val="24"/>
        </w:rPr>
        <w:t xml:space="preserve"> </w:t>
      </w:r>
      <w:proofErr w:type="spellStart"/>
      <w:r w:rsidRPr="00B67FEE">
        <w:rPr>
          <w:rFonts w:ascii="Times New Roman" w:hAnsi="Times New Roman"/>
          <w:i/>
          <w:iCs/>
          <w:szCs w:val="24"/>
        </w:rPr>
        <w:t>tárgyalásos</w:t>
      </w:r>
      <w:proofErr w:type="spellEnd"/>
      <w:r w:rsidRPr="00B67FEE">
        <w:rPr>
          <w:rFonts w:ascii="Times New Roman" w:hAnsi="Times New Roman"/>
          <w:i/>
          <w:iCs/>
          <w:szCs w:val="24"/>
        </w:rPr>
        <w:t xml:space="preserve"> </w:t>
      </w:r>
      <w:r w:rsidRPr="00B67FEE">
        <w:rPr>
          <w:rFonts w:ascii="Times New Roman" w:hAnsi="Times New Roman"/>
          <w:szCs w:val="24"/>
          <w:lang w:val="hu-HU"/>
        </w:rPr>
        <w:t>eljáráshoz kapcsolódó ajánlattételi felhívást és dokumentációt elfogadja.</w:t>
      </w:r>
    </w:p>
    <w:p w:rsidR="00B67FEE" w:rsidRPr="00B67FEE" w:rsidRDefault="00B67FEE" w:rsidP="00B67FEE">
      <w:pPr>
        <w:jc w:val="both"/>
        <w:rPr>
          <w:rFonts w:ascii="Times New Roman" w:hAnsi="Times New Roman" w:cs="Times New Roman"/>
          <w:sz w:val="24"/>
          <w:szCs w:val="24"/>
        </w:rPr>
      </w:pPr>
      <w:r w:rsidRPr="00B67FEE">
        <w:rPr>
          <w:rFonts w:ascii="Times New Roman" w:hAnsi="Times New Roman" w:cs="Times New Roman"/>
          <w:b/>
          <w:sz w:val="24"/>
          <w:szCs w:val="24"/>
        </w:rPr>
        <w:t xml:space="preserve">2./ </w:t>
      </w:r>
      <w:r w:rsidRPr="00B67FEE">
        <w:rPr>
          <w:rFonts w:ascii="Times New Roman" w:hAnsi="Times New Roman" w:cs="Times New Roman"/>
          <w:sz w:val="24"/>
          <w:szCs w:val="24"/>
        </w:rPr>
        <w:t>Zalakaros Város Önkormányzat Képviselőtestülete 221/2015. (VIII. 19.) számú határozatának 6./ pontjában meghatározott - döntés előkészítést elősegítő, azt megalapozó tanulmányokat megrendelése – feladatokon túl felhatalmazza a polgármester urat, hogy a prioritási sorrendre is tekintettel három projekt vonatkozásában kérjen ajánlatot a pályázatok készítéséhez szükséges minimális tervdokumentációkra és költségbecslésekre.</w:t>
      </w:r>
    </w:p>
    <w:p w:rsidR="00B67FEE" w:rsidRPr="00B67FEE" w:rsidRDefault="00B67FEE" w:rsidP="00B67FEE">
      <w:pPr>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b/>
          <w:sz w:val="24"/>
          <w:szCs w:val="24"/>
        </w:rPr>
      </w:pPr>
      <w:r w:rsidRPr="00B67FEE">
        <w:rPr>
          <w:rFonts w:ascii="Times New Roman" w:hAnsi="Times New Roman" w:cs="Times New Roman"/>
          <w:sz w:val="24"/>
          <w:szCs w:val="24"/>
        </w:rPr>
        <w:t>Határidő: 2015. október 30.</w:t>
      </w:r>
    </w:p>
    <w:p w:rsidR="00B67FEE" w:rsidRPr="00B67FEE" w:rsidRDefault="00B67FEE" w:rsidP="00B67FEE">
      <w:pPr>
        <w:spacing w:after="0"/>
        <w:jc w:val="both"/>
        <w:rPr>
          <w:rFonts w:ascii="Times New Roman" w:hAnsi="Times New Roman" w:cs="Times New Roman"/>
          <w:b/>
          <w:sz w:val="24"/>
          <w:szCs w:val="24"/>
        </w:rPr>
      </w:pPr>
      <w:r w:rsidRPr="00B67FEE">
        <w:rPr>
          <w:rFonts w:ascii="Times New Roman" w:hAnsi="Times New Roman" w:cs="Times New Roman"/>
          <w:sz w:val="24"/>
          <w:szCs w:val="24"/>
        </w:rPr>
        <w:t>Felelős: Novák Ferenc polgármester</w:t>
      </w:r>
    </w:p>
    <w:p w:rsidR="00B67FEE" w:rsidRPr="00B67FEE" w:rsidRDefault="00B67FEE" w:rsidP="00B67FEE">
      <w:pPr>
        <w:spacing w:after="0"/>
        <w:jc w:val="both"/>
        <w:rPr>
          <w:rFonts w:ascii="Times New Roman" w:hAnsi="Times New Roman" w:cs="Times New Roman"/>
          <w:b/>
          <w:sz w:val="24"/>
          <w:szCs w:val="24"/>
        </w:rPr>
      </w:pPr>
      <w:r w:rsidRPr="00B67FEE">
        <w:rPr>
          <w:rFonts w:ascii="Times New Roman" w:hAnsi="Times New Roman" w:cs="Times New Roman"/>
          <w:sz w:val="24"/>
          <w:szCs w:val="24"/>
        </w:rPr>
        <w:t>Operatív felelős: Kelemen Lilla projektmenedzser</w:t>
      </w:r>
    </w:p>
    <w:p w:rsidR="00B67FEE" w:rsidRPr="00B67FEE" w:rsidRDefault="00B67FEE" w:rsidP="00B67FEE">
      <w:pPr>
        <w:rPr>
          <w:rFonts w:ascii="Times New Roman" w:hAnsi="Times New Roman" w:cs="Times New Roman"/>
          <w:sz w:val="24"/>
          <w:szCs w:val="24"/>
        </w:rPr>
      </w:pPr>
    </w:p>
    <w:p w:rsidR="00B67FEE" w:rsidRPr="00B67FEE" w:rsidRDefault="00B67FEE" w:rsidP="00B67FEE">
      <w:pPr>
        <w:jc w:val="center"/>
        <w:rPr>
          <w:rFonts w:ascii="Times New Roman" w:hAnsi="Times New Roman" w:cs="Times New Roman"/>
          <w:sz w:val="24"/>
          <w:szCs w:val="24"/>
        </w:rPr>
      </w:pPr>
      <w:proofErr w:type="spellStart"/>
      <w:r w:rsidRPr="00B67FEE">
        <w:rPr>
          <w:rFonts w:ascii="Times New Roman" w:hAnsi="Times New Roman" w:cs="Times New Roman"/>
          <w:sz w:val="24"/>
          <w:szCs w:val="24"/>
        </w:rPr>
        <w:t>Kmft</w:t>
      </w:r>
      <w:proofErr w:type="spellEnd"/>
      <w:r w:rsidRPr="00B67FEE">
        <w:rPr>
          <w:rFonts w:ascii="Times New Roman" w:hAnsi="Times New Roman" w:cs="Times New Roman"/>
          <w:sz w:val="24"/>
          <w:szCs w:val="24"/>
        </w:rPr>
        <w:t>.</w:t>
      </w:r>
    </w:p>
    <w:p w:rsidR="00B67FEE" w:rsidRPr="00B67FEE" w:rsidRDefault="00B67FEE" w:rsidP="00B67FEE">
      <w:pPr>
        <w:rPr>
          <w:rFonts w:ascii="Times New Roman" w:hAnsi="Times New Roman" w:cs="Times New Roman"/>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t xml:space="preserve">Novák Ferenc s.k. </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Szabóné Dr Csányi Marianna s.k.</w:t>
      </w:r>
    </w:p>
    <w:p w:rsidR="00B67FEE" w:rsidRPr="00B67FEE" w:rsidRDefault="00B67FEE" w:rsidP="00B67FEE">
      <w:pPr>
        <w:pBdr>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ab/>
        <w:t>Polgármester</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Jegyző</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 kivonat hiteles.</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 xml:space="preserve">Zalakaros, 2015. november 11.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 xml:space="preserve">Szabóné Dr Csányi Marianna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proofErr w:type="gramStart"/>
      <w:r w:rsidRPr="00B67FEE">
        <w:rPr>
          <w:rFonts w:ascii="Times New Roman" w:hAnsi="Times New Roman" w:cs="Times New Roman"/>
          <w:sz w:val="24"/>
          <w:szCs w:val="24"/>
        </w:rPr>
        <w:t>jegyző</w:t>
      </w:r>
      <w:proofErr w:type="gramEnd"/>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b/>
          <w:sz w:val="24"/>
          <w:szCs w:val="24"/>
        </w:rPr>
        <w:t xml:space="preserve">Kivonat: </w:t>
      </w:r>
      <w:r w:rsidRPr="00B67FEE">
        <w:rPr>
          <w:rFonts w:ascii="Times New Roman" w:hAnsi="Times New Roman" w:cs="Times New Roman"/>
          <w:sz w:val="24"/>
          <w:szCs w:val="24"/>
        </w:rPr>
        <w:t xml:space="preserve">A Zalakaros Város Önkormányzata Képviselőtestülete 2015. október 29-én megtartott ülésének jegyzőkönyvéből.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6280"/>
        </w:tabs>
        <w:spacing w:after="0"/>
        <w:jc w:val="both"/>
        <w:rPr>
          <w:rFonts w:ascii="Times New Roman" w:hAnsi="Times New Roman" w:cs="Times New Roman"/>
          <w:b/>
          <w:sz w:val="24"/>
          <w:szCs w:val="24"/>
        </w:rPr>
      </w:pPr>
      <w:r w:rsidRPr="00B67FEE">
        <w:rPr>
          <w:rFonts w:ascii="Times New Roman" w:hAnsi="Times New Roman" w:cs="Times New Roman"/>
          <w:b/>
          <w:sz w:val="24"/>
          <w:szCs w:val="24"/>
        </w:rPr>
        <w:t>Képviselőtestület 291 /2015. (X.29.) számú határozata:</w:t>
      </w:r>
      <w:r w:rsidRPr="00B67FEE">
        <w:rPr>
          <w:rFonts w:ascii="Times New Roman" w:hAnsi="Times New Roman" w:cs="Times New Roman"/>
          <w:b/>
          <w:sz w:val="24"/>
          <w:szCs w:val="24"/>
        </w:rPr>
        <w:tab/>
      </w:r>
    </w:p>
    <w:p w:rsidR="00B67FEE" w:rsidRPr="00B67FEE" w:rsidRDefault="00B67FEE" w:rsidP="00B67FEE">
      <w:pPr>
        <w:tabs>
          <w:tab w:val="left" w:pos="6280"/>
        </w:tabs>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Képviselőtestület:</w:t>
      </w:r>
    </w:p>
    <w:p w:rsidR="00B67FEE" w:rsidRPr="00B67FEE" w:rsidRDefault="00B67FEE" w:rsidP="00B67FEE">
      <w:pPr>
        <w:spacing w:after="0" w:line="240" w:lineRule="auto"/>
        <w:jc w:val="both"/>
        <w:rPr>
          <w:rFonts w:ascii="Times New Roman" w:hAnsi="Times New Roman" w:cs="Times New Roman"/>
          <w:sz w:val="24"/>
          <w:szCs w:val="24"/>
        </w:rPr>
      </w:pPr>
    </w:p>
    <w:p w:rsidR="00B67FEE" w:rsidRPr="00B67FEE" w:rsidRDefault="00B67FEE" w:rsidP="00B67FEE">
      <w:pPr>
        <w:jc w:val="both"/>
        <w:rPr>
          <w:rFonts w:ascii="Times New Roman" w:hAnsi="Times New Roman" w:cs="Times New Roman"/>
          <w:sz w:val="24"/>
          <w:szCs w:val="24"/>
        </w:rPr>
      </w:pPr>
      <w:r w:rsidRPr="00B67FEE">
        <w:rPr>
          <w:rFonts w:ascii="Times New Roman" w:hAnsi="Times New Roman" w:cs="Times New Roman"/>
          <w:sz w:val="24"/>
          <w:szCs w:val="24"/>
        </w:rPr>
        <w:t>1./ Az előterjesztés 1. számú mellékletét képező, Zalakaros Város Önkormányzata (8749 Zalakaros, Gyógyfürdő tér 1.) ajánlatkérő által lefolytatni kívánt, “ Gyógyhelyi Központ fejlesztés építési engedélyezési terveinek áttervezése” tárgyú hirdetmény közzététele nélküli közbeszerzési eljárás ajánlattételi felhívását elfogadja.</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2./ Felhatalmazza az Polgármestert az ajánlattételi felhívás aláírására, kiküldésére az ajánlattevő részére, majd a bontást és a végleges ajánlatot adó ajánlattevő nyertessé nyilvánítására és a közbeszerzési, valamint a beszerzési eljárás megbízási szerződéseinek aláírására.</w:t>
      </w:r>
    </w:p>
    <w:p w:rsidR="00B67FEE" w:rsidRPr="00B67FEE" w:rsidRDefault="00B67FEE" w:rsidP="00B67FEE">
      <w:pPr>
        <w:pStyle w:val="Lista2"/>
        <w:ind w:left="0" w:firstLine="0"/>
        <w:jc w:val="both"/>
        <w:rPr>
          <w:rFonts w:ascii="Times New Roman" w:hAnsi="Times New Roman" w:cs="Times New Roman"/>
          <w:sz w:val="24"/>
          <w:szCs w:val="24"/>
        </w:rPr>
      </w:pPr>
    </w:p>
    <w:p w:rsidR="00B67FEE" w:rsidRPr="00B67FEE" w:rsidRDefault="00B67FEE" w:rsidP="00B67FEE">
      <w:pPr>
        <w:pStyle w:val="Lista2"/>
        <w:ind w:hanging="566"/>
        <w:jc w:val="both"/>
        <w:rPr>
          <w:rFonts w:ascii="Times New Roman" w:hAnsi="Times New Roman" w:cs="Times New Roman"/>
          <w:sz w:val="24"/>
          <w:szCs w:val="24"/>
        </w:rPr>
      </w:pPr>
      <w:r w:rsidRPr="00B67FEE">
        <w:rPr>
          <w:rFonts w:ascii="Times New Roman" w:hAnsi="Times New Roman" w:cs="Times New Roman"/>
          <w:sz w:val="24"/>
          <w:szCs w:val="24"/>
        </w:rPr>
        <w:t>Határidő: ajánlati felhívás kiküldésére: 2015. október 30.</w:t>
      </w:r>
    </w:p>
    <w:p w:rsidR="00B67FEE" w:rsidRPr="00B67FEE" w:rsidRDefault="00B67FEE" w:rsidP="00B67FEE">
      <w:pPr>
        <w:pStyle w:val="Lista2"/>
        <w:jc w:val="both"/>
        <w:rPr>
          <w:rFonts w:ascii="Times New Roman" w:hAnsi="Times New Roman" w:cs="Times New Roman"/>
          <w:sz w:val="24"/>
          <w:szCs w:val="24"/>
        </w:rPr>
      </w:pPr>
      <w:r w:rsidRPr="00B67FEE">
        <w:rPr>
          <w:rFonts w:ascii="Times New Roman" w:hAnsi="Times New Roman" w:cs="Times New Roman"/>
          <w:sz w:val="24"/>
          <w:szCs w:val="24"/>
        </w:rPr>
        <w:t xml:space="preserve">            szerződés aláírására: 2015. november 21.</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Határidő: azonnal 2015. október 30.</w:t>
      </w: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Felelős: Novák Ferenc polgármester</w:t>
      </w:r>
    </w:p>
    <w:p w:rsidR="00B67FEE" w:rsidRPr="00B67FEE" w:rsidRDefault="00B67FEE" w:rsidP="00B67FEE">
      <w:pPr>
        <w:spacing w:after="0" w:line="240" w:lineRule="auto"/>
        <w:jc w:val="both"/>
        <w:rPr>
          <w:rFonts w:ascii="Times New Roman" w:hAnsi="Times New Roman" w:cs="Times New Roman"/>
          <w:color w:val="FF0000"/>
          <w:sz w:val="24"/>
          <w:szCs w:val="24"/>
        </w:rPr>
      </w:pPr>
    </w:p>
    <w:p w:rsidR="00B67FEE" w:rsidRPr="00B67FEE" w:rsidRDefault="00B67FEE" w:rsidP="00B67FEE">
      <w:pPr>
        <w:jc w:val="center"/>
        <w:rPr>
          <w:rFonts w:ascii="Times New Roman" w:hAnsi="Times New Roman" w:cs="Times New Roman"/>
          <w:sz w:val="24"/>
          <w:szCs w:val="24"/>
        </w:rPr>
      </w:pPr>
      <w:proofErr w:type="spellStart"/>
      <w:r w:rsidRPr="00B67FEE">
        <w:rPr>
          <w:rFonts w:ascii="Times New Roman" w:hAnsi="Times New Roman" w:cs="Times New Roman"/>
          <w:sz w:val="24"/>
          <w:szCs w:val="24"/>
        </w:rPr>
        <w:t>Kmft</w:t>
      </w:r>
      <w:proofErr w:type="spellEnd"/>
      <w:r w:rsidRPr="00B67FEE">
        <w:rPr>
          <w:rFonts w:ascii="Times New Roman" w:hAnsi="Times New Roman" w:cs="Times New Roman"/>
          <w:sz w:val="24"/>
          <w:szCs w:val="24"/>
        </w:rPr>
        <w:t>.</w:t>
      </w:r>
    </w:p>
    <w:p w:rsidR="00B67FEE" w:rsidRPr="00B67FEE" w:rsidRDefault="00B67FEE" w:rsidP="00B67FEE">
      <w:pPr>
        <w:rPr>
          <w:rFonts w:ascii="Times New Roman" w:hAnsi="Times New Roman" w:cs="Times New Roman"/>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t xml:space="preserve">Novák Ferenc s.k. </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Szabóné Dr Csányi Marianna s.k.</w:t>
      </w:r>
    </w:p>
    <w:p w:rsidR="00B67FEE" w:rsidRPr="00B67FEE" w:rsidRDefault="00B67FEE" w:rsidP="00B67FEE">
      <w:pPr>
        <w:pBdr>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ab/>
        <w:t>Polgármester</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Jegyző</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 kivonat hiteles.</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 xml:space="preserve">Zalakaros, 2015. november 11.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 xml:space="preserve">Szabóné Dr Csányi Marianna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proofErr w:type="gramStart"/>
      <w:r w:rsidRPr="00B67FEE">
        <w:rPr>
          <w:rFonts w:ascii="Times New Roman" w:hAnsi="Times New Roman" w:cs="Times New Roman"/>
          <w:sz w:val="24"/>
          <w:szCs w:val="24"/>
        </w:rPr>
        <w:t>jegyző</w:t>
      </w:r>
      <w:proofErr w:type="gramEnd"/>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b/>
          <w:sz w:val="24"/>
          <w:szCs w:val="24"/>
        </w:rPr>
        <w:t xml:space="preserve">Kivonat: </w:t>
      </w:r>
      <w:r w:rsidRPr="00B67FEE">
        <w:rPr>
          <w:rFonts w:ascii="Times New Roman" w:hAnsi="Times New Roman" w:cs="Times New Roman"/>
          <w:sz w:val="24"/>
          <w:szCs w:val="24"/>
        </w:rPr>
        <w:t xml:space="preserve">A Zalakaros Város Önkormányzata Képviselőtestülete 2015. október 29-én megtartott ülésének jegyzőkönyvéből.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6280"/>
        </w:tabs>
        <w:spacing w:after="0"/>
        <w:jc w:val="both"/>
        <w:rPr>
          <w:rFonts w:ascii="Times New Roman" w:hAnsi="Times New Roman" w:cs="Times New Roman"/>
          <w:b/>
          <w:sz w:val="24"/>
          <w:szCs w:val="24"/>
        </w:rPr>
      </w:pPr>
      <w:r w:rsidRPr="00B67FEE">
        <w:rPr>
          <w:rFonts w:ascii="Times New Roman" w:hAnsi="Times New Roman" w:cs="Times New Roman"/>
          <w:b/>
          <w:sz w:val="24"/>
          <w:szCs w:val="24"/>
        </w:rPr>
        <w:t>Képviselőtestület 292/2015. (X.29.) számú határozata:</w:t>
      </w:r>
      <w:r w:rsidRPr="00B67FEE">
        <w:rPr>
          <w:rFonts w:ascii="Times New Roman" w:hAnsi="Times New Roman" w:cs="Times New Roman"/>
          <w:b/>
          <w:sz w:val="24"/>
          <w:szCs w:val="24"/>
        </w:rPr>
        <w:tab/>
      </w:r>
    </w:p>
    <w:p w:rsidR="00B67FEE" w:rsidRPr="00B67FEE" w:rsidRDefault="00B67FEE" w:rsidP="00B67FEE">
      <w:pPr>
        <w:tabs>
          <w:tab w:val="left" w:pos="6280"/>
        </w:tabs>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Képviselőtestület:</w:t>
      </w:r>
    </w:p>
    <w:p w:rsidR="00B67FEE" w:rsidRPr="00B67FEE" w:rsidRDefault="00B67FEE" w:rsidP="00B67FEE">
      <w:pPr>
        <w:spacing w:after="0" w:line="240" w:lineRule="auto"/>
        <w:jc w:val="both"/>
        <w:rPr>
          <w:rFonts w:ascii="Times New Roman" w:hAnsi="Times New Roman" w:cs="Times New Roman"/>
          <w:sz w:val="24"/>
          <w:szCs w:val="24"/>
        </w:rPr>
      </w:pPr>
    </w:p>
    <w:p w:rsidR="00B67FEE" w:rsidRPr="00B67FEE" w:rsidRDefault="00B67FEE" w:rsidP="00B67FEE">
      <w:pPr>
        <w:pStyle w:val="Lista2"/>
        <w:ind w:left="0" w:firstLine="0"/>
        <w:jc w:val="both"/>
        <w:rPr>
          <w:rFonts w:ascii="Times New Roman" w:hAnsi="Times New Roman" w:cs="Times New Roman"/>
          <w:sz w:val="24"/>
          <w:szCs w:val="24"/>
        </w:rPr>
      </w:pPr>
    </w:p>
    <w:p w:rsidR="00B67FEE" w:rsidRPr="00B67FEE" w:rsidRDefault="00B67FEE" w:rsidP="00B67FEE">
      <w:pPr>
        <w:jc w:val="both"/>
        <w:rPr>
          <w:rFonts w:ascii="Times New Roman" w:hAnsi="Times New Roman" w:cs="Times New Roman"/>
          <w:sz w:val="24"/>
          <w:szCs w:val="24"/>
        </w:rPr>
      </w:pPr>
      <w:r w:rsidRPr="00B67FEE">
        <w:rPr>
          <w:rFonts w:ascii="Times New Roman" w:hAnsi="Times New Roman" w:cs="Times New Roman"/>
          <w:sz w:val="24"/>
          <w:szCs w:val="24"/>
        </w:rPr>
        <w:t>1./ Az előterjesztés 1. számú mellékletét képező, Zalakaros Város Önkormányzata (8749 Zalakaros, Gyógyfürdő tér 1.) ajánlatkérő által lefolytatni kívánt, “ Új egészségház építési engedélyezési terveinek elkészítése” tárgyú hirdetmény közzététele nélküli közbeszerzési eljárás ajánlattételi felhívását elfogadja.</w:t>
      </w: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2./ Felhatalmazza az Polgármestert az ajánlattételi felhívás aláírására, kiküldésére 3 ajánlattevő részére, majd a bontást követően az összességében legkedvezőbb ajánlatot adó ajánlattevő nyertessé nyilvánítására és a közbeszerzési, valamint a beszerzési eljárás megbízási szerződéseinek aláírására.</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ind w:hanging="566"/>
        <w:jc w:val="both"/>
        <w:rPr>
          <w:rFonts w:ascii="Times New Roman" w:hAnsi="Times New Roman" w:cs="Times New Roman"/>
          <w:sz w:val="24"/>
          <w:szCs w:val="24"/>
        </w:rPr>
      </w:pPr>
      <w:r w:rsidRPr="00B67FEE">
        <w:rPr>
          <w:rFonts w:ascii="Times New Roman" w:hAnsi="Times New Roman" w:cs="Times New Roman"/>
          <w:sz w:val="24"/>
          <w:szCs w:val="24"/>
        </w:rPr>
        <w:t>Határidő: ajánlati felhívás kiküldése: 2015. október 30.</w:t>
      </w:r>
    </w:p>
    <w:p w:rsidR="00B67FEE" w:rsidRPr="00B67FEE" w:rsidRDefault="00B67FEE" w:rsidP="00B67FEE">
      <w:pPr>
        <w:pStyle w:val="Lista2"/>
        <w:ind w:hanging="566"/>
        <w:jc w:val="both"/>
        <w:rPr>
          <w:rFonts w:ascii="Times New Roman" w:hAnsi="Times New Roman" w:cs="Times New Roman"/>
          <w:sz w:val="24"/>
          <w:szCs w:val="24"/>
        </w:rPr>
      </w:pPr>
      <w:r w:rsidRPr="00B67FEE">
        <w:rPr>
          <w:rFonts w:ascii="Times New Roman" w:hAnsi="Times New Roman" w:cs="Times New Roman"/>
          <w:sz w:val="24"/>
          <w:szCs w:val="24"/>
        </w:rPr>
        <w:t xml:space="preserve">                szerződés aláírására: 2015. november 21.</w:t>
      </w:r>
    </w:p>
    <w:p w:rsidR="00B67FEE" w:rsidRPr="00B67FEE" w:rsidRDefault="00B67FEE" w:rsidP="00B67FEE">
      <w:pPr>
        <w:pStyle w:val="Lista2"/>
        <w:jc w:val="both"/>
        <w:rPr>
          <w:rFonts w:ascii="Times New Roman" w:hAnsi="Times New Roman" w:cs="Times New Roman"/>
          <w:sz w:val="24"/>
          <w:szCs w:val="24"/>
        </w:rPr>
      </w:pPr>
    </w:p>
    <w:p w:rsidR="00B67FEE" w:rsidRPr="00B67FEE" w:rsidRDefault="00B67FEE" w:rsidP="00B67FEE">
      <w:pPr>
        <w:pStyle w:val="Lista2"/>
        <w:ind w:left="0" w:firstLine="0"/>
        <w:jc w:val="both"/>
        <w:rPr>
          <w:rFonts w:ascii="Times New Roman" w:hAnsi="Times New Roman" w:cs="Times New Roman"/>
          <w:sz w:val="24"/>
          <w:szCs w:val="24"/>
        </w:rPr>
      </w:pPr>
      <w:r w:rsidRPr="00B67FEE">
        <w:rPr>
          <w:rFonts w:ascii="Times New Roman" w:hAnsi="Times New Roman" w:cs="Times New Roman"/>
          <w:sz w:val="24"/>
          <w:szCs w:val="24"/>
        </w:rPr>
        <w:t>Felelős: Novák Ferenc polgármester</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(Operatív felelős: Tóthné Őri Ibolya, Magyarné Kovács Judit)</w:t>
      </w:r>
    </w:p>
    <w:p w:rsidR="00B67FEE" w:rsidRPr="00B67FEE" w:rsidRDefault="00B67FEE" w:rsidP="00B67FEE">
      <w:pPr>
        <w:spacing w:after="0" w:line="240" w:lineRule="exact"/>
        <w:rPr>
          <w:rFonts w:ascii="Times New Roman" w:hAnsi="Times New Roman" w:cs="Times New Roman"/>
          <w:sz w:val="24"/>
          <w:szCs w:val="24"/>
        </w:rPr>
      </w:pPr>
    </w:p>
    <w:p w:rsidR="00B67FEE" w:rsidRPr="00B67FEE" w:rsidRDefault="00B67FEE" w:rsidP="00B67FEE">
      <w:pPr>
        <w:jc w:val="center"/>
        <w:rPr>
          <w:rFonts w:ascii="Times New Roman" w:hAnsi="Times New Roman" w:cs="Times New Roman"/>
          <w:sz w:val="24"/>
          <w:szCs w:val="24"/>
        </w:rPr>
      </w:pPr>
      <w:proofErr w:type="spellStart"/>
      <w:r w:rsidRPr="00B67FEE">
        <w:rPr>
          <w:rFonts w:ascii="Times New Roman" w:hAnsi="Times New Roman" w:cs="Times New Roman"/>
          <w:sz w:val="24"/>
          <w:szCs w:val="24"/>
        </w:rPr>
        <w:t>Kmft</w:t>
      </w:r>
      <w:proofErr w:type="spellEnd"/>
      <w:r w:rsidRPr="00B67FEE">
        <w:rPr>
          <w:rFonts w:ascii="Times New Roman" w:hAnsi="Times New Roman" w:cs="Times New Roman"/>
          <w:sz w:val="24"/>
          <w:szCs w:val="24"/>
        </w:rPr>
        <w:t>.</w:t>
      </w:r>
    </w:p>
    <w:p w:rsidR="00B67FEE" w:rsidRPr="00B67FEE" w:rsidRDefault="00B67FEE" w:rsidP="00B67FEE">
      <w:pPr>
        <w:rPr>
          <w:rFonts w:ascii="Times New Roman" w:hAnsi="Times New Roman" w:cs="Times New Roman"/>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t xml:space="preserve">Novák Ferenc s.k. </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Szabóné Dr Csányi Marianna s.k.</w:t>
      </w:r>
    </w:p>
    <w:p w:rsidR="00B67FEE" w:rsidRPr="00B67FEE" w:rsidRDefault="00B67FEE" w:rsidP="00B67FEE">
      <w:pPr>
        <w:pBdr>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ab/>
        <w:t>Polgármester</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Jegyző</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 kivonat hiteles.</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 xml:space="preserve">Zalakaros, 2015. november 11.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 xml:space="preserve">Szabóné Dr Csányi Marianna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proofErr w:type="gramStart"/>
      <w:r w:rsidRPr="00B67FEE">
        <w:rPr>
          <w:rFonts w:ascii="Times New Roman" w:hAnsi="Times New Roman" w:cs="Times New Roman"/>
          <w:sz w:val="24"/>
          <w:szCs w:val="24"/>
        </w:rPr>
        <w:t>jegyző</w:t>
      </w:r>
      <w:proofErr w:type="gramEnd"/>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b/>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b/>
          <w:sz w:val="24"/>
          <w:szCs w:val="24"/>
        </w:rPr>
        <w:t xml:space="preserve">Kivonat: </w:t>
      </w:r>
      <w:r w:rsidRPr="00B67FEE">
        <w:rPr>
          <w:rFonts w:ascii="Times New Roman" w:hAnsi="Times New Roman" w:cs="Times New Roman"/>
          <w:sz w:val="24"/>
          <w:szCs w:val="24"/>
        </w:rPr>
        <w:t xml:space="preserve">A Zalakaros Város Önkormányzata Képviselőtestülete 2015. október 29-én megtartott ülésének jegyzőkönyvéből.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6280"/>
        </w:tabs>
        <w:spacing w:after="0"/>
        <w:jc w:val="both"/>
        <w:rPr>
          <w:rFonts w:ascii="Times New Roman" w:hAnsi="Times New Roman" w:cs="Times New Roman"/>
          <w:b/>
          <w:sz w:val="24"/>
          <w:szCs w:val="24"/>
        </w:rPr>
      </w:pPr>
      <w:r w:rsidRPr="00B67FEE">
        <w:rPr>
          <w:rFonts w:ascii="Times New Roman" w:hAnsi="Times New Roman" w:cs="Times New Roman"/>
          <w:b/>
          <w:sz w:val="24"/>
          <w:szCs w:val="24"/>
        </w:rPr>
        <w:t>Képviselőtestület 293/2015. (X.29.) számú határozata:</w:t>
      </w:r>
      <w:r w:rsidRPr="00B67FEE">
        <w:rPr>
          <w:rFonts w:ascii="Times New Roman" w:hAnsi="Times New Roman" w:cs="Times New Roman"/>
          <w:b/>
          <w:sz w:val="24"/>
          <w:szCs w:val="24"/>
        </w:rPr>
        <w:tab/>
      </w:r>
    </w:p>
    <w:p w:rsidR="00B67FEE" w:rsidRPr="00B67FEE" w:rsidRDefault="00B67FEE" w:rsidP="00B67FEE">
      <w:pPr>
        <w:tabs>
          <w:tab w:val="left" w:pos="6280"/>
        </w:tabs>
        <w:spacing w:after="0"/>
        <w:jc w:val="both"/>
        <w:rPr>
          <w:rFonts w:ascii="Times New Roman" w:hAnsi="Times New Roman" w:cs="Times New Roman"/>
          <w:b/>
          <w:sz w:val="24"/>
          <w:szCs w:val="24"/>
        </w:rPr>
      </w:pPr>
    </w:p>
    <w:p w:rsidR="00B67FEE" w:rsidRPr="00B67FEE" w:rsidRDefault="00B67FEE" w:rsidP="00B67FEE">
      <w:pPr>
        <w:spacing w:after="0"/>
        <w:jc w:val="both"/>
        <w:rPr>
          <w:rFonts w:ascii="Times New Roman" w:hAnsi="Times New Roman" w:cs="Times New Roman"/>
          <w:sz w:val="24"/>
          <w:szCs w:val="24"/>
        </w:rPr>
      </w:pPr>
      <w:r w:rsidRPr="00B67FEE">
        <w:rPr>
          <w:rFonts w:ascii="Times New Roman" w:hAnsi="Times New Roman" w:cs="Times New Roman"/>
          <w:sz w:val="24"/>
          <w:szCs w:val="24"/>
        </w:rPr>
        <w:t>Képviselőtestület:</w:t>
      </w:r>
    </w:p>
    <w:p w:rsidR="00B67FEE" w:rsidRPr="00B67FEE" w:rsidRDefault="00B67FEE" w:rsidP="00B67FEE">
      <w:pPr>
        <w:spacing w:after="0" w:line="240" w:lineRule="auto"/>
        <w:jc w:val="both"/>
        <w:rPr>
          <w:rFonts w:ascii="Times New Roman" w:hAnsi="Times New Roman" w:cs="Times New Roman"/>
          <w:sz w:val="24"/>
          <w:szCs w:val="24"/>
        </w:rPr>
      </w:pPr>
    </w:p>
    <w:p w:rsidR="00B67FEE" w:rsidRPr="00B67FEE" w:rsidRDefault="00B67FEE" w:rsidP="00B67FEE">
      <w:pPr>
        <w:tabs>
          <w:tab w:val="left" w:pos="3060"/>
        </w:tabs>
        <w:spacing w:after="0" w:line="240" w:lineRule="auto"/>
        <w:jc w:val="both"/>
        <w:rPr>
          <w:rFonts w:ascii="Times New Roman" w:hAnsi="Times New Roman" w:cs="Times New Roman"/>
          <w:sz w:val="24"/>
          <w:szCs w:val="24"/>
        </w:rPr>
      </w:pPr>
      <w:r w:rsidRPr="00B67FEE">
        <w:rPr>
          <w:rFonts w:ascii="Times New Roman" w:hAnsi="Times New Roman" w:cs="Times New Roman"/>
          <w:sz w:val="24"/>
          <w:szCs w:val="24"/>
        </w:rPr>
        <w:t xml:space="preserve">1./  A Zalakaros, 264/17 </w:t>
      </w:r>
      <w:proofErr w:type="spellStart"/>
      <w:r w:rsidRPr="00B67FEE">
        <w:rPr>
          <w:rFonts w:ascii="Times New Roman" w:hAnsi="Times New Roman" w:cs="Times New Roman"/>
          <w:sz w:val="24"/>
          <w:szCs w:val="24"/>
        </w:rPr>
        <w:t>hrsz-ú</w:t>
      </w:r>
      <w:proofErr w:type="spellEnd"/>
      <w:r w:rsidRPr="00B67FEE">
        <w:rPr>
          <w:rFonts w:ascii="Times New Roman" w:hAnsi="Times New Roman" w:cs="Times New Roman"/>
          <w:sz w:val="24"/>
          <w:szCs w:val="24"/>
        </w:rPr>
        <w:t xml:space="preserve"> ingatlanon megépített Ökopart zöldterületeinek automata öntöző berendezéssel történő locsolása kiviteli munkáinak tárgyában adott árajánlatok közül a MUNICIPIUM Kft.  9.345.024,- Ft +  Áfa  = bruttó 11.868.180,- Ft   összegű ajánlatát fogadja el, azzal hogy a  fürdőtől vásárolt </w:t>
      </w:r>
      <w:proofErr w:type="gramStart"/>
      <w:r w:rsidRPr="00B67FEE">
        <w:rPr>
          <w:rFonts w:ascii="Times New Roman" w:hAnsi="Times New Roman" w:cs="Times New Roman"/>
          <w:sz w:val="24"/>
          <w:szCs w:val="24"/>
        </w:rPr>
        <w:t>víz tartalmazza</w:t>
      </w:r>
      <w:proofErr w:type="gramEnd"/>
      <w:r w:rsidRPr="00B67FEE">
        <w:rPr>
          <w:rFonts w:ascii="Times New Roman" w:hAnsi="Times New Roman" w:cs="Times New Roman"/>
          <w:sz w:val="24"/>
          <w:szCs w:val="24"/>
        </w:rPr>
        <w:t xml:space="preserve"> az átvételi ponton a mérési pontot, tartalmazza a szükséges nyomásfokozó egységet.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3060"/>
        </w:tabs>
        <w:spacing w:after="0" w:line="240" w:lineRule="auto"/>
        <w:jc w:val="both"/>
        <w:rPr>
          <w:rFonts w:ascii="Times New Roman" w:hAnsi="Times New Roman" w:cs="Times New Roman"/>
          <w:sz w:val="24"/>
          <w:szCs w:val="24"/>
        </w:rPr>
      </w:pPr>
      <w:r w:rsidRPr="00B67FEE">
        <w:rPr>
          <w:rFonts w:ascii="Times New Roman" w:hAnsi="Times New Roman" w:cs="Times New Roman"/>
          <w:sz w:val="24"/>
          <w:szCs w:val="24"/>
        </w:rPr>
        <w:t>2./ Felhatalmazza a Polgármestert a megbízási szerződés aláírására.</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3060"/>
        </w:tabs>
        <w:spacing w:after="0" w:line="240" w:lineRule="auto"/>
        <w:jc w:val="both"/>
        <w:rPr>
          <w:rFonts w:ascii="Times New Roman" w:hAnsi="Times New Roman" w:cs="Times New Roman"/>
          <w:sz w:val="24"/>
          <w:szCs w:val="24"/>
        </w:rPr>
      </w:pPr>
      <w:r w:rsidRPr="00B67FEE">
        <w:rPr>
          <w:rFonts w:ascii="Times New Roman" w:hAnsi="Times New Roman" w:cs="Times New Roman"/>
          <w:sz w:val="24"/>
          <w:szCs w:val="24"/>
        </w:rPr>
        <w:t xml:space="preserve">3./ A vállalási díj összegét elsődlegesen a 2015.évi költségvetés termáltó és ökopart működtetésére nevesített céltartalék terhére biztosítja, amennyiben a Karos-Park Kft. és Gránit Gyógyfürdő Zrt. elfogadott és igazolt termáltó üzemeltetési költségével csökkentett céltartalék nem nyújt elegendő fedezetet, akkor a különbözetet az általános tartalék terhére kell finanszírozni. </w:t>
      </w:r>
    </w:p>
    <w:p w:rsidR="00B67FEE" w:rsidRPr="00B67FEE" w:rsidRDefault="00B67FEE" w:rsidP="00B67FEE">
      <w:pPr>
        <w:spacing w:after="0"/>
        <w:jc w:val="both"/>
        <w:rPr>
          <w:rFonts w:ascii="Times New Roman" w:hAnsi="Times New Roman" w:cs="Times New Roman"/>
          <w:sz w:val="24"/>
          <w:szCs w:val="24"/>
        </w:rPr>
      </w:pPr>
    </w:p>
    <w:p w:rsidR="00B67FEE" w:rsidRPr="00B67FEE" w:rsidRDefault="00B67FEE" w:rsidP="00B67FEE">
      <w:pPr>
        <w:tabs>
          <w:tab w:val="left" w:pos="3060"/>
        </w:tabs>
        <w:spacing w:after="0" w:line="240" w:lineRule="auto"/>
        <w:jc w:val="both"/>
        <w:rPr>
          <w:rFonts w:ascii="Times New Roman" w:hAnsi="Times New Roman" w:cs="Times New Roman"/>
          <w:sz w:val="24"/>
          <w:szCs w:val="24"/>
        </w:rPr>
      </w:pPr>
      <w:r w:rsidRPr="00B67FEE">
        <w:rPr>
          <w:rFonts w:ascii="Times New Roman" w:hAnsi="Times New Roman" w:cs="Times New Roman"/>
          <w:sz w:val="24"/>
          <w:szCs w:val="24"/>
        </w:rPr>
        <w:t>Határidő: 2015. december 31.</w:t>
      </w:r>
    </w:p>
    <w:p w:rsidR="00B67FEE" w:rsidRPr="00B67FEE" w:rsidRDefault="00B67FEE" w:rsidP="00B67FEE">
      <w:pPr>
        <w:tabs>
          <w:tab w:val="left" w:pos="3060"/>
        </w:tabs>
        <w:spacing w:after="0" w:line="240" w:lineRule="auto"/>
        <w:jc w:val="both"/>
        <w:rPr>
          <w:rFonts w:ascii="Times New Roman" w:hAnsi="Times New Roman" w:cs="Times New Roman"/>
          <w:sz w:val="24"/>
          <w:szCs w:val="24"/>
        </w:rPr>
      </w:pPr>
    </w:p>
    <w:p w:rsidR="00B67FEE" w:rsidRPr="00B67FEE" w:rsidRDefault="00B67FEE" w:rsidP="00B67FEE">
      <w:pPr>
        <w:tabs>
          <w:tab w:val="left" w:pos="3060"/>
        </w:tabs>
        <w:spacing w:after="0" w:line="240" w:lineRule="auto"/>
        <w:jc w:val="both"/>
        <w:rPr>
          <w:rFonts w:ascii="Times New Roman" w:hAnsi="Times New Roman" w:cs="Times New Roman"/>
          <w:sz w:val="24"/>
          <w:szCs w:val="24"/>
        </w:rPr>
      </w:pPr>
      <w:r w:rsidRPr="00B67FEE">
        <w:rPr>
          <w:rFonts w:ascii="Times New Roman" w:hAnsi="Times New Roman" w:cs="Times New Roman"/>
          <w:sz w:val="24"/>
          <w:szCs w:val="24"/>
        </w:rPr>
        <w:t>Felelős: Novák Ferenc polgármester</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(Operatív felelős: Tóthné Őri Ibolya, Magyarné Kovács Judit)</w:t>
      </w:r>
    </w:p>
    <w:p w:rsidR="00B67FEE" w:rsidRPr="00B67FEE" w:rsidRDefault="00B67FEE" w:rsidP="00B67FEE">
      <w:pPr>
        <w:rPr>
          <w:rFonts w:ascii="Times New Roman" w:hAnsi="Times New Roman" w:cs="Times New Roman"/>
          <w:sz w:val="24"/>
          <w:szCs w:val="24"/>
        </w:rPr>
      </w:pPr>
    </w:p>
    <w:p w:rsidR="00B67FEE" w:rsidRPr="00B67FEE" w:rsidRDefault="00B67FEE" w:rsidP="00B67FEE">
      <w:pPr>
        <w:jc w:val="center"/>
        <w:rPr>
          <w:rFonts w:ascii="Times New Roman" w:hAnsi="Times New Roman" w:cs="Times New Roman"/>
          <w:sz w:val="24"/>
          <w:szCs w:val="24"/>
        </w:rPr>
      </w:pPr>
      <w:proofErr w:type="spellStart"/>
      <w:r w:rsidRPr="00B67FEE">
        <w:rPr>
          <w:rFonts w:ascii="Times New Roman" w:hAnsi="Times New Roman" w:cs="Times New Roman"/>
          <w:sz w:val="24"/>
          <w:szCs w:val="24"/>
        </w:rPr>
        <w:t>Kmft</w:t>
      </w:r>
      <w:proofErr w:type="spellEnd"/>
      <w:r w:rsidRPr="00B67FEE">
        <w:rPr>
          <w:rFonts w:ascii="Times New Roman" w:hAnsi="Times New Roman" w:cs="Times New Roman"/>
          <w:sz w:val="24"/>
          <w:szCs w:val="24"/>
        </w:rPr>
        <w:t>.</w:t>
      </w:r>
    </w:p>
    <w:p w:rsidR="00B67FEE" w:rsidRPr="00B67FEE" w:rsidRDefault="00B67FEE" w:rsidP="00B67FEE">
      <w:pPr>
        <w:rPr>
          <w:rFonts w:ascii="Times New Roman" w:hAnsi="Times New Roman" w:cs="Times New Roman"/>
          <w:sz w:val="24"/>
          <w:szCs w:val="24"/>
        </w:rPr>
      </w:pP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t xml:space="preserve">Novák Ferenc s.k. </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Szabóné Dr Csányi Marianna s.k.</w:t>
      </w:r>
    </w:p>
    <w:p w:rsidR="00B67FEE" w:rsidRPr="00B67FEE" w:rsidRDefault="00B67FEE" w:rsidP="00B67FEE">
      <w:pPr>
        <w:pBdr>
          <w:bottom w:val="single" w:sz="6" w:space="1" w:color="auto"/>
        </w:pBdr>
        <w:rPr>
          <w:rFonts w:ascii="Times New Roman" w:hAnsi="Times New Roman" w:cs="Times New Roman"/>
          <w:sz w:val="24"/>
          <w:szCs w:val="24"/>
        </w:rPr>
      </w:pPr>
      <w:r w:rsidRPr="00B67FEE">
        <w:rPr>
          <w:rFonts w:ascii="Times New Roman" w:hAnsi="Times New Roman" w:cs="Times New Roman"/>
          <w:sz w:val="24"/>
          <w:szCs w:val="24"/>
        </w:rPr>
        <w:tab/>
        <w:t>Polgármester</w:t>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Jegyző</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 kivonat hiteles.</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 xml:space="preserve">Zalakaros, 2015. november 11.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t xml:space="preserve">Szabóné Dr Csányi Marianna </w:t>
      </w:r>
    </w:p>
    <w:p w:rsidR="00B67FEE" w:rsidRPr="00B67FEE" w:rsidRDefault="00B67FEE" w:rsidP="00B67FEE">
      <w:pPr>
        <w:rPr>
          <w:rFonts w:ascii="Times New Roman" w:hAnsi="Times New Roman" w:cs="Times New Roman"/>
          <w:sz w:val="24"/>
          <w:szCs w:val="24"/>
        </w:rPr>
      </w:pP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r w:rsidRPr="00B67FEE">
        <w:rPr>
          <w:rFonts w:ascii="Times New Roman" w:hAnsi="Times New Roman" w:cs="Times New Roman"/>
          <w:sz w:val="24"/>
          <w:szCs w:val="24"/>
        </w:rPr>
        <w:tab/>
      </w:r>
      <w:proofErr w:type="gramStart"/>
      <w:r w:rsidRPr="00B67FEE">
        <w:rPr>
          <w:rFonts w:ascii="Times New Roman" w:hAnsi="Times New Roman" w:cs="Times New Roman"/>
          <w:sz w:val="24"/>
          <w:szCs w:val="24"/>
        </w:rPr>
        <w:t>jegyző</w:t>
      </w:r>
      <w:proofErr w:type="gramEnd"/>
    </w:p>
    <w:sectPr w:rsidR="00B67FEE" w:rsidRPr="00B67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21"/>
    <w:rsid w:val="000E4E61"/>
    <w:rsid w:val="00130E25"/>
    <w:rsid w:val="001B3A80"/>
    <w:rsid w:val="002F465E"/>
    <w:rsid w:val="0030370F"/>
    <w:rsid w:val="003229B0"/>
    <w:rsid w:val="003776DD"/>
    <w:rsid w:val="00563746"/>
    <w:rsid w:val="006B25E9"/>
    <w:rsid w:val="00732A21"/>
    <w:rsid w:val="00752D10"/>
    <w:rsid w:val="00794924"/>
    <w:rsid w:val="007B55B3"/>
    <w:rsid w:val="00823258"/>
    <w:rsid w:val="00826BA7"/>
    <w:rsid w:val="00830D30"/>
    <w:rsid w:val="00905538"/>
    <w:rsid w:val="00912CD4"/>
    <w:rsid w:val="00982CB4"/>
    <w:rsid w:val="009A28A4"/>
    <w:rsid w:val="009C4CC2"/>
    <w:rsid w:val="009E3E42"/>
    <w:rsid w:val="00AA77CC"/>
    <w:rsid w:val="00B67FEE"/>
    <w:rsid w:val="00BB4A53"/>
    <w:rsid w:val="00BD2699"/>
    <w:rsid w:val="00CB1A5B"/>
    <w:rsid w:val="00E1408F"/>
    <w:rsid w:val="00ED47EF"/>
    <w:rsid w:val="00F44FF3"/>
    <w:rsid w:val="00FD193C"/>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2EF8E-365A-45C0-957B-8183A25A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semiHidden/>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semiHidden/>
    <w:unhideWhenUsed/>
    <w:rsid w:val="00B67FEE"/>
    <w:pPr>
      <w:spacing w:after="120"/>
    </w:pPr>
  </w:style>
  <w:style w:type="character" w:customStyle="1" w:styleId="SzvegtrzsChar">
    <w:name w:val="Szövegtörzs Char"/>
    <w:basedOn w:val="Bekezdsalapbettpusa"/>
    <w:link w:val="Szvegtrzs"/>
    <w:uiPriority w:val="99"/>
    <w:semiHidden/>
    <w:rsid w:val="00B6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1014</Words>
  <Characters>6999</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dc:creator>
  <cp:keywords/>
  <dc:description/>
  <cp:lastModifiedBy>Ildikó</cp:lastModifiedBy>
  <cp:revision>7</cp:revision>
  <cp:lastPrinted>2015-11-11T12:02:00Z</cp:lastPrinted>
  <dcterms:created xsi:type="dcterms:W3CDTF">2015-11-03T15:26:00Z</dcterms:created>
  <dcterms:modified xsi:type="dcterms:W3CDTF">2015-11-11T12:08:00Z</dcterms:modified>
</cp:coreProperties>
</file>