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589F9E0D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2020. november 13-án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19700906" w14:textId="3759EBD4" w:rsidR="007C5565" w:rsidRDefault="00754188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220</w:t>
      </w:r>
      <w:r w:rsidR="00752638">
        <w:rPr>
          <w:rFonts w:ascii="Times New Roman" w:hAnsi="Times New Roman" w:cs="Times New Roman"/>
          <w:bCs/>
          <w:sz w:val="24"/>
          <w:szCs w:val="24"/>
        </w:rPr>
        <w:t xml:space="preserve">/2020.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52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65" w:rsidRPr="007C5565">
        <w:rPr>
          <w:rFonts w:ascii="Times New Roman" w:hAnsi="Times New Roman" w:cs="Times New Roman"/>
          <w:sz w:val="24"/>
          <w:szCs w:val="24"/>
        </w:rPr>
        <w:t xml:space="preserve">Zalakaros város és térsége szennyvízelvezető rendszere </w:t>
      </w:r>
      <w:proofErr w:type="gramStart"/>
      <w:r w:rsidR="007C5565" w:rsidRPr="007C5565">
        <w:rPr>
          <w:rFonts w:ascii="Times New Roman" w:hAnsi="Times New Roman" w:cs="Times New Roman"/>
          <w:sz w:val="24"/>
          <w:szCs w:val="24"/>
        </w:rPr>
        <w:t xml:space="preserve">és </w:t>
      </w:r>
      <w:r w:rsidR="007C5565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7C5565" w:rsidRPr="007C5565">
        <w:rPr>
          <w:rFonts w:ascii="Times New Roman" w:hAnsi="Times New Roman" w:cs="Times New Roman"/>
          <w:sz w:val="24"/>
          <w:szCs w:val="24"/>
        </w:rPr>
        <w:t>szennyvíztisztító</w:t>
      </w:r>
      <w:proofErr w:type="gramEnd"/>
      <w:r w:rsidR="007C5565" w:rsidRPr="007C5565">
        <w:rPr>
          <w:rFonts w:ascii="Times New Roman" w:hAnsi="Times New Roman" w:cs="Times New Roman"/>
          <w:sz w:val="24"/>
          <w:szCs w:val="24"/>
        </w:rPr>
        <w:t xml:space="preserve"> telepe víziközmű rendszerre kötendő egybefoglalt bérleti</w:t>
      </w:r>
      <w:r w:rsidR="007C5565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7C5565" w:rsidRPr="007C5565">
        <w:rPr>
          <w:rFonts w:ascii="Times New Roman" w:hAnsi="Times New Roman" w:cs="Times New Roman"/>
          <w:sz w:val="24"/>
          <w:szCs w:val="24"/>
        </w:rPr>
        <w:t xml:space="preserve"> és üzemeltetési szerződés jóváhagyás</w:t>
      </w:r>
      <w:r w:rsidR="004D54B5">
        <w:rPr>
          <w:rFonts w:ascii="Times New Roman" w:hAnsi="Times New Roman" w:cs="Times New Roman"/>
          <w:sz w:val="24"/>
          <w:szCs w:val="24"/>
        </w:rPr>
        <w:t>a</w:t>
      </w:r>
    </w:p>
    <w:p w14:paraId="1FB9D7ED" w14:textId="77777777" w:rsidR="007C5565" w:rsidRDefault="007C556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221/2020.                Zalakaros Gyógyhelyi látogató épület elektronikus tűzjelző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rendszer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távfelügyeleti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működtetése</w:t>
      </w:r>
    </w:p>
    <w:p w14:paraId="3FC2EAB8" w14:textId="77777777" w:rsidR="007C5565" w:rsidRDefault="007C556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222/2020.                Zalakaros Gyógyhelyi látogató épület elektronikus tűzjelző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rendszer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működtetése</w:t>
      </w:r>
      <w:proofErr w:type="gramEnd"/>
    </w:p>
    <w:p w14:paraId="3A2873E8" w14:textId="1E002568" w:rsidR="00A04E89" w:rsidRPr="008A14A4" w:rsidRDefault="007C556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19341B">
        <w:rPr>
          <w:rFonts w:ascii="Times New Roman" w:hAnsi="Times New Roman" w:cs="Times New Roman"/>
          <w:bCs/>
          <w:sz w:val="24"/>
          <w:szCs w:val="24"/>
        </w:rPr>
        <w:t>3/2020.                Zalakaros Város Önkormányzata 2020. évi közbeszerzési terv módosítása</w:t>
      </w:r>
      <w:r w:rsidR="00752638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2CE6ED6E" w14:textId="73BE7290" w:rsidR="008A14A4" w:rsidRDefault="008A14A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AA99B40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B5CFBF" w14:textId="77777777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2471DE" w14:textId="7431172E" w:rsidR="00754188" w:rsidRDefault="0075418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B7CE5BE" w14:textId="7CAA2672" w:rsidR="008A14A4" w:rsidRPr="008A14A4" w:rsidRDefault="008A14A4" w:rsidP="008A1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88">
        <w:rPr>
          <w:rFonts w:ascii="Times New Roman" w:hAnsi="Times New Roman" w:cs="Times New Roman"/>
          <w:b/>
          <w:sz w:val="24"/>
          <w:szCs w:val="24"/>
        </w:rPr>
        <w:t>220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 w:rsidR="00754188">
        <w:rPr>
          <w:rFonts w:ascii="Times New Roman" w:hAnsi="Times New Roman" w:cs="Times New Roman"/>
          <w:b/>
          <w:sz w:val="24"/>
          <w:szCs w:val="24"/>
        </w:rPr>
        <w:t>XI.13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DCB5F3F" w14:textId="08688CA3" w:rsidR="004C04DA" w:rsidRPr="004C04DA" w:rsidRDefault="004C04DA" w:rsidP="004C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C04DA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4C04DA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478/2020. (XI.</w:t>
      </w:r>
      <w:r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0</w:t>
      </w:r>
      <w:r w:rsidRPr="004C04DA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3.) Kormányrendelettel elrendelt veszélyhelyzetre való tekintettel, </w:t>
      </w:r>
      <w:r w:rsidRPr="004C04DA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 egyetértek több ellátásért felelős tulajdonából álló Zalakaros és térsége szennyvízelvezető víziközmű-rendszerre (ZK-SZV megnevezésű, 21-11785-1-006-00-03 hivatali azonosító kód) nézve fennálló üzemeltetési jogviszonyok egy szerződésbe foglalásáról szóló a jelen előterjesztés mellékletét képező „Egybefoglalt bérleti és üzemeltetési szerződés” megnevezésű okirat megkötésével és a szerződést aláírom az alábbi kiegészítéssel:</w:t>
      </w:r>
    </w:p>
    <w:p w14:paraId="6E11BED0" w14:textId="77777777" w:rsidR="004C04DA" w:rsidRPr="004C04DA" w:rsidRDefault="004C04DA" w:rsidP="004C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C04DA">
        <w:rPr>
          <w:rFonts w:ascii="Times New Roman" w:hAnsi="Times New Roman" w:cs="Times New Roman"/>
          <w:sz w:val="24"/>
          <w:szCs w:val="24"/>
        </w:rPr>
        <w:t>A szerződés XVI. pontja” A szerződés megszűnése, megszüntetése” rész az alábbi 12. ponttal egészüljön ki:</w:t>
      </w:r>
    </w:p>
    <w:p w14:paraId="39D223FB" w14:textId="77777777" w:rsidR="004C04DA" w:rsidRPr="004C04DA" w:rsidRDefault="004C04DA" w:rsidP="004C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C04DA">
        <w:rPr>
          <w:rFonts w:ascii="Times New Roman" w:hAnsi="Times New Roman" w:cs="Times New Roman"/>
          <w:sz w:val="24"/>
          <w:szCs w:val="24"/>
        </w:rPr>
        <w:t> </w:t>
      </w:r>
      <w:r w:rsidRPr="004C04DA">
        <w:rPr>
          <w:rFonts w:ascii="Times New Roman" w:hAnsi="Times New Roman" w:cs="Times New Roman"/>
          <w:iCs/>
          <w:sz w:val="24"/>
          <w:szCs w:val="24"/>
        </w:rPr>
        <w:t xml:space="preserve">„12. Felek rögzítik, hogy 2021. március 31-ig a szerződés tartalmi felülvizsgálata érdekben egyeztető tárgyalásokat folytatnak. Amennyiben </w:t>
      </w:r>
      <w:proofErr w:type="gramStart"/>
      <w:r w:rsidRPr="004C04DA">
        <w:rPr>
          <w:rFonts w:ascii="Times New Roman" w:hAnsi="Times New Roman" w:cs="Times New Roman"/>
          <w:iCs/>
          <w:sz w:val="24"/>
          <w:szCs w:val="24"/>
        </w:rPr>
        <w:t>ezen</w:t>
      </w:r>
      <w:proofErr w:type="gramEnd"/>
      <w:r w:rsidRPr="004C04DA">
        <w:rPr>
          <w:rFonts w:ascii="Times New Roman" w:hAnsi="Times New Roman" w:cs="Times New Roman"/>
          <w:iCs/>
          <w:sz w:val="24"/>
          <w:szCs w:val="24"/>
        </w:rPr>
        <w:t xml:space="preserve"> tárgyalások során felek a szerződésben nem rendezett kérdések vonatkozásában nem jutnak egyezségre, az ellátásért felelős az üzemeltetési szerződést az év végére szólóan 8 hónapos felmondási idővel felmondhatja, a </w:t>
      </w:r>
      <w:proofErr w:type="spellStart"/>
      <w:r w:rsidRPr="004C04DA">
        <w:rPr>
          <w:rFonts w:ascii="Times New Roman" w:hAnsi="Times New Roman" w:cs="Times New Roman"/>
          <w:iCs/>
          <w:sz w:val="24"/>
          <w:szCs w:val="24"/>
        </w:rPr>
        <w:t>Vksztv</w:t>
      </w:r>
      <w:proofErr w:type="spellEnd"/>
      <w:r w:rsidRPr="004C04DA">
        <w:rPr>
          <w:rFonts w:ascii="Times New Roman" w:hAnsi="Times New Roman" w:cs="Times New Roman"/>
          <w:iCs/>
          <w:sz w:val="24"/>
          <w:szCs w:val="24"/>
        </w:rPr>
        <w:t>. 20. § (1) c) pontja alapján.”</w:t>
      </w:r>
    </w:p>
    <w:p w14:paraId="4DBB15BF" w14:textId="77777777" w:rsidR="004C04DA" w:rsidRPr="004C04DA" w:rsidRDefault="004C04DA" w:rsidP="004C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C04DA">
        <w:rPr>
          <w:rFonts w:ascii="Times New Roman" w:hAnsi="Times New Roman" w:cs="Times New Roman"/>
          <w:sz w:val="24"/>
          <w:szCs w:val="24"/>
        </w:rPr>
        <w:t>Javaslom az ellátásért felelős többi önkormányzat polgármestere részére, hogy támogassa a szerződés kiegészítését a fenti javaslattal.</w:t>
      </w:r>
    </w:p>
    <w:p w14:paraId="1D3E17C1" w14:textId="77777777" w:rsidR="004C04DA" w:rsidRPr="004C04DA" w:rsidRDefault="004C04DA" w:rsidP="004C04DA">
      <w:pPr>
        <w:rPr>
          <w:rFonts w:ascii="Times New Roman" w:hAnsi="Times New Roman" w:cs="Times New Roman"/>
          <w:sz w:val="24"/>
          <w:szCs w:val="24"/>
        </w:rPr>
      </w:pPr>
    </w:p>
    <w:p w14:paraId="55D8B80A" w14:textId="15C101C9" w:rsidR="004C04DA" w:rsidRPr="004C04DA" w:rsidRDefault="004C04DA" w:rsidP="004C04DA">
      <w:pPr>
        <w:rPr>
          <w:rFonts w:ascii="Times New Roman" w:hAnsi="Times New Roman" w:cs="Times New Roman"/>
          <w:sz w:val="24"/>
          <w:szCs w:val="24"/>
        </w:rPr>
      </w:pPr>
      <w:r w:rsidRPr="004C04DA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4C0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4DA">
        <w:rPr>
          <w:rFonts w:ascii="Times New Roman" w:hAnsi="Times New Roman" w:cs="Times New Roman"/>
          <w:sz w:val="24"/>
          <w:szCs w:val="24"/>
        </w:rPr>
        <w:t>2020.</w:t>
      </w:r>
      <w:proofErr w:type="gramEnd"/>
      <w:r w:rsidRPr="004C04DA">
        <w:rPr>
          <w:rFonts w:ascii="Times New Roman" w:hAnsi="Times New Roman" w:cs="Times New Roman"/>
          <w:sz w:val="24"/>
          <w:szCs w:val="24"/>
        </w:rPr>
        <w:t xml:space="preserve"> november 15.</w:t>
      </w:r>
      <w:r w:rsidRPr="004C04DA">
        <w:rPr>
          <w:rFonts w:ascii="Times New Roman" w:hAnsi="Times New Roman" w:cs="Times New Roman"/>
          <w:sz w:val="24"/>
          <w:szCs w:val="24"/>
        </w:rPr>
        <w:br/>
        <w:t>Felelős</w:t>
      </w:r>
      <w:proofErr w:type="gramStart"/>
      <w:r w:rsidRPr="004C0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04DA">
        <w:rPr>
          <w:rFonts w:ascii="Times New Roman" w:hAnsi="Times New Roman" w:cs="Times New Roman"/>
          <w:sz w:val="24"/>
          <w:szCs w:val="24"/>
        </w:rPr>
        <w:t>Novák</w:t>
      </w:r>
      <w:proofErr w:type="gramEnd"/>
      <w:r w:rsidRPr="004C04DA"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Pr="004C04DA">
        <w:rPr>
          <w:rFonts w:ascii="Times New Roman" w:hAnsi="Times New Roman" w:cs="Times New Roman"/>
          <w:sz w:val="24"/>
          <w:szCs w:val="24"/>
        </w:rPr>
        <w:br/>
        <w:t>Operatív felelős: Torma László aljegyző</w:t>
      </w:r>
      <w:r w:rsidRPr="004C04DA">
        <w:rPr>
          <w:rFonts w:ascii="Times New Roman" w:hAnsi="Times New Roman" w:cs="Times New Roman"/>
          <w:sz w:val="24"/>
          <w:szCs w:val="24"/>
        </w:rPr>
        <w:tab/>
      </w:r>
      <w:r w:rsidRPr="004C04DA">
        <w:rPr>
          <w:sz w:val="24"/>
          <w:szCs w:val="24"/>
        </w:rPr>
        <w:tab/>
      </w:r>
    </w:p>
    <w:p w14:paraId="4873EDF5" w14:textId="041EDF92" w:rsidR="008A14A4" w:rsidRPr="004C04DA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51549EDF" w14:textId="77777777" w:rsidR="00754188" w:rsidRPr="004C04DA" w:rsidRDefault="00754188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4970C4AD" w14:textId="77777777" w:rsidR="008A14A4" w:rsidRPr="004C04DA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</w:p>
    <w:p w14:paraId="5EF34E36" w14:textId="731C54D8" w:rsidR="008A14A4" w:rsidRPr="004C04DA" w:rsidRDefault="008A14A4" w:rsidP="008A14A4">
      <w:pPr>
        <w:rPr>
          <w:rFonts w:ascii="Times New Roman" w:eastAsia="Calibri" w:hAnsi="Times New Roman" w:cs="Times New Roman"/>
          <w:sz w:val="24"/>
          <w:szCs w:val="24"/>
        </w:rPr>
      </w:pPr>
      <w:r w:rsidRPr="004C04DA">
        <w:rPr>
          <w:rFonts w:ascii="Times New Roman" w:eastAsia="Calibri" w:hAnsi="Times New Roman" w:cs="Times New Roman"/>
          <w:sz w:val="24"/>
          <w:szCs w:val="24"/>
        </w:rPr>
        <w:t xml:space="preserve">Novák Ferenc </w:t>
      </w:r>
      <w:r w:rsidRPr="004C04DA">
        <w:rPr>
          <w:rFonts w:ascii="Times New Roman" w:eastAsia="Calibri" w:hAnsi="Times New Roman" w:cs="Times New Roman"/>
          <w:sz w:val="24"/>
          <w:szCs w:val="24"/>
        </w:rPr>
        <w:br/>
        <w:t>polgármester</w:t>
      </w:r>
    </w:p>
    <w:p w14:paraId="3E2A1142" w14:textId="72B17196" w:rsidR="00752638" w:rsidRDefault="00752638">
      <w:pPr>
        <w:rPr>
          <w:rFonts w:ascii="Times New Roman" w:hAnsi="Times New Roman" w:cs="Times New Roman"/>
          <w:b/>
          <w:sz w:val="24"/>
          <w:szCs w:val="24"/>
        </w:rPr>
      </w:pPr>
    </w:p>
    <w:p w14:paraId="1C5F6B26" w14:textId="139E5AC3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D0CA908" w14:textId="29BD689B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262CDD6" w14:textId="037F682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49CC7398" w14:textId="437B619D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F5CA43E" w14:textId="5015C10E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D9C0A87" w14:textId="164CD215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1C243EFB" w14:textId="3590E45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794B7EC" w14:textId="61876856" w:rsidR="0019341B" w:rsidRPr="008A14A4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221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XI.13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7881EDD" w14:textId="39AE7C5E" w:rsidR="0019341B" w:rsidRPr="00F56EED" w:rsidRDefault="0019341B" w:rsidP="0019341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6EED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F56EED">
        <w:rPr>
          <w:rFonts w:ascii="Times New Roman" w:hAnsi="Times New Roman" w:cs="Times New Roman"/>
          <w:bCs/>
          <w:iCs/>
          <w:sz w:val="24"/>
          <w:szCs w:val="24"/>
        </w:rPr>
        <w:t>478/2020. (XI.</w:t>
      </w:r>
      <w:r w:rsidR="00F56EE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56EED">
        <w:rPr>
          <w:rFonts w:ascii="Times New Roman" w:hAnsi="Times New Roman" w:cs="Times New Roman"/>
          <w:bCs/>
          <w:iCs/>
          <w:sz w:val="24"/>
          <w:szCs w:val="24"/>
        </w:rPr>
        <w:t xml:space="preserve">3.) </w:t>
      </w:r>
      <w:proofErr w:type="gramStart"/>
      <w:r w:rsidRPr="00F56EED">
        <w:rPr>
          <w:rFonts w:ascii="Times New Roman" w:hAnsi="Times New Roman" w:cs="Times New Roman"/>
          <w:bCs/>
          <w:iCs/>
          <w:sz w:val="24"/>
          <w:szCs w:val="24"/>
        </w:rPr>
        <w:t xml:space="preserve">Kormányrendelettel elrendelt veszélyhelyzetre való tekintettel, </w:t>
      </w:r>
      <w:r w:rsidRPr="00F56EED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jóváhagyom a Zalakaros Gyógyhelyi Látogató épületben kiépítésre került elektronikus tűzjelző rendszer távfelügyelete tárgyú, jelen előterjesztés mellékletét képező, RK Tűz-Őr Vagyonvédelmi Kft.-</w:t>
      </w:r>
      <w:proofErr w:type="spellStart"/>
      <w:r w:rsidRPr="00F56EED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56EED">
        <w:rPr>
          <w:rFonts w:ascii="Times New Roman" w:hAnsi="Times New Roman" w:cs="Times New Roman"/>
          <w:sz w:val="24"/>
          <w:szCs w:val="24"/>
        </w:rPr>
        <w:t xml:space="preserve"> (székhely:8800 Nagykanizsa Király u. 15.; adószám: 12491258-2-202020)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56EED">
        <w:rPr>
          <w:rFonts w:ascii="Times New Roman" w:hAnsi="Times New Roman" w:cs="Times New Roman"/>
          <w:sz w:val="24"/>
          <w:szCs w:val="24"/>
        </w:rPr>
        <w:t>kötendő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>, 2020. november 13. napjától 2025. november 12-ig tartó határozott időre szóló  megbízási szerződést, és a szerződést aláírom.</w:t>
      </w:r>
    </w:p>
    <w:p w14:paraId="1C14DB5B" w14:textId="77777777" w:rsidR="0019341B" w:rsidRPr="00F56EED" w:rsidRDefault="0019341B" w:rsidP="0019341B">
      <w:pPr>
        <w:rPr>
          <w:rFonts w:ascii="Times New Roman" w:hAnsi="Times New Roman" w:cs="Times New Roman"/>
          <w:sz w:val="24"/>
          <w:szCs w:val="24"/>
        </w:rPr>
      </w:pPr>
    </w:p>
    <w:p w14:paraId="459B186A" w14:textId="14DCE08C" w:rsidR="00F56EED" w:rsidRPr="00F56EED" w:rsidRDefault="0019341B" w:rsidP="0019341B">
      <w:pPr>
        <w:rPr>
          <w:rFonts w:ascii="Times New Roman" w:hAnsi="Times New Roman" w:cs="Times New Roman"/>
          <w:sz w:val="24"/>
          <w:szCs w:val="24"/>
        </w:rPr>
      </w:pPr>
      <w:r w:rsidRPr="00F56EED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F56EED">
        <w:rPr>
          <w:rFonts w:ascii="Times New Roman" w:hAnsi="Times New Roman" w:cs="Times New Roman"/>
          <w:sz w:val="24"/>
          <w:szCs w:val="24"/>
        </w:rPr>
        <w:t xml:space="preserve">: </w:t>
      </w:r>
      <w:r w:rsidR="00F56E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EED">
        <w:rPr>
          <w:rFonts w:ascii="Times New Roman" w:hAnsi="Times New Roman" w:cs="Times New Roman"/>
          <w:sz w:val="24"/>
          <w:szCs w:val="24"/>
        </w:rPr>
        <w:t>Novák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="00F56EED" w:rsidRPr="00F56EED">
        <w:rPr>
          <w:rFonts w:ascii="Times New Roman" w:hAnsi="Times New Roman" w:cs="Times New Roman"/>
          <w:sz w:val="24"/>
          <w:szCs w:val="24"/>
        </w:rPr>
        <w:br/>
      </w:r>
      <w:r w:rsidRPr="00F56EE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56E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EED">
        <w:rPr>
          <w:rFonts w:ascii="Times New Roman" w:hAnsi="Times New Roman" w:cs="Times New Roman"/>
          <w:sz w:val="24"/>
          <w:szCs w:val="24"/>
        </w:rPr>
        <w:t>azonnal</w:t>
      </w:r>
      <w:r w:rsidR="00F56EED" w:rsidRPr="00F56EED">
        <w:rPr>
          <w:rFonts w:ascii="Times New Roman" w:hAnsi="Times New Roman" w:cs="Times New Roman"/>
          <w:sz w:val="24"/>
          <w:szCs w:val="24"/>
        </w:rPr>
        <w:br/>
      </w:r>
      <w:r w:rsidRPr="00F56EED">
        <w:rPr>
          <w:rFonts w:ascii="Times New Roman" w:hAnsi="Times New Roman" w:cs="Times New Roman"/>
          <w:sz w:val="24"/>
          <w:szCs w:val="24"/>
        </w:rPr>
        <w:t>Operatív felelős: Dr. Szentgyörgyvölgyi Eszter jogi referens</w:t>
      </w:r>
    </w:p>
    <w:p w14:paraId="49BC3750" w14:textId="77777777" w:rsidR="00F56EED" w:rsidRPr="00F56EED" w:rsidRDefault="00F56EED" w:rsidP="0019341B">
      <w:pPr>
        <w:rPr>
          <w:rFonts w:ascii="Times New Roman" w:hAnsi="Times New Roman" w:cs="Times New Roman"/>
          <w:sz w:val="24"/>
          <w:szCs w:val="24"/>
        </w:rPr>
      </w:pPr>
    </w:p>
    <w:p w14:paraId="043629C9" w14:textId="77777777" w:rsidR="00F56EED" w:rsidRPr="00F56EED" w:rsidRDefault="00F56EED" w:rsidP="0019341B">
      <w:pPr>
        <w:rPr>
          <w:rFonts w:ascii="Times New Roman" w:hAnsi="Times New Roman" w:cs="Times New Roman"/>
          <w:sz w:val="24"/>
          <w:szCs w:val="24"/>
        </w:rPr>
      </w:pPr>
    </w:p>
    <w:p w14:paraId="4A76FAB9" w14:textId="281EEC22" w:rsidR="0019341B" w:rsidRPr="007A4B4D" w:rsidRDefault="00F56EED" w:rsidP="0019341B">
      <w:r w:rsidRPr="00F56EED">
        <w:rPr>
          <w:rFonts w:ascii="Times New Roman" w:hAnsi="Times New Roman" w:cs="Times New Roman"/>
          <w:sz w:val="24"/>
          <w:szCs w:val="24"/>
        </w:rPr>
        <w:t>Novák Ferenc</w:t>
      </w:r>
      <w:r w:rsidRPr="00F56EED">
        <w:rPr>
          <w:rFonts w:ascii="Times New Roman" w:hAnsi="Times New Roman" w:cs="Times New Roman"/>
          <w:sz w:val="24"/>
          <w:szCs w:val="24"/>
        </w:rPr>
        <w:br/>
        <w:t>polgármester</w:t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F56EED">
        <w:rPr>
          <w:rFonts w:ascii="Times New Roman" w:hAnsi="Times New Roman" w:cs="Times New Roman"/>
          <w:sz w:val="24"/>
          <w:szCs w:val="24"/>
        </w:rPr>
        <w:tab/>
      </w:r>
      <w:r w:rsidR="0019341B" w:rsidRPr="007A4B4D">
        <w:tab/>
      </w:r>
      <w:r w:rsidR="0019341B" w:rsidRPr="007A4B4D">
        <w:tab/>
      </w:r>
    </w:p>
    <w:p w14:paraId="1295EB67" w14:textId="1C748E8F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3E8DCA02" w14:textId="608B8232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630E9F57" w14:textId="4303AB04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7EC48D32" w14:textId="5569A1B6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506DA858" w14:textId="365FAC0D" w:rsidR="008A14A4" w:rsidRDefault="008A14A4">
      <w:pPr>
        <w:rPr>
          <w:rFonts w:ascii="Times New Roman" w:hAnsi="Times New Roman" w:cs="Times New Roman"/>
          <w:b/>
          <w:sz w:val="24"/>
          <w:szCs w:val="24"/>
        </w:rPr>
      </w:pPr>
    </w:p>
    <w:p w14:paraId="0F583CCD" w14:textId="4721424A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61F8E51A" w14:textId="2479F695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75F56753" w14:textId="6289DA01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5D7D4622" w14:textId="29F8642A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3927629E" w14:textId="36FF2C8D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765CFF4D" w14:textId="68BB2442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6E6AD868" w14:textId="13FD0538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6CBDFD7F" w14:textId="77777777" w:rsidR="00754188" w:rsidRDefault="00754188">
      <w:pPr>
        <w:rPr>
          <w:rFonts w:ascii="Times New Roman" w:hAnsi="Times New Roman" w:cs="Times New Roman"/>
          <w:b/>
          <w:sz w:val="24"/>
          <w:szCs w:val="24"/>
        </w:rPr>
      </w:pPr>
    </w:p>
    <w:p w14:paraId="0A605259" w14:textId="77777777" w:rsidR="00F17EAD" w:rsidRDefault="00F17EAD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FC819" w14:textId="7E986097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222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XI.13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041DBC14" w14:textId="2060A6D8" w:rsidR="00F56EED" w:rsidRPr="00F56EED" w:rsidRDefault="00F56EED" w:rsidP="00F56EED">
      <w:pPr>
        <w:jc w:val="both"/>
        <w:rPr>
          <w:rFonts w:ascii="Times New Roman" w:hAnsi="Times New Roman" w:cs="Times New Roman"/>
          <w:sz w:val="24"/>
          <w:szCs w:val="24"/>
        </w:rPr>
      </w:pPr>
      <w:r w:rsidRPr="00F56EED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F56EE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478/2020. (XI.</w:t>
      </w:r>
      <w:r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>0</w:t>
      </w:r>
      <w:r w:rsidRPr="00F56EE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3.) </w:t>
      </w:r>
      <w:proofErr w:type="gramStart"/>
      <w:r w:rsidRPr="00F56EED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Kormányrendelettel elrendelt veszélyhelyzetre való tekintettel, </w:t>
      </w:r>
      <w:r w:rsidRPr="00F56EED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 jóváhagyom a Zalakaros Gyógyhelyi 288/11 </w:t>
      </w:r>
      <w:proofErr w:type="spellStart"/>
      <w:r w:rsidRPr="00F56EED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F56EED">
        <w:rPr>
          <w:rFonts w:ascii="Times New Roman" w:hAnsi="Times New Roman" w:cs="Times New Roman"/>
          <w:sz w:val="24"/>
          <w:szCs w:val="24"/>
        </w:rPr>
        <w:t>. alatti Látogató épületben kiépítésre került elektronikus tűzjelző rendszer karbantartása tárgyú, jelen előterjesztés mellékletét képező, Dezső Tibor vállalkozóval (telephely: 8800 Nagykanizsa, Új Élet u. 28. adószám: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64326694-2-40) kötendő, 2020. november 13. napjától 2025. november 12-ig tartó határozott időre </w:t>
      </w:r>
      <w:proofErr w:type="gramStart"/>
      <w:r w:rsidRPr="00F56EED">
        <w:rPr>
          <w:rFonts w:ascii="Times New Roman" w:hAnsi="Times New Roman" w:cs="Times New Roman"/>
          <w:sz w:val="24"/>
          <w:szCs w:val="24"/>
        </w:rPr>
        <w:t>szóló  vállalkozási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szerződést, és a szerződést aláírom.</w:t>
      </w:r>
    </w:p>
    <w:p w14:paraId="03C4F8FA" w14:textId="77777777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72DB288A" w14:textId="66CD234F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  <w:r w:rsidRPr="00F56EED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F56E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EED">
        <w:rPr>
          <w:rFonts w:ascii="Times New Roman" w:hAnsi="Times New Roman" w:cs="Times New Roman"/>
          <w:sz w:val="24"/>
          <w:szCs w:val="24"/>
        </w:rPr>
        <w:t>Novák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Ferenc polgármester</w:t>
      </w:r>
      <w:r w:rsidRPr="00F56EED">
        <w:rPr>
          <w:rFonts w:ascii="Times New Roman" w:hAnsi="Times New Roman" w:cs="Times New Roman"/>
          <w:sz w:val="24"/>
          <w:szCs w:val="24"/>
        </w:rPr>
        <w:br/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EED">
        <w:rPr>
          <w:rFonts w:ascii="Times New Roman" w:hAnsi="Times New Roman" w:cs="Times New Roman"/>
          <w:sz w:val="24"/>
          <w:szCs w:val="24"/>
        </w:rPr>
        <w:t>azonnal</w:t>
      </w:r>
      <w:r w:rsidRPr="00F56EED">
        <w:rPr>
          <w:rFonts w:ascii="Times New Roman" w:hAnsi="Times New Roman" w:cs="Times New Roman"/>
          <w:sz w:val="24"/>
          <w:szCs w:val="24"/>
        </w:rPr>
        <w:br/>
        <w:t>Operatív felelős: Dr. Szentgyörgyvölgyi Eszter jogi referens</w:t>
      </w:r>
    </w:p>
    <w:p w14:paraId="4776E1FE" w14:textId="77777777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48A08DA6" w14:textId="77777777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30B085B3" w14:textId="62401B90" w:rsidR="00F56EED" w:rsidRPr="001B2BD8" w:rsidRDefault="00F56EED" w:rsidP="00F56EED">
      <w:r w:rsidRPr="00F56EED">
        <w:rPr>
          <w:rFonts w:ascii="Times New Roman" w:hAnsi="Times New Roman" w:cs="Times New Roman"/>
          <w:sz w:val="24"/>
          <w:szCs w:val="24"/>
        </w:rPr>
        <w:t>Novák Ferenc</w:t>
      </w:r>
      <w:r w:rsidRPr="00F56EED">
        <w:rPr>
          <w:rFonts w:ascii="Times New Roman" w:hAnsi="Times New Roman" w:cs="Times New Roman"/>
          <w:sz w:val="24"/>
          <w:szCs w:val="24"/>
        </w:rPr>
        <w:br/>
        <w:t>polgármester</w:t>
      </w:r>
      <w:r w:rsidRPr="00F56EED">
        <w:rPr>
          <w:rFonts w:ascii="Times New Roman" w:hAnsi="Times New Roman" w:cs="Times New Roman"/>
          <w:sz w:val="24"/>
          <w:szCs w:val="24"/>
        </w:rPr>
        <w:tab/>
      </w:r>
      <w:r w:rsidRPr="00F56EED">
        <w:rPr>
          <w:rFonts w:ascii="Times New Roman" w:hAnsi="Times New Roman" w:cs="Times New Roman"/>
          <w:sz w:val="24"/>
          <w:szCs w:val="24"/>
        </w:rPr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  <w:r w:rsidRPr="001B2BD8">
        <w:tab/>
      </w:r>
    </w:p>
    <w:p w14:paraId="7845D488" w14:textId="29F765FC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042B3" w14:textId="71DB91CF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5A8AA" w14:textId="2FD43BFA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DC4D3" w14:textId="3744DF25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15818" w14:textId="480D7FC3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B3D06" w14:textId="0390D936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9B1C6" w14:textId="2E55EBDF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695EA" w14:textId="7BF20BEB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03561" w14:textId="5BCC7938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32EE9" w14:textId="683B8B1E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4DC02" w14:textId="058917F7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90D08" w14:textId="1425F5DA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56F1C" w14:textId="5B944084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BDC65" w14:textId="67C303BA" w:rsidR="0019341B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BACFA" w14:textId="3EC3D272" w:rsidR="0019341B" w:rsidRPr="008A14A4" w:rsidRDefault="0019341B" w:rsidP="00193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1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</w:t>
      </w:r>
      <w:r w:rsidR="00463A7A">
        <w:rPr>
          <w:rFonts w:ascii="Times New Roman" w:hAnsi="Times New Roman" w:cs="Times New Roman"/>
          <w:b/>
          <w:sz w:val="24"/>
          <w:szCs w:val="24"/>
        </w:rPr>
        <w:t>Képviselőtestületének</w:t>
      </w:r>
      <w:r w:rsidRPr="008A1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223</w:t>
      </w:r>
      <w:r w:rsidRPr="008A14A4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XI.13</w:t>
      </w:r>
      <w:r w:rsidRPr="008A14A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D7A10AD" w14:textId="1262A9EA" w:rsidR="00F56EED" w:rsidRPr="00F56EED" w:rsidRDefault="00F56EED" w:rsidP="00F56EED">
      <w:pPr>
        <w:jc w:val="both"/>
        <w:rPr>
          <w:rFonts w:ascii="Times New Roman" w:hAnsi="Times New Roman" w:cs="Times New Roman"/>
          <w:sz w:val="24"/>
        </w:rPr>
      </w:pPr>
      <w:r w:rsidRPr="00F56EED">
        <w:rPr>
          <w:rFonts w:ascii="Times New Roman" w:hAnsi="Times New Roman" w:cs="Times New Roman"/>
          <w:sz w:val="24"/>
        </w:rPr>
        <w:t>Magyarország Kormánya által a 478/2020. (XI.</w:t>
      </w:r>
      <w:r>
        <w:rPr>
          <w:rFonts w:ascii="Times New Roman" w:hAnsi="Times New Roman" w:cs="Times New Roman"/>
          <w:sz w:val="24"/>
        </w:rPr>
        <w:t>0</w:t>
      </w:r>
      <w:r w:rsidRPr="00F56EED">
        <w:rPr>
          <w:rFonts w:ascii="Times New Roman" w:hAnsi="Times New Roman" w:cs="Times New Roman"/>
          <w:sz w:val="24"/>
        </w:rPr>
        <w:t>3.) Kormányrendelettel elrendelt veszélyhelyzetre való tekintettel, a katasztrófavédelemről és a hozzá kapcsolódó egyes törvények módosításáról szóló 2011. évi CXXVIII. törvény 46.§.</w:t>
      </w:r>
      <w:r>
        <w:rPr>
          <w:rFonts w:ascii="Times New Roman" w:hAnsi="Times New Roman" w:cs="Times New Roman"/>
          <w:sz w:val="24"/>
        </w:rPr>
        <w:t xml:space="preserve"> </w:t>
      </w:r>
      <w:r w:rsidRPr="00F56EED">
        <w:rPr>
          <w:rFonts w:ascii="Times New Roman" w:hAnsi="Times New Roman" w:cs="Times New Roman"/>
          <w:sz w:val="24"/>
        </w:rPr>
        <w:t>(4) bekezdésében kapott felhatalmazás alapján Zalakaros Város Polgármestereként Zalakaros Város Önkormányzata Képviselőtestülete feladat-és hatáskörében eljárva jóváhagyom Zalakaros Város Önkormányzata- előterjesztés mellékletét képező- 2020. évi közbeszerzési tervének módosítását.</w:t>
      </w:r>
    </w:p>
    <w:p w14:paraId="211EEFCA" w14:textId="11A14DE2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  <w:r w:rsidRPr="00F56EED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F56E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6EED">
        <w:rPr>
          <w:rFonts w:ascii="Times New Roman" w:hAnsi="Times New Roman" w:cs="Times New Roman"/>
          <w:sz w:val="24"/>
          <w:szCs w:val="24"/>
        </w:rPr>
        <w:t>Novák</w:t>
      </w:r>
      <w:proofErr w:type="gramEnd"/>
      <w:r w:rsidRPr="00F56EED">
        <w:rPr>
          <w:rFonts w:ascii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F56EED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EED"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F56EED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F56EED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F56EED">
        <w:rPr>
          <w:rFonts w:ascii="Times New Roman" w:hAnsi="Times New Roman" w:cs="Times New Roman"/>
          <w:sz w:val="24"/>
          <w:szCs w:val="24"/>
        </w:rPr>
        <w:t>-Szabó Edina projektmenedzser</w:t>
      </w:r>
    </w:p>
    <w:p w14:paraId="06224865" w14:textId="77777777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6F681962" w14:textId="489E7892" w:rsid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028454AE" w14:textId="77777777" w:rsidR="00F56EED" w:rsidRPr="00F56EED" w:rsidRDefault="00F56EED" w:rsidP="00F56EED">
      <w:pPr>
        <w:rPr>
          <w:rFonts w:ascii="Times New Roman" w:hAnsi="Times New Roman" w:cs="Times New Roman"/>
          <w:sz w:val="24"/>
          <w:szCs w:val="24"/>
        </w:rPr>
      </w:pPr>
    </w:p>
    <w:p w14:paraId="33911BBE" w14:textId="04D46150" w:rsidR="00A04E89" w:rsidRPr="00F56EED" w:rsidRDefault="00F56EED" w:rsidP="00F56EED">
      <w:pPr>
        <w:rPr>
          <w:rFonts w:ascii="Times New Roman" w:hAnsi="Times New Roman" w:cs="Times New Roman"/>
        </w:rPr>
      </w:pPr>
      <w:r w:rsidRPr="00F56EED">
        <w:rPr>
          <w:rFonts w:ascii="Times New Roman" w:hAnsi="Times New Roman" w:cs="Times New Roman"/>
          <w:sz w:val="24"/>
          <w:szCs w:val="24"/>
        </w:rPr>
        <w:t>Novák Ferenc</w:t>
      </w:r>
      <w:r w:rsidRPr="00F56EED">
        <w:rPr>
          <w:rFonts w:ascii="Times New Roman" w:hAnsi="Times New Roman" w:cs="Times New Roman"/>
          <w:sz w:val="24"/>
          <w:szCs w:val="24"/>
        </w:rPr>
        <w:br/>
        <w:t>polgármester</w:t>
      </w:r>
      <w:r w:rsidRPr="00F56EED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B4E8E95" w14:textId="6FC0C0D1" w:rsidR="00A04E89" w:rsidRDefault="00A04E89"/>
    <w:p w14:paraId="27C1F733" w14:textId="77777777" w:rsidR="00A04E89" w:rsidRDefault="00A04E89"/>
    <w:sectPr w:rsidR="00A0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5"/>
    <w:rsid w:val="0002353C"/>
    <w:rsid w:val="000D0EF1"/>
    <w:rsid w:val="001133A2"/>
    <w:rsid w:val="00156955"/>
    <w:rsid w:val="00183BE5"/>
    <w:rsid w:val="0019341B"/>
    <w:rsid w:val="001C483C"/>
    <w:rsid w:val="001F6F79"/>
    <w:rsid w:val="002159C5"/>
    <w:rsid w:val="002E156F"/>
    <w:rsid w:val="00372EC9"/>
    <w:rsid w:val="00463A7A"/>
    <w:rsid w:val="00463C83"/>
    <w:rsid w:val="00466F94"/>
    <w:rsid w:val="004C04DA"/>
    <w:rsid w:val="004D54B5"/>
    <w:rsid w:val="00580766"/>
    <w:rsid w:val="00606C7C"/>
    <w:rsid w:val="006D1567"/>
    <w:rsid w:val="007247C1"/>
    <w:rsid w:val="00752638"/>
    <w:rsid w:val="00754188"/>
    <w:rsid w:val="007825D0"/>
    <w:rsid w:val="00786DBE"/>
    <w:rsid w:val="007C5565"/>
    <w:rsid w:val="008771EB"/>
    <w:rsid w:val="008A14A4"/>
    <w:rsid w:val="008A181C"/>
    <w:rsid w:val="008A7FF5"/>
    <w:rsid w:val="00910C28"/>
    <w:rsid w:val="00A04E89"/>
    <w:rsid w:val="00A3259B"/>
    <w:rsid w:val="00AD2F01"/>
    <w:rsid w:val="00AE10E9"/>
    <w:rsid w:val="00C4141D"/>
    <w:rsid w:val="00E13043"/>
    <w:rsid w:val="00E97CB0"/>
    <w:rsid w:val="00EC39CE"/>
    <w:rsid w:val="00ED25F1"/>
    <w:rsid w:val="00ED4E97"/>
    <w:rsid w:val="00F17EA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Eszter dr. Szentgyörgyvölgyi</cp:lastModifiedBy>
  <cp:revision>2</cp:revision>
  <cp:lastPrinted>2020-06-16T12:35:00Z</cp:lastPrinted>
  <dcterms:created xsi:type="dcterms:W3CDTF">2020-11-25T08:08:00Z</dcterms:created>
  <dcterms:modified xsi:type="dcterms:W3CDTF">2020-11-25T08:08:00Z</dcterms:modified>
</cp:coreProperties>
</file>