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B90B080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C83C1D">
        <w:rPr>
          <w:rFonts w:ascii="Times New Roman" w:hAnsi="Times New Roman" w:cs="Times New Roman"/>
          <w:b/>
          <w:sz w:val="24"/>
          <w:szCs w:val="24"/>
        </w:rPr>
        <w:t>április 05-én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31131B99" w14:textId="164E2462" w:rsidR="00A71E87" w:rsidRDefault="00386D48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71E87">
        <w:rPr>
          <w:rFonts w:ascii="Times New Roman" w:hAnsi="Times New Roman" w:cs="Times New Roman"/>
          <w:sz w:val="24"/>
          <w:szCs w:val="24"/>
        </w:rPr>
        <w:t xml:space="preserve">/2022                       </w:t>
      </w:r>
      <w:r w:rsidR="00A71E87" w:rsidRPr="00A7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Zalakarosi Fürdő Zrt. vezérigazgató munkaviszonyával kapcsolatos  </w:t>
      </w:r>
      <w:r w:rsidR="00A71E87" w:rsidRPr="00A71E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</w:t>
      </w:r>
      <w:r w:rsidR="00A7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71E87" w:rsidRPr="00A71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meghozatala                                                                                 </w:t>
      </w:r>
    </w:p>
    <w:p w14:paraId="20814BBC" w14:textId="15E21D96" w:rsidR="00A71E87" w:rsidRDefault="00A71E87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D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/2022                       </w:t>
      </w:r>
      <w:r w:rsidRPr="00A71E87">
        <w:rPr>
          <w:rFonts w:ascii="Times New Roman" w:hAnsi="Times New Roman" w:cs="Times New Roman"/>
          <w:sz w:val="24"/>
          <w:szCs w:val="24"/>
        </w:rPr>
        <w:t>Pályázat benyújtás a Zalakaros Liget u. 28/B. szám alatti műfüves</w:t>
      </w:r>
      <w:r w:rsidRPr="00A71E87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87">
        <w:rPr>
          <w:rFonts w:ascii="Times New Roman" w:hAnsi="Times New Roman" w:cs="Times New Roman"/>
          <w:sz w:val="24"/>
          <w:szCs w:val="24"/>
        </w:rPr>
        <w:t>sportpálya felújítása tárgyában</w:t>
      </w:r>
    </w:p>
    <w:p w14:paraId="1DE342AD" w14:textId="70F7F57F" w:rsidR="00A71E87" w:rsidRDefault="00A71E87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D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/2022                       </w:t>
      </w:r>
      <w:r w:rsidRPr="00A71E87">
        <w:rPr>
          <w:rFonts w:ascii="Times New Roman" w:hAnsi="Times New Roman" w:cs="Times New Roman"/>
          <w:sz w:val="24"/>
          <w:szCs w:val="24"/>
        </w:rPr>
        <w:t xml:space="preserve">A zalakarosi Egészségház orvosi rendelő működéséhez szükséges </w:t>
      </w:r>
      <w:r w:rsidRPr="00A71E87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87">
        <w:rPr>
          <w:rFonts w:ascii="Times New Roman" w:hAnsi="Times New Roman" w:cs="Times New Roman"/>
          <w:sz w:val="24"/>
          <w:szCs w:val="24"/>
        </w:rPr>
        <w:t>eszközök beszerzése</w:t>
      </w:r>
    </w:p>
    <w:p w14:paraId="633653B4" w14:textId="26A2CC2A" w:rsidR="00A71E87" w:rsidRDefault="00A71E87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D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/2022                       </w:t>
      </w:r>
      <w:r w:rsidRPr="00A71E87">
        <w:rPr>
          <w:rFonts w:ascii="Times New Roman" w:hAnsi="Times New Roman" w:cs="Times New Roman"/>
          <w:sz w:val="24"/>
          <w:szCs w:val="24"/>
        </w:rPr>
        <w:t xml:space="preserve">Közbeszerzési eljárás „Zalakaros gyógyhely komplex turisztikai </w:t>
      </w:r>
      <w:r w:rsidRPr="00A71E87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87">
        <w:rPr>
          <w:rFonts w:ascii="Times New Roman" w:hAnsi="Times New Roman" w:cs="Times New Roman"/>
          <w:sz w:val="24"/>
          <w:szCs w:val="24"/>
        </w:rPr>
        <w:t xml:space="preserve"> fejlesztése” című, GINOP-7.1.9-17-2017-00004 azonosító számú </w:t>
      </w:r>
      <w:r w:rsidRPr="00A71E87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87">
        <w:rPr>
          <w:rFonts w:ascii="Times New Roman" w:hAnsi="Times New Roman" w:cs="Times New Roman"/>
          <w:sz w:val="24"/>
          <w:szCs w:val="24"/>
        </w:rPr>
        <w:t>pályázathoz kapcsolódóan Térségi virtuális séta fejlesztésére és a VR</w:t>
      </w:r>
      <w:r w:rsidRPr="00A71E87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1E87">
        <w:rPr>
          <w:rFonts w:ascii="Times New Roman" w:hAnsi="Times New Roman" w:cs="Times New Roman"/>
          <w:sz w:val="24"/>
          <w:szCs w:val="24"/>
        </w:rPr>
        <w:t>Headset-ek beszerzése tárgyban</w:t>
      </w:r>
    </w:p>
    <w:p w14:paraId="0652A553" w14:textId="5987881A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7D4495" w14:textId="43BCDAA0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35B99305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B49F08C" w14:textId="4E9DFA82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109874F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22ACF1" w14:textId="03E33ACD" w:rsidR="00C83C1D" w:rsidRDefault="00C83C1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5370FC" w14:textId="7F225B52" w:rsidR="008C348C" w:rsidRDefault="008C348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4164895" w14:textId="77777777" w:rsidR="008C348C" w:rsidRDefault="008C348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C5A7BC" w14:textId="77777777" w:rsidR="00374D2C" w:rsidRPr="008C348C" w:rsidRDefault="00374D2C" w:rsidP="00374D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Képviselőtestülete 2022. április 05-én megtartott ülésének jegyzőkönyvébő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</w:p>
    <w:p w14:paraId="098941A1" w14:textId="77777777" w:rsidR="00374D2C" w:rsidRDefault="00374D2C" w:rsidP="00EB4E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0F7B8F" w14:textId="08F2ADCA" w:rsidR="00374D2C" w:rsidRPr="008C348C" w:rsidRDefault="00374D2C" w:rsidP="00374D2C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8C348C">
        <w:rPr>
          <w:b/>
          <w:color w:val="000000" w:themeColor="text1"/>
          <w:sz w:val="24"/>
          <w:szCs w:val="24"/>
        </w:rPr>
        <w:t xml:space="preserve">Képviselőtestület </w:t>
      </w:r>
      <w:r>
        <w:rPr>
          <w:b/>
          <w:color w:val="000000" w:themeColor="text1"/>
          <w:sz w:val="24"/>
          <w:szCs w:val="24"/>
        </w:rPr>
        <w:t>49</w:t>
      </w:r>
      <w:r w:rsidRPr="008C348C">
        <w:rPr>
          <w:b/>
          <w:color w:val="000000" w:themeColor="text1"/>
          <w:sz w:val="24"/>
          <w:szCs w:val="24"/>
        </w:rPr>
        <w:t>/2022. (IV.05.) számú határozata:</w:t>
      </w:r>
    </w:p>
    <w:p w14:paraId="6ABED190" w14:textId="77777777" w:rsidR="00374D2C" w:rsidRPr="00D8245E" w:rsidRDefault="00374D2C" w:rsidP="00374D2C">
      <w:pPr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7433C93" w14:textId="22F0695E" w:rsidR="00374D2C" w:rsidRDefault="00374D2C" w:rsidP="00374D2C">
      <w:pPr>
        <w:pStyle w:val="Listaszerbekezds"/>
        <w:numPr>
          <w:ilvl w:val="0"/>
          <w:numId w:val="26"/>
        </w:numPr>
        <w:jc w:val="both"/>
      </w:pPr>
      <w:r>
        <w:t>j</w:t>
      </w:r>
      <w:r w:rsidRPr="00D8245E">
        <w:t xml:space="preserve">avasolja a Zalakarosi Fürdő Zrt. Közgyűlésének Podlovics Péter, a Zalakarosi Fürdő Zrt. vezérigazgatója határozatlan időtartamú munkaviszonya közös megegyezéssel való megszüntetését, 2022. október </w:t>
      </w:r>
      <w:r>
        <w:t xml:space="preserve">5. napi </w:t>
      </w:r>
      <w:r w:rsidRPr="00D8245E">
        <w:t>hatállyal</w:t>
      </w:r>
      <w:r>
        <w:t>. Amennyiben a vezérigazgató a közös megegyezést nem fogadja el, a munkaszerződés szerinti rendes felmondással kerüljön a munkaviszonya megszüntetésre.</w:t>
      </w:r>
    </w:p>
    <w:p w14:paraId="6ED679D9" w14:textId="35082A3E" w:rsidR="00374D2C" w:rsidRDefault="00374D2C" w:rsidP="00374D2C">
      <w:pPr>
        <w:pStyle w:val="Listaszerbekezds"/>
        <w:numPr>
          <w:ilvl w:val="0"/>
          <w:numId w:val="26"/>
        </w:numPr>
        <w:jc w:val="both"/>
      </w:pPr>
      <w:r>
        <w:t xml:space="preserve">javasolja Podlovics Péter vezérigazgató vezérigazgatói tisztségről 2022. április 9. </w:t>
      </w:r>
      <w:r w:rsidRPr="00EF748D">
        <w:t>hatállyal</w:t>
      </w:r>
      <w:r>
        <w:t xml:space="preserve"> való írásbeli lemondó nyilatkozata elfogadását.</w:t>
      </w:r>
    </w:p>
    <w:p w14:paraId="603AC696" w14:textId="3C618A07" w:rsidR="00374D2C" w:rsidRPr="00374D2C" w:rsidRDefault="00374D2C" w:rsidP="00374D2C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j</w:t>
      </w:r>
      <w:r w:rsidRPr="00D8245E">
        <w:rPr>
          <w:bCs/>
        </w:rPr>
        <w:t xml:space="preserve">avasolja, hogy a munkakör átadás-átvétel </w:t>
      </w:r>
      <w:r w:rsidRPr="00D8245E">
        <w:t xml:space="preserve">Podlovics Péter vezérigazgató és Martinné Müller Andrea üzemeltetési vezető </w:t>
      </w:r>
      <w:r w:rsidRPr="00EF748D">
        <w:t xml:space="preserve">között 2022. április 8. </w:t>
      </w:r>
      <w:r>
        <w:t>napján 15:00 óráig</w:t>
      </w:r>
      <w:r w:rsidRPr="00EF748D">
        <w:rPr>
          <w:bCs/>
        </w:rPr>
        <w:t xml:space="preserve"> kerüljön lebonyolításra</w:t>
      </w:r>
      <w:r>
        <w:rPr>
          <w:bCs/>
        </w:rPr>
        <w:t>.</w:t>
      </w:r>
    </w:p>
    <w:p w14:paraId="49E146E7" w14:textId="5DC10BEE" w:rsidR="00374D2C" w:rsidRPr="002E3AF2" w:rsidRDefault="00374D2C" w:rsidP="00374D2C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j</w:t>
      </w:r>
      <w:r w:rsidRPr="00462D9D">
        <w:rPr>
          <w:bCs/>
        </w:rPr>
        <w:t xml:space="preserve">avasolja a </w:t>
      </w:r>
      <w:r w:rsidRPr="00462D9D">
        <w:t xml:space="preserve">Zalakarosi Fürdő Zrt. Felügyelő Bizottságának tagja, </w:t>
      </w:r>
      <w:r w:rsidRPr="00462D9D">
        <w:rPr>
          <w:bCs/>
        </w:rPr>
        <w:t xml:space="preserve">Végh Andor János </w:t>
      </w:r>
      <w:r w:rsidRPr="00462D9D">
        <w:t xml:space="preserve">megbízását </w:t>
      </w:r>
      <w:r w:rsidRPr="00462D9D">
        <w:rPr>
          <w:bCs/>
        </w:rPr>
        <w:t xml:space="preserve">azzal a feladattal, hogy az átmeneti helyzetben (vezérigazgatói munkakör betöltéséig) felügyelje a fürdőt és rendszeresen működjön együtt a napi stratégiai döntésekben a fürdő vezető helyetteseivel 2022. </w:t>
      </w:r>
      <w:r w:rsidRPr="002E3AF2">
        <w:rPr>
          <w:bCs/>
        </w:rPr>
        <w:t xml:space="preserve">május </w:t>
      </w:r>
      <w:r>
        <w:rPr>
          <w:bCs/>
        </w:rPr>
        <w:t>9</w:t>
      </w:r>
      <w:r w:rsidRPr="002E3AF2">
        <w:rPr>
          <w:bCs/>
        </w:rPr>
        <w:t>-ig. (legfeljebb 30 nap).</w:t>
      </w:r>
    </w:p>
    <w:p w14:paraId="12DC9DF2" w14:textId="63310604" w:rsidR="00374D2C" w:rsidRPr="00462D9D" w:rsidRDefault="00374D2C" w:rsidP="003C25C3">
      <w:pPr>
        <w:pStyle w:val="Listaszerbekezds"/>
        <w:jc w:val="both"/>
        <w:rPr>
          <w:bCs/>
        </w:rPr>
      </w:pPr>
      <w:r w:rsidRPr="002E3AF2">
        <w:rPr>
          <w:bCs/>
        </w:rPr>
        <w:t xml:space="preserve">A fenti többlet-feladatellátás miatt támogatja Végh Andor János jelenlegi tiszteletdíja </w:t>
      </w:r>
      <w:r>
        <w:rPr>
          <w:bCs/>
        </w:rPr>
        <w:t>nettó 300.000 Ft-ba történő megállapítását,</w:t>
      </w:r>
      <w:r w:rsidRPr="00CE445B">
        <w:rPr>
          <w:bCs/>
        </w:rPr>
        <w:t xml:space="preserve"> annak megbízási szerződésében való rögzítését.</w:t>
      </w:r>
    </w:p>
    <w:p w14:paraId="145EFA9B" w14:textId="01EEBE91" w:rsidR="00374D2C" w:rsidRPr="003C25C3" w:rsidRDefault="003C25C3" w:rsidP="003C25C3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j</w:t>
      </w:r>
      <w:r w:rsidR="00374D2C" w:rsidRPr="00D8245E">
        <w:rPr>
          <w:bCs/>
        </w:rPr>
        <w:t>avasolja a Zalakarosi Fürdő Zrt. Közgyűlésének, hogy a határozat 1. pontja alapján adjon felhatalmazást a többségi tulajdonos képviselőjének a</w:t>
      </w:r>
      <w:r w:rsidR="00374D2C">
        <w:rPr>
          <w:bCs/>
        </w:rPr>
        <w:t xml:space="preserve"> vezérigazgató</w:t>
      </w:r>
      <w:r w:rsidR="00374D2C" w:rsidRPr="00D8245E">
        <w:rPr>
          <w:bCs/>
        </w:rPr>
        <w:t xml:space="preserve"> </w:t>
      </w:r>
      <w:r w:rsidR="00374D2C">
        <w:rPr>
          <w:bCs/>
        </w:rPr>
        <w:t xml:space="preserve">munkaviszonya közös megegyezéssel való megszüntetése tárgyú szerződés, egyéb </w:t>
      </w:r>
      <w:r w:rsidR="00374D2C" w:rsidRPr="00D8245E">
        <w:rPr>
          <w:bCs/>
        </w:rPr>
        <w:t>kapcsolódó dokumentumok aláírására.</w:t>
      </w:r>
    </w:p>
    <w:p w14:paraId="1AC0BAFE" w14:textId="1882B1CC" w:rsidR="00374D2C" w:rsidRPr="00D8245E" w:rsidRDefault="003C25C3" w:rsidP="00374D2C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f</w:t>
      </w:r>
      <w:r w:rsidR="00374D2C" w:rsidRPr="00D8245E">
        <w:rPr>
          <w:bCs/>
        </w:rPr>
        <w:t>elhatalmazza a polgármestert, hogy a Zalakarosi Fürdő Zrt. Közgyűlésén Zalakaros Város Önkormányzata, mint részvényes képviseletében az 1-6. pontokban elfogadott álláspontot képviselje.</w:t>
      </w:r>
    </w:p>
    <w:p w14:paraId="6ED25BF7" w14:textId="77777777" w:rsidR="00374D2C" w:rsidRDefault="00374D2C" w:rsidP="00374D2C">
      <w:pPr>
        <w:pStyle w:val="Listaszerbekezds"/>
        <w:jc w:val="both"/>
      </w:pPr>
    </w:p>
    <w:p w14:paraId="1247C90E" w14:textId="062B4704" w:rsidR="00374D2C" w:rsidRPr="003C25C3" w:rsidRDefault="00374D2C" w:rsidP="003C25C3">
      <w:pPr>
        <w:rPr>
          <w:rFonts w:ascii="Times New Roman" w:hAnsi="Times New Roman" w:cs="Times New Roman"/>
          <w:sz w:val="24"/>
          <w:szCs w:val="24"/>
        </w:rPr>
      </w:pPr>
      <w:r w:rsidRPr="003C25C3">
        <w:rPr>
          <w:rFonts w:ascii="Times New Roman" w:hAnsi="Times New Roman" w:cs="Times New Roman"/>
          <w:sz w:val="24"/>
          <w:szCs w:val="24"/>
        </w:rPr>
        <w:t>Határidő:             2022. április 8.</w:t>
      </w:r>
      <w:r w:rsidR="003C25C3" w:rsidRPr="003C25C3">
        <w:rPr>
          <w:rFonts w:ascii="Times New Roman" w:hAnsi="Times New Roman" w:cs="Times New Roman"/>
          <w:sz w:val="24"/>
          <w:szCs w:val="24"/>
        </w:rPr>
        <w:br/>
      </w:r>
      <w:r w:rsidRPr="003C25C3">
        <w:rPr>
          <w:rFonts w:ascii="Times New Roman" w:hAnsi="Times New Roman" w:cs="Times New Roman"/>
          <w:sz w:val="24"/>
          <w:szCs w:val="24"/>
        </w:rPr>
        <w:t>Felelős:                Novák Ferenc, polgármester</w:t>
      </w:r>
      <w:r w:rsidR="003C25C3" w:rsidRPr="003C25C3">
        <w:rPr>
          <w:rFonts w:ascii="Times New Roman" w:hAnsi="Times New Roman" w:cs="Times New Roman"/>
          <w:sz w:val="24"/>
          <w:szCs w:val="24"/>
        </w:rPr>
        <w:br/>
      </w:r>
      <w:r w:rsidRPr="003C25C3">
        <w:rPr>
          <w:rFonts w:ascii="Times New Roman" w:hAnsi="Times New Roman" w:cs="Times New Roman"/>
          <w:sz w:val="24"/>
          <w:szCs w:val="24"/>
        </w:rPr>
        <w:t xml:space="preserve">Operatív felelős: Csetneki Ügyvédi Iroda </w:t>
      </w:r>
      <w:r w:rsidRPr="003C25C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C25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25C3">
        <w:rPr>
          <w:rFonts w:ascii="Times New Roman" w:hAnsi="Times New Roman" w:cs="Times New Roman"/>
          <w:sz w:val="24"/>
          <w:szCs w:val="24"/>
        </w:rPr>
        <w:t>Podlovics Péter, Zalakarosi Fürdő Zrt.</w:t>
      </w:r>
      <w:r w:rsidR="003C25C3">
        <w:rPr>
          <w:rFonts w:ascii="Times New Roman" w:hAnsi="Times New Roman" w:cs="Times New Roman"/>
          <w:sz w:val="24"/>
          <w:szCs w:val="24"/>
        </w:rPr>
        <w:t xml:space="preserve">, </w:t>
      </w:r>
      <w:r w:rsidRPr="003C25C3">
        <w:rPr>
          <w:rFonts w:ascii="Times New Roman" w:hAnsi="Times New Roman" w:cs="Times New Roman"/>
          <w:sz w:val="24"/>
          <w:szCs w:val="24"/>
        </w:rPr>
        <w:t>vezérigazgató</w:t>
      </w:r>
      <w:r w:rsidR="003C25C3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3C25C3">
        <w:rPr>
          <w:rFonts w:ascii="Times New Roman" w:hAnsi="Times New Roman" w:cs="Times New Roman"/>
          <w:sz w:val="24"/>
          <w:szCs w:val="24"/>
        </w:rPr>
        <w:t>Martinné Müller Andrea</w:t>
      </w:r>
      <w:r w:rsidR="003C25C3">
        <w:rPr>
          <w:rFonts w:ascii="Times New Roman" w:hAnsi="Times New Roman" w:cs="Times New Roman"/>
          <w:sz w:val="24"/>
          <w:szCs w:val="24"/>
        </w:rPr>
        <w:t xml:space="preserve">, </w:t>
      </w:r>
      <w:r w:rsidRPr="003C25C3">
        <w:rPr>
          <w:rFonts w:ascii="Times New Roman" w:hAnsi="Times New Roman" w:cs="Times New Roman"/>
          <w:sz w:val="24"/>
          <w:szCs w:val="24"/>
        </w:rPr>
        <w:t>üzemeltetési vezető</w:t>
      </w:r>
    </w:p>
    <w:p w14:paraId="34FA0031" w14:textId="77777777" w:rsidR="003C25C3" w:rsidRPr="008C348C" w:rsidRDefault="003C25C3" w:rsidP="003C25C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E62234" w14:textId="77777777" w:rsidR="003C25C3" w:rsidRPr="008C348C" w:rsidRDefault="003C25C3" w:rsidP="003C25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6D37CA08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E8394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A832F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Dr. Szentgyörgyvölgyi Eszter s.k.</w:t>
      </w:r>
    </w:p>
    <w:p w14:paraId="27276151" w14:textId="77777777" w:rsidR="003C25C3" w:rsidRPr="008C348C" w:rsidRDefault="003C25C3" w:rsidP="003C25C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Jegyző</w:t>
      </w:r>
    </w:p>
    <w:p w14:paraId="2CCD1F98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2BA0F6BF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6BCDA" w14:textId="310F609D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2022. </w:t>
      </w:r>
      <w:r w:rsidR="007D34A0">
        <w:rPr>
          <w:rFonts w:ascii="Times New Roman" w:hAnsi="Times New Roman" w:cs="Times New Roman"/>
          <w:color w:val="000000" w:themeColor="text1"/>
          <w:sz w:val="24"/>
          <w:szCs w:val="24"/>
        </w:rPr>
        <w:t>április 22.</w:t>
      </w:r>
    </w:p>
    <w:p w14:paraId="3E27CB44" w14:textId="77777777" w:rsidR="003C25C3" w:rsidRPr="008C348C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D6ADF00" w14:textId="2C92AC83" w:rsidR="00374D2C" w:rsidRPr="003C25C3" w:rsidRDefault="003C25C3" w:rsidP="003C25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Jegyző</w:t>
      </w:r>
    </w:p>
    <w:p w14:paraId="15A6B26C" w14:textId="47476CA9" w:rsidR="00EB4ED9" w:rsidRPr="008C348C" w:rsidRDefault="00EB4ED9" w:rsidP="00EB4E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Zalakaros Város Önkormányzata Képviselőtestülete 2022. </w:t>
      </w:r>
      <w:r w:rsidR="00C83C1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április 05-én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megtartott ülésének jegyzőkönyvébő</w:t>
      </w:r>
      <w:r w:rsidR="00374D2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</w:p>
    <w:p w14:paraId="05E9D86C" w14:textId="19FDDE04" w:rsidR="00F74920" w:rsidRPr="008C348C" w:rsidRDefault="00F74920" w:rsidP="00F74920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45EB5645" w14:textId="77777777" w:rsidR="008C348C" w:rsidRPr="008C348C" w:rsidRDefault="008C348C" w:rsidP="008C348C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8C348C">
        <w:rPr>
          <w:b/>
          <w:color w:val="000000" w:themeColor="text1"/>
          <w:sz w:val="24"/>
          <w:szCs w:val="24"/>
        </w:rPr>
        <w:t>Képviselőtestület 50/2022. (IV.05.) számú határozata:</w:t>
      </w:r>
    </w:p>
    <w:p w14:paraId="70595C3F" w14:textId="77777777" w:rsidR="008C348C" w:rsidRPr="008C348C" w:rsidRDefault="008C348C" w:rsidP="008C348C">
      <w:p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t>A Képviselőtestület</w:t>
      </w:r>
    </w:p>
    <w:p w14:paraId="2F34CC28" w14:textId="77777777" w:rsidR="008C348C" w:rsidRPr="008C348C" w:rsidRDefault="008C348C" w:rsidP="008C348C">
      <w:pPr>
        <w:pStyle w:val="Listaszerbekezds"/>
        <w:numPr>
          <w:ilvl w:val="0"/>
          <w:numId w:val="25"/>
        </w:numPr>
        <w:spacing w:after="160" w:line="259" w:lineRule="auto"/>
        <w:outlineLvl w:val="0"/>
        <w:rPr>
          <w:bCs/>
          <w:color w:val="000000" w:themeColor="text1"/>
        </w:rPr>
      </w:pPr>
      <w:r w:rsidRPr="008C348C">
        <w:rPr>
          <w:bCs/>
          <w:color w:val="000000" w:themeColor="text1"/>
        </w:rPr>
        <w:t>a műszaki tartalom ismeretében egyetért és támogatja a Zalakaros, Liget u. 28/B. szám alatti, 773/2 hrsz-ú ingatlanon található műfüves pálya felújítását.</w:t>
      </w:r>
    </w:p>
    <w:p w14:paraId="1788EA55" w14:textId="77777777" w:rsidR="008C348C" w:rsidRPr="008C348C" w:rsidRDefault="008C348C" w:rsidP="008C348C">
      <w:pPr>
        <w:pStyle w:val="Listaszerbekezds"/>
        <w:numPr>
          <w:ilvl w:val="0"/>
          <w:numId w:val="25"/>
        </w:numPr>
        <w:spacing w:after="160" w:line="259" w:lineRule="auto"/>
        <w:outlineLvl w:val="0"/>
        <w:rPr>
          <w:bCs/>
          <w:color w:val="000000" w:themeColor="text1"/>
        </w:rPr>
      </w:pPr>
      <w:r w:rsidRPr="008C348C">
        <w:rPr>
          <w:bCs/>
          <w:color w:val="000000" w:themeColor="text1"/>
        </w:rPr>
        <w:t>felhatalmazza a Hivatalt a pályázat benyújtására és kezelésére.</w:t>
      </w:r>
    </w:p>
    <w:p w14:paraId="7A928383" w14:textId="77777777" w:rsidR="008C348C" w:rsidRPr="008C348C" w:rsidRDefault="008C348C" w:rsidP="008C348C">
      <w:pPr>
        <w:pStyle w:val="Listaszerbekezds"/>
        <w:numPr>
          <w:ilvl w:val="0"/>
          <w:numId w:val="25"/>
        </w:numPr>
        <w:spacing w:after="160" w:line="259" w:lineRule="auto"/>
        <w:outlineLvl w:val="0"/>
        <w:rPr>
          <w:bCs/>
          <w:color w:val="000000" w:themeColor="text1"/>
        </w:rPr>
      </w:pPr>
      <w:bookmarkStart w:id="0" w:name="_Hlk100044960"/>
      <w:r w:rsidRPr="008C348C">
        <w:rPr>
          <w:bCs/>
          <w:color w:val="000000" w:themeColor="text1"/>
        </w:rPr>
        <w:t>a pályázat önrészének pénzügyi fedezetét 680.044, - Ft összegben Zalakaros Város Önkormányzat 2022. évi költségvetésének általános tartaléka terhére biztosítja.</w:t>
      </w:r>
    </w:p>
    <w:bookmarkEnd w:id="0"/>
    <w:p w14:paraId="61CC211D" w14:textId="77777777" w:rsidR="008C348C" w:rsidRPr="008C348C" w:rsidRDefault="008C348C" w:rsidP="008C348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t>Határidő:             2022. április 8.</w:t>
      </w:r>
    </w:p>
    <w:p w14:paraId="6F1F3E5B" w14:textId="77777777" w:rsidR="008C348C" w:rsidRPr="008C348C" w:rsidRDefault="008C348C" w:rsidP="008C348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Felelős:               Novák Ferenc polgármester </w:t>
      </w:r>
    </w:p>
    <w:p w14:paraId="1CA82DAF" w14:textId="77777777" w:rsidR="008C348C" w:rsidRPr="008C348C" w:rsidRDefault="008C348C" w:rsidP="008C348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t>Operatív felelős: Illés Gabriella projektmenedzser</w:t>
      </w:r>
    </w:p>
    <w:p w14:paraId="7AED5987" w14:textId="77777777" w:rsidR="008C348C" w:rsidRPr="008C348C" w:rsidRDefault="008C348C" w:rsidP="008C348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Horváthné Juhász Barbara pénzügyi osztályvezető – tájékoztatásul a </w:t>
      </w:r>
      <w:r w:rsidRPr="008C348C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 költségvetés számára</w:t>
      </w:r>
    </w:p>
    <w:p w14:paraId="3B3B07B0" w14:textId="62A2ADCF" w:rsidR="00C83C1D" w:rsidRPr="008C348C" w:rsidRDefault="00C83C1D" w:rsidP="00F74920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15F2CFA5" w14:textId="77777777" w:rsidR="00C83C1D" w:rsidRPr="008C348C" w:rsidRDefault="00C83C1D" w:rsidP="00F74920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190E9B6A" w14:textId="77777777" w:rsidR="00DE57DD" w:rsidRPr="008C348C" w:rsidRDefault="00DE57DD" w:rsidP="002714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</w:p>
    <w:p w14:paraId="2BC9B92B" w14:textId="25D14B0D" w:rsidR="00402783" w:rsidRPr="00124F2C" w:rsidRDefault="002714AA" w:rsidP="00124F2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hu-HU"/>
        </w:rPr>
      </w:pPr>
      <w:r w:rsidRPr="008C348C">
        <w:rPr>
          <w:rFonts w:ascii="Times New Roman" w:hAnsi="Times New Roman"/>
          <w:color w:val="000000" w:themeColor="text1"/>
          <w:lang w:eastAsia="hu-HU"/>
        </w:rPr>
        <w:tab/>
      </w:r>
      <w:r w:rsidRPr="008C348C">
        <w:rPr>
          <w:rFonts w:ascii="Times New Roman" w:hAnsi="Times New Roman"/>
          <w:color w:val="000000" w:themeColor="text1"/>
          <w:lang w:eastAsia="hu-HU"/>
        </w:rPr>
        <w:tab/>
      </w:r>
      <w:r w:rsidRPr="008C348C">
        <w:rPr>
          <w:rFonts w:ascii="Times New Roman" w:hAnsi="Times New Roman"/>
          <w:color w:val="000000" w:themeColor="text1"/>
          <w:lang w:eastAsia="hu-HU"/>
        </w:rPr>
        <w:tab/>
      </w:r>
      <w:r w:rsidRPr="008C348C">
        <w:rPr>
          <w:rFonts w:ascii="Times New Roman" w:hAnsi="Times New Roman"/>
          <w:color w:val="000000" w:themeColor="text1"/>
          <w:lang w:eastAsia="hu-HU"/>
        </w:rPr>
        <w:tab/>
      </w:r>
      <w:r w:rsidRPr="008C348C">
        <w:rPr>
          <w:rFonts w:ascii="Times New Roman" w:hAnsi="Times New Roman"/>
          <w:color w:val="000000" w:themeColor="text1"/>
          <w:lang w:eastAsia="hu-HU"/>
        </w:rPr>
        <w:tab/>
      </w:r>
      <w:r w:rsidRPr="008C348C">
        <w:rPr>
          <w:rFonts w:ascii="Times New Roman" w:hAnsi="Times New Roman"/>
          <w:color w:val="000000" w:themeColor="text1"/>
          <w:lang w:eastAsia="hu-HU"/>
        </w:rPr>
        <w:tab/>
      </w:r>
    </w:p>
    <w:p w14:paraId="5240A4FC" w14:textId="77777777" w:rsidR="00DE57DD" w:rsidRPr="008C348C" w:rsidRDefault="00DE57DD" w:rsidP="00DE57D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5063237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AF766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1FCC4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AB6A8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E2180" w14:textId="62D88251" w:rsidR="00DE57DD" w:rsidRPr="008C348C" w:rsidRDefault="00C83C1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s.k. 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Dr. Szentgyörgyvölgyi Eszter s.k.</w:t>
      </w:r>
    </w:p>
    <w:p w14:paraId="0627F682" w14:textId="514F7324" w:rsidR="00DE57DD" w:rsidRPr="008C348C" w:rsidRDefault="00C83C1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E57DD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</w:t>
      </w:r>
    </w:p>
    <w:p w14:paraId="462885E2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1BA512D5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04627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018AB" w14:textId="77777777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F0B13" w14:textId="2C1B93CA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Zalakaros 202</w:t>
      </w:r>
      <w:r w:rsidR="00A533F9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95E20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48C"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április </w:t>
      </w:r>
      <w:r w:rsidR="007D34A0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</w:p>
    <w:p w14:paraId="32389F29" w14:textId="4F760360" w:rsidR="00DE57DD" w:rsidRPr="008C348C" w:rsidRDefault="00DE57DD" w:rsidP="00DE57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51559BE" w14:textId="0CBDB070" w:rsidR="00B840E2" w:rsidRPr="008C348C" w:rsidRDefault="00DE57DD" w:rsidP="006675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34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Jegyző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0955B18A" w:rsidR="00642C8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8B102" w14:textId="11FB6435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00DDB" w14:textId="58608B22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68BDE" w14:textId="7DF0886E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EDA6D" w14:textId="41FE41D1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FCDEF" w14:textId="6938EB57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95C98" w14:textId="475213F3" w:rsidR="00124F2C" w:rsidRDefault="00124F2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43E39" w14:textId="77777777" w:rsidR="00124F2C" w:rsidRDefault="00124F2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1D22B" w14:textId="0918B6E2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A7DD" w14:textId="10307FC3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8336D" w14:textId="77777777" w:rsidR="00C83C1D" w:rsidRDefault="00C83C1D" w:rsidP="00C8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április 05-én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99A1D" w14:textId="77777777" w:rsidR="00C83C1D" w:rsidRPr="005310BF" w:rsidRDefault="00C83C1D" w:rsidP="00C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35F7B6" w14:textId="77777777" w:rsidR="00124F2C" w:rsidRPr="00EE6818" w:rsidRDefault="00124F2C" w:rsidP="00124F2C">
      <w:pPr>
        <w:pStyle w:val="Lista"/>
        <w:ind w:left="0" w:firstLine="0"/>
        <w:rPr>
          <w:b/>
          <w:sz w:val="24"/>
          <w:szCs w:val="24"/>
        </w:rPr>
      </w:pPr>
      <w:r w:rsidRPr="00EE6818">
        <w:rPr>
          <w:b/>
          <w:sz w:val="24"/>
          <w:szCs w:val="24"/>
        </w:rPr>
        <w:t>Képviselőtestület 5</w:t>
      </w:r>
      <w:r>
        <w:rPr>
          <w:b/>
          <w:sz w:val="24"/>
          <w:szCs w:val="24"/>
        </w:rPr>
        <w:t>1</w:t>
      </w:r>
      <w:r w:rsidRPr="00EE6818">
        <w:rPr>
          <w:b/>
          <w:sz w:val="24"/>
          <w:szCs w:val="24"/>
        </w:rPr>
        <w:t>/2022. (IV.05.) számú határozata:</w:t>
      </w:r>
    </w:p>
    <w:p w14:paraId="6C6CE7B1" w14:textId="77777777" w:rsidR="00124F2C" w:rsidRPr="00EE6818" w:rsidRDefault="00124F2C" w:rsidP="00124F2C">
      <w:pPr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EE6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Képviselőtestület</w:t>
      </w:r>
    </w:p>
    <w:p w14:paraId="290164C4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Pr="00EE6818">
        <w:rPr>
          <w:bCs/>
          <w:color w:val="000000" w:themeColor="text1"/>
        </w:rPr>
        <w:t>z ajánlatok ismeretében egyetért és támogatja a Zalakaros Jegenye sor 8. szám alatti Egészségház bővítése során szükségessé vált eszközbeszerzéseket, melynek eredményeként 1 db EKG készülék, 1 db otoscop, 1 db kézi szívókészülék, 1 db babyhaler és 1 db felnőtt mérleg kerül beszerzésre.</w:t>
      </w:r>
    </w:p>
    <w:p w14:paraId="35838999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f</w:t>
      </w:r>
      <w:r w:rsidRPr="00EE6818">
        <w:rPr>
          <w:bCs/>
          <w:color w:val="000000" w:themeColor="text1"/>
        </w:rPr>
        <w:t xml:space="preserve">elhatalmazza a Hivatalt, hogy a </w:t>
      </w:r>
      <w:hyperlink r:id="rId5" w:history="1">
        <w:r w:rsidRPr="00EE6818">
          <w:rPr>
            <w:rStyle w:val="Hiperhivatkozs"/>
            <w:bCs/>
            <w:color w:val="000000" w:themeColor="text1"/>
          </w:rPr>
          <w:t>http://unirol.unas.hu</w:t>
        </w:r>
      </w:hyperlink>
      <w:r w:rsidRPr="00EE6818">
        <w:rPr>
          <w:bCs/>
          <w:color w:val="000000" w:themeColor="text1"/>
        </w:rPr>
        <w:t xml:space="preserve"> weboldalon megrendeljen 1 db ECG-CMS300G EKG készüléket 180.340, - Ft + 1.500, - Ft szállítás, mindösszesen 181.840, - Ft összegben.</w:t>
      </w:r>
    </w:p>
    <w:p w14:paraId="1242769F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f</w:t>
      </w:r>
      <w:r w:rsidRPr="00EE6818">
        <w:rPr>
          <w:bCs/>
          <w:color w:val="000000" w:themeColor="text1"/>
        </w:rPr>
        <w:t xml:space="preserve">elhatalmazza a Hivatalt, hogy a </w:t>
      </w:r>
      <w:hyperlink r:id="rId6" w:history="1">
        <w:r w:rsidRPr="00EE6818">
          <w:rPr>
            <w:rStyle w:val="Hiperhivatkozs"/>
            <w:bCs/>
            <w:color w:val="000000" w:themeColor="text1"/>
          </w:rPr>
          <w:t>www.gyogyaszati.hu</w:t>
        </w:r>
      </w:hyperlink>
      <w:r w:rsidRPr="00EE6818">
        <w:rPr>
          <w:bCs/>
          <w:color w:val="000000" w:themeColor="text1"/>
        </w:rPr>
        <w:t xml:space="preserve"> weboldalon megrendeljen 1 db száloptikás otoscop M-LUX F.O. készüléket 15.200, - Ft és 1 db MOMERT-5869 180 kg-ig digitális személymérleget 4.050, - Ft összegben, 1.100, - Ft szállítási díjjal, mindösszesen 20.350, - Ft összegben.</w:t>
      </w:r>
    </w:p>
    <w:p w14:paraId="1ACD628B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outlineLvl w:val="0"/>
        <w:rPr>
          <w:bCs/>
          <w:color w:val="000000" w:themeColor="text1"/>
        </w:rPr>
      </w:pPr>
      <w:bookmarkStart w:id="1" w:name="_Hlk99554897"/>
      <w:r>
        <w:rPr>
          <w:bCs/>
          <w:color w:val="000000" w:themeColor="text1"/>
        </w:rPr>
        <w:t>f</w:t>
      </w:r>
      <w:r w:rsidRPr="00EE6818">
        <w:rPr>
          <w:bCs/>
          <w:color w:val="000000" w:themeColor="text1"/>
        </w:rPr>
        <w:t xml:space="preserve">elhatalmazza a Hivatalt, hogy a </w:t>
      </w:r>
      <w:hyperlink r:id="rId7" w:history="1">
        <w:r w:rsidRPr="00EE6818">
          <w:rPr>
            <w:rStyle w:val="Hiperhivatkozs"/>
            <w:bCs/>
            <w:color w:val="000000" w:themeColor="text1"/>
          </w:rPr>
          <w:t>www.gyogypiac.hu</w:t>
        </w:r>
      </w:hyperlink>
      <w:r w:rsidRPr="00EE6818">
        <w:rPr>
          <w:bCs/>
          <w:color w:val="000000" w:themeColor="text1"/>
        </w:rPr>
        <w:t xml:space="preserve"> weboldalon megrendeljen 1 db Váladékszívó kézi RES-Q-VAC szívókészüléket 24.300 Ft + 1.390, - Ft szállítás, mindösszesen 25.690, - Ft összegben.</w:t>
      </w:r>
    </w:p>
    <w:bookmarkEnd w:id="1"/>
    <w:p w14:paraId="544A2B7D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f</w:t>
      </w:r>
      <w:r w:rsidRPr="00EE6818">
        <w:rPr>
          <w:bCs/>
          <w:color w:val="000000" w:themeColor="text1"/>
        </w:rPr>
        <w:t xml:space="preserve">elhatalmazza a Hivatalt, hogy a </w:t>
      </w:r>
      <w:hyperlink r:id="rId8" w:history="1">
        <w:r w:rsidRPr="00EE6818">
          <w:rPr>
            <w:rStyle w:val="Hiperhivatkozs"/>
            <w:bCs/>
            <w:color w:val="000000" w:themeColor="text1"/>
          </w:rPr>
          <w:t>www.csillagpatikak.hu</w:t>
        </w:r>
      </w:hyperlink>
      <w:r w:rsidRPr="00EE6818">
        <w:rPr>
          <w:bCs/>
          <w:color w:val="000000" w:themeColor="text1"/>
        </w:rPr>
        <w:t xml:space="preserve"> weboldalon megrendeljen 1 db babyhaler inhaláló készüléket 6.065 Ft + 829,- Ft szállítás, mindösszesen 6.894, - Ft összegben.</w:t>
      </w:r>
    </w:p>
    <w:p w14:paraId="3C732EB4" w14:textId="77777777" w:rsidR="00124F2C" w:rsidRPr="00EE6818" w:rsidRDefault="00124F2C" w:rsidP="00124F2C">
      <w:pPr>
        <w:pStyle w:val="Listaszerbekezds"/>
        <w:numPr>
          <w:ilvl w:val="0"/>
          <w:numId w:val="27"/>
        </w:numPr>
        <w:spacing w:after="160" w:line="259" w:lineRule="auto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Pr="00EE6818">
        <w:rPr>
          <w:bCs/>
          <w:color w:val="000000" w:themeColor="text1"/>
        </w:rPr>
        <w:t xml:space="preserve"> megrendelt orvosi eszközök pénzügyi fedezetét 234.774, - Ft összegben Zalakaros Város Önkormányzat 2022. évi költségvetésének általános tartaléka terhére biztosítja.</w:t>
      </w:r>
    </w:p>
    <w:p w14:paraId="29D3967E" w14:textId="77777777" w:rsidR="00124F2C" w:rsidRPr="00EE6818" w:rsidRDefault="00124F2C" w:rsidP="00124F2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Határidő: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2022. április 8.</w:t>
      </w:r>
    </w:p>
    <w:p w14:paraId="35413737" w14:textId="77777777" w:rsidR="00124F2C" w:rsidRPr="00EE6818" w:rsidRDefault="00124F2C" w:rsidP="00124F2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Felelős: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Novák Ferenc polgármester</w:t>
      </w:r>
    </w:p>
    <w:p w14:paraId="21F011D9" w14:textId="77777777" w:rsidR="00124F2C" w:rsidRPr="00EE6818" w:rsidRDefault="00124F2C" w:rsidP="00124F2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Operatív felelős: Bognár Ottó Péter településüzemeltetési ügyintéző</w:t>
      </w:r>
    </w:p>
    <w:p w14:paraId="11E975A5" w14:textId="77777777" w:rsidR="00124F2C" w:rsidRPr="00EE6818" w:rsidRDefault="00124F2C" w:rsidP="00124F2C">
      <w:pPr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 </w:t>
      </w:r>
      <w:r w:rsidRPr="00EE6818">
        <w:rPr>
          <w:rFonts w:ascii="Times New Roman" w:hAnsi="Times New Roman"/>
          <w:bCs/>
          <w:color w:val="000000" w:themeColor="text1"/>
          <w:sz w:val="24"/>
          <w:szCs w:val="24"/>
        </w:rPr>
        <w:t>költségvetés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számára</w:t>
      </w:r>
    </w:p>
    <w:p w14:paraId="0F7A293F" w14:textId="77777777" w:rsidR="00C83C1D" w:rsidRDefault="00C83C1D" w:rsidP="00C83C1D">
      <w:pPr>
        <w:pStyle w:val="Lista"/>
        <w:ind w:left="0" w:firstLine="0"/>
        <w:rPr>
          <w:b/>
          <w:sz w:val="24"/>
          <w:szCs w:val="24"/>
        </w:rPr>
      </w:pPr>
    </w:p>
    <w:p w14:paraId="0F45D584" w14:textId="051CEA85" w:rsidR="00124F2C" w:rsidRDefault="00124F2C" w:rsidP="00C83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5DA152" w14:textId="77777777" w:rsidR="00124F2C" w:rsidRDefault="00124F2C" w:rsidP="00C83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5D1ECC" w14:textId="59DB1B5C" w:rsidR="00C83C1D" w:rsidRPr="00124F2C" w:rsidRDefault="00C83C1D" w:rsidP="00124F2C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54A0275" w14:textId="5C1B6F73" w:rsidR="00C83C1D" w:rsidRDefault="00C83C1D" w:rsidP="0012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38F8877" w14:textId="5472F01B" w:rsidR="00124F2C" w:rsidRDefault="00124F2C" w:rsidP="0012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22276" w14:textId="77777777" w:rsidR="00124F2C" w:rsidRPr="00126D41" w:rsidRDefault="00124F2C" w:rsidP="0012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4CEF9C" w14:textId="77777777" w:rsidR="00C83C1D" w:rsidRPr="00126D41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11AD9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BFD53D" w14:textId="77777777" w:rsidR="00C83C1D" w:rsidRPr="0055294D" w:rsidRDefault="00C83C1D" w:rsidP="00C83C1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0648046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1E5CB54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63F04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C4CB4" w14:textId="1C83C1D1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</w:t>
      </w:r>
      <w:r w:rsidR="00124F2C">
        <w:rPr>
          <w:rFonts w:ascii="Times New Roman" w:hAnsi="Times New Roman" w:cs="Times New Roman"/>
          <w:sz w:val="24"/>
          <w:szCs w:val="24"/>
        </w:rPr>
        <w:t>. április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75D79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A57A2D3" w14:textId="2F2C2B82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124F2C">
        <w:rPr>
          <w:rFonts w:ascii="Times New Roman" w:hAnsi="Times New Roman" w:cs="Times New Roman"/>
          <w:sz w:val="24"/>
          <w:szCs w:val="24"/>
        </w:rPr>
        <w:t>ő</w:t>
      </w:r>
    </w:p>
    <w:p w14:paraId="2528EA4F" w14:textId="2DB18FA0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91D" w14:textId="77777777" w:rsidR="00C83C1D" w:rsidRDefault="00C83C1D" w:rsidP="00C83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április 05-én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33FB2" w14:textId="77777777" w:rsidR="00C83C1D" w:rsidRPr="005310BF" w:rsidRDefault="00C83C1D" w:rsidP="00C8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BF3AA6" w14:textId="77777777" w:rsidR="00124F2C" w:rsidRPr="00E852E8" w:rsidRDefault="00124F2C" w:rsidP="00124F2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52/2022. (IV.05.) számú határozata:</w:t>
      </w:r>
    </w:p>
    <w:p w14:paraId="5339E1B9" w14:textId="77777777" w:rsidR="00124F2C" w:rsidRPr="005C0851" w:rsidRDefault="00124F2C" w:rsidP="00124F2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6E9553DD" w14:textId="77777777" w:rsidR="00124F2C" w:rsidRPr="005C0851" w:rsidRDefault="00124F2C" w:rsidP="00124F2C">
      <w:pPr>
        <w:pStyle w:val="Listaszerbekezds"/>
        <w:numPr>
          <w:ilvl w:val="0"/>
          <w:numId w:val="28"/>
        </w:numPr>
        <w:suppressAutoHyphens/>
        <w:autoSpaceDN w:val="0"/>
        <w:textAlignment w:val="baseline"/>
      </w:pPr>
      <w:r>
        <w:t>j</w:t>
      </w:r>
      <w:r w:rsidRPr="005C0851">
        <w:t>óváhagyja</w:t>
      </w:r>
      <w:r>
        <w:t xml:space="preserve"> a „</w:t>
      </w:r>
      <w:r w:rsidRPr="005C0851">
        <w:t xml:space="preserve">Zalakaros gyógyhely komplex turisztikai fejlesztése” című, GINOP-7.1.9-17-2017-00004 azonosító számú pályázathoz kapcsolódóan Térségi virtuális séta fejlesztésére és a VR Headset-ek beszerzésére vonatkozó </w:t>
      </w:r>
      <w:r>
        <w:t>közbeszerzési eljárás lefolytatását.</w:t>
      </w:r>
    </w:p>
    <w:p w14:paraId="71BF476F" w14:textId="77777777" w:rsidR="00124F2C" w:rsidRPr="005C0851" w:rsidRDefault="00124F2C" w:rsidP="00124F2C">
      <w:pPr>
        <w:pStyle w:val="Listaszerbekezds"/>
        <w:numPr>
          <w:ilvl w:val="0"/>
          <w:numId w:val="28"/>
        </w:numPr>
        <w:suppressAutoHyphens/>
        <w:autoSpaceDN w:val="0"/>
        <w:spacing w:line="276" w:lineRule="auto"/>
        <w:textAlignment w:val="baseline"/>
      </w:pPr>
      <w:r>
        <w:t>f</w:t>
      </w:r>
      <w:r w:rsidRPr="005C0851">
        <w:t>elkéri a Zalakaros Város Önkormányzata</w:t>
      </w:r>
      <w:r>
        <w:t xml:space="preserve"> projektmenedzserét, hogy a Kardkovács és Társa Ügyvédi Iroda közreműködésével a közbeszerzési eljáráshoz kapcsolódó dokumentációt benyújtsa.</w:t>
      </w:r>
    </w:p>
    <w:p w14:paraId="52245ACB" w14:textId="77777777" w:rsidR="00124F2C" w:rsidRDefault="00124F2C" w:rsidP="00124F2C">
      <w:pPr>
        <w:pStyle w:val="Listaszerbekezds"/>
        <w:numPr>
          <w:ilvl w:val="0"/>
          <w:numId w:val="28"/>
        </w:numPr>
        <w:suppressAutoHyphens/>
        <w:autoSpaceDN w:val="0"/>
        <w:textAlignment w:val="baseline"/>
      </w:pPr>
      <w:r>
        <w:t>döntése értelmében a p</w:t>
      </w:r>
      <w:r w:rsidRPr="005C0851">
        <w:t>énzügyi fedezet meghatározására a beérkezett ajánlatok ismeretében kerül sor.</w:t>
      </w:r>
    </w:p>
    <w:p w14:paraId="57BC061F" w14:textId="77777777" w:rsidR="00124F2C" w:rsidRPr="009621B5" w:rsidRDefault="00124F2C" w:rsidP="00124F2C">
      <w:pPr>
        <w:pStyle w:val="Listaszerbekezds"/>
        <w:suppressAutoHyphens/>
        <w:autoSpaceDN w:val="0"/>
        <w:textAlignment w:val="baseline"/>
      </w:pPr>
    </w:p>
    <w:p w14:paraId="6343AE13" w14:textId="77777777" w:rsidR="00124F2C" w:rsidRPr="005C0851" w:rsidRDefault="00124F2C" w:rsidP="00124F2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. pont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április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14:paraId="3679EE70" w14:textId="77777777" w:rsidR="00124F2C" w:rsidRPr="005C0851" w:rsidRDefault="00124F2C" w:rsidP="00124F2C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Novák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EBD08DD" w14:textId="77777777" w:rsidR="00124F2C" w:rsidRDefault="00124F2C" w:rsidP="00124F2C">
      <w:pPr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Illés Gabriella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14:paraId="4D4F786A" w14:textId="77777777" w:rsidR="00C83C1D" w:rsidRDefault="00C83C1D" w:rsidP="00C83C1D">
      <w:pPr>
        <w:pStyle w:val="Lista"/>
        <w:ind w:left="0" w:firstLine="0"/>
        <w:rPr>
          <w:b/>
          <w:sz w:val="24"/>
          <w:szCs w:val="24"/>
        </w:rPr>
      </w:pPr>
    </w:p>
    <w:p w14:paraId="7CCB68E0" w14:textId="77777777" w:rsidR="00C83C1D" w:rsidRDefault="00C83C1D" w:rsidP="00C83C1D">
      <w:pPr>
        <w:pStyle w:val="Lista"/>
        <w:ind w:left="0" w:firstLine="0"/>
        <w:rPr>
          <w:b/>
          <w:sz w:val="24"/>
          <w:szCs w:val="24"/>
        </w:rPr>
      </w:pPr>
    </w:p>
    <w:p w14:paraId="22834892" w14:textId="77777777" w:rsidR="00C83C1D" w:rsidRDefault="00C83C1D" w:rsidP="00C83C1D">
      <w:pPr>
        <w:pStyle w:val="Lista"/>
        <w:ind w:left="0" w:firstLine="0"/>
        <w:rPr>
          <w:b/>
          <w:bCs/>
          <w:sz w:val="24"/>
          <w:szCs w:val="24"/>
        </w:rPr>
      </w:pPr>
    </w:p>
    <w:p w14:paraId="2183D1CC" w14:textId="77777777" w:rsidR="00C83C1D" w:rsidRDefault="00C83C1D" w:rsidP="00C83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0A7D76" w14:textId="68A5404F" w:rsidR="00C83C1D" w:rsidRPr="00124F2C" w:rsidRDefault="00C83C1D" w:rsidP="00124F2C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27C03C4" w14:textId="77777777" w:rsidR="00C83C1D" w:rsidRDefault="00C83C1D" w:rsidP="00C83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AA93F43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CA4A4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4DD01" w14:textId="77777777" w:rsidR="00C83C1D" w:rsidRPr="00126D41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F3665" w14:textId="77777777" w:rsidR="00C83C1D" w:rsidRPr="00126D41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6A206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BE29838" w14:textId="77777777" w:rsidR="00C83C1D" w:rsidRPr="0055294D" w:rsidRDefault="00C83C1D" w:rsidP="00C83C1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EF68697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2963E94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B60A5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79294" w14:textId="77777777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F132E" w14:textId="75934E35" w:rsidR="00C83C1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</w:t>
      </w:r>
      <w:r w:rsidR="00124F2C">
        <w:rPr>
          <w:rFonts w:ascii="Times New Roman" w:hAnsi="Times New Roman" w:cs="Times New Roman"/>
          <w:sz w:val="24"/>
          <w:szCs w:val="24"/>
        </w:rPr>
        <w:t>. április 22.</w:t>
      </w:r>
    </w:p>
    <w:p w14:paraId="5CBF9643" w14:textId="77777777" w:rsidR="00C83C1D" w:rsidRPr="0055294D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CF47E47" w14:textId="77777777" w:rsidR="00C83C1D" w:rsidRPr="006675A7" w:rsidRDefault="00C83C1D" w:rsidP="00C83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DFA613" w14:textId="11F2DC2E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589CF" w14:textId="62B48D68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1CC5C" w14:textId="3129CFBF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3A290" w14:textId="08502F6E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83C85" w14:textId="13767E94" w:rsidR="00C83C1D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6B427" w14:textId="77777777" w:rsidR="00C83C1D" w:rsidRPr="00085C45" w:rsidRDefault="00C83C1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3C1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D58EC"/>
    <w:multiLevelType w:val="hybridMultilevel"/>
    <w:tmpl w:val="0F98C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826"/>
    <w:multiLevelType w:val="hybridMultilevel"/>
    <w:tmpl w:val="F6B87C90"/>
    <w:lvl w:ilvl="0" w:tplc="45F66B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169BD"/>
    <w:multiLevelType w:val="hybridMultilevel"/>
    <w:tmpl w:val="0F98C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2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5933">
    <w:abstractNumId w:val="7"/>
  </w:num>
  <w:num w:numId="2" w16cid:durableId="732884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009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830051">
    <w:abstractNumId w:val="1"/>
  </w:num>
  <w:num w:numId="5" w16cid:durableId="1355350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391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77662">
    <w:abstractNumId w:val="24"/>
  </w:num>
  <w:num w:numId="8" w16cid:durableId="1217660687">
    <w:abstractNumId w:val="10"/>
  </w:num>
  <w:num w:numId="9" w16cid:durableId="2033190049">
    <w:abstractNumId w:val="15"/>
  </w:num>
  <w:num w:numId="10" w16cid:durableId="4511717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96964">
    <w:abstractNumId w:val="19"/>
  </w:num>
  <w:num w:numId="12" w16cid:durableId="420302948">
    <w:abstractNumId w:val="17"/>
  </w:num>
  <w:num w:numId="13" w16cid:durableId="1034840953">
    <w:abstractNumId w:val="23"/>
  </w:num>
  <w:num w:numId="14" w16cid:durableId="183329904">
    <w:abstractNumId w:val="0"/>
  </w:num>
  <w:num w:numId="15" w16cid:durableId="131945455">
    <w:abstractNumId w:val="14"/>
  </w:num>
  <w:num w:numId="16" w16cid:durableId="607351840">
    <w:abstractNumId w:val="12"/>
  </w:num>
  <w:num w:numId="17" w16cid:durableId="416513518">
    <w:abstractNumId w:val="21"/>
  </w:num>
  <w:num w:numId="18" w16cid:durableId="24143204">
    <w:abstractNumId w:val="18"/>
  </w:num>
  <w:num w:numId="19" w16cid:durableId="908078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1292507">
    <w:abstractNumId w:val="4"/>
  </w:num>
  <w:num w:numId="21" w16cid:durableId="84308799">
    <w:abstractNumId w:val="9"/>
  </w:num>
  <w:num w:numId="22" w16cid:durableId="440807742">
    <w:abstractNumId w:val="22"/>
  </w:num>
  <w:num w:numId="23" w16cid:durableId="1693992891">
    <w:abstractNumId w:val="3"/>
  </w:num>
  <w:num w:numId="24" w16cid:durableId="665212995">
    <w:abstractNumId w:val="8"/>
  </w:num>
  <w:num w:numId="25" w16cid:durableId="1762796756">
    <w:abstractNumId w:val="2"/>
  </w:num>
  <w:num w:numId="26" w16cid:durableId="86121749">
    <w:abstractNumId w:val="5"/>
  </w:num>
  <w:num w:numId="27" w16cid:durableId="818423385">
    <w:abstractNumId w:val="11"/>
  </w:num>
  <w:num w:numId="28" w16cid:durableId="2458920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94F84"/>
    <w:rsid w:val="000D0EF1"/>
    <w:rsid w:val="001133A2"/>
    <w:rsid w:val="00124F2C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32E04"/>
    <w:rsid w:val="00363B1E"/>
    <w:rsid w:val="00372EC9"/>
    <w:rsid w:val="00374D2C"/>
    <w:rsid w:val="00386D48"/>
    <w:rsid w:val="003A47F4"/>
    <w:rsid w:val="003C25C3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595E20"/>
    <w:rsid w:val="00606C7C"/>
    <w:rsid w:val="00642C8D"/>
    <w:rsid w:val="006675A7"/>
    <w:rsid w:val="006A02C8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7D34A0"/>
    <w:rsid w:val="00875826"/>
    <w:rsid w:val="008771EB"/>
    <w:rsid w:val="008A14A4"/>
    <w:rsid w:val="008A181C"/>
    <w:rsid w:val="008A7FF5"/>
    <w:rsid w:val="008C348C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71E87"/>
    <w:rsid w:val="00AD2F01"/>
    <w:rsid w:val="00AE10E9"/>
    <w:rsid w:val="00B067B9"/>
    <w:rsid w:val="00B840E2"/>
    <w:rsid w:val="00C4141D"/>
    <w:rsid w:val="00C83C1D"/>
    <w:rsid w:val="00CF0CB7"/>
    <w:rsid w:val="00DE57DD"/>
    <w:rsid w:val="00DF7786"/>
    <w:rsid w:val="00E13043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llagpatika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ogypia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gyaszati.hu" TargetMode="External"/><Relationship Id="rId5" Type="http://schemas.openxmlformats.org/officeDocument/2006/relationships/hyperlink" Target="http://unirol.una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1185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9</cp:revision>
  <cp:lastPrinted>2022-04-12T07:18:00Z</cp:lastPrinted>
  <dcterms:created xsi:type="dcterms:W3CDTF">2022-04-05T08:46:00Z</dcterms:created>
  <dcterms:modified xsi:type="dcterms:W3CDTF">2022-04-22T08:22:00Z</dcterms:modified>
</cp:coreProperties>
</file>