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AEA33" w14:textId="0C6FA9F6" w:rsidR="00BD5B58" w:rsidRPr="0055294D" w:rsidRDefault="00BD5B58" w:rsidP="00C07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  <w:r w:rsidR="00C07F91">
        <w:rPr>
          <w:rFonts w:ascii="Times New Roman" w:hAnsi="Times New Roman" w:cs="Times New Roman"/>
          <w:b/>
          <w:sz w:val="24"/>
          <w:szCs w:val="24"/>
        </w:rPr>
        <w:br/>
      </w: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2948FD">
        <w:rPr>
          <w:rFonts w:ascii="Times New Roman" w:hAnsi="Times New Roman" w:cs="Times New Roman"/>
          <w:b/>
          <w:sz w:val="24"/>
          <w:szCs w:val="24"/>
        </w:rPr>
        <w:t>szeptember 17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1FBFC7C2" w14:textId="759E1CCF" w:rsidR="006119B1" w:rsidRDefault="002948FD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6119B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  <w:r w:rsidR="00A2705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119B1">
        <w:rPr>
          <w:rFonts w:ascii="Times New Roman" w:hAnsi="Times New Roman" w:cs="Times New Roman"/>
          <w:bCs/>
          <w:sz w:val="24"/>
          <w:szCs w:val="24"/>
        </w:rPr>
        <w:t xml:space="preserve">                 Zárt ülés elrendelése</w:t>
      </w:r>
    </w:p>
    <w:p w14:paraId="2A1DD4A3" w14:textId="231DA329" w:rsidR="004E0C30" w:rsidRDefault="006119B1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166/2020</w:t>
      </w:r>
      <w:r w:rsidR="00A2705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D3BDB">
        <w:rPr>
          <w:rFonts w:ascii="Times New Roman" w:hAnsi="Times New Roman" w:cs="Times New Roman"/>
          <w:bCs/>
          <w:sz w:val="24"/>
          <w:szCs w:val="24"/>
        </w:rPr>
        <w:t xml:space="preserve">          Polgármester beszámoló</w:t>
      </w:r>
      <w:r w:rsidR="004E0C30">
        <w:rPr>
          <w:rFonts w:ascii="Times New Roman" w:hAnsi="Times New Roman" w:cs="Times New Roman"/>
          <w:bCs/>
          <w:sz w:val="24"/>
          <w:szCs w:val="24"/>
        </w:rPr>
        <w:t xml:space="preserve">hoz kapcsolódó döntések: </w:t>
      </w:r>
      <w:r w:rsidR="004E0C3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- Térkőgyártó gép értékesítésére határidő hosszabbítás</w:t>
      </w:r>
      <w:r w:rsidR="004E0C3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- Gyógyhely megnevezés megújítására forrás elkülönítése</w:t>
      </w:r>
      <w:r w:rsidR="004E0C3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- </w:t>
      </w:r>
      <w:proofErr w:type="spellStart"/>
      <w:r w:rsidR="004E0C30">
        <w:rPr>
          <w:rFonts w:ascii="Times New Roman" w:hAnsi="Times New Roman" w:cs="Times New Roman"/>
          <w:bCs/>
          <w:sz w:val="24"/>
          <w:szCs w:val="24"/>
        </w:rPr>
        <w:t>Vis</w:t>
      </w:r>
      <w:proofErr w:type="spellEnd"/>
      <w:r w:rsidR="004E0C30">
        <w:rPr>
          <w:rFonts w:ascii="Times New Roman" w:hAnsi="Times New Roman" w:cs="Times New Roman"/>
          <w:bCs/>
          <w:sz w:val="24"/>
          <w:szCs w:val="24"/>
        </w:rPr>
        <w:t xml:space="preserve"> maior pályázat benyújtása-</w:t>
      </w:r>
      <w:proofErr w:type="spellStart"/>
      <w:r w:rsidR="004E0C30">
        <w:rPr>
          <w:rFonts w:ascii="Times New Roman" w:hAnsi="Times New Roman" w:cs="Times New Roman"/>
          <w:bCs/>
          <w:sz w:val="24"/>
          <w:szCs w:val="24"/>
        </w:rPr>
        <w:t>Torrens</w:t>
      </w:r>
      <w:proofErr w:type="spellEnd"/>
      <w:r w:rsidR="004E0C30">
        <w:rPr>
          <w:rFonts w:ascii="Times New Roman" w:hAnsi="Times New Roman" w:cs="Times New Roman"/>
          <w:bCs/>
          <w:sz w:val="24"/>
          <w:szCs w:val="24"/>
        </w:rPr>
        <w:t xml:space="preserve"> árok</w:t>
      </w:r>
      <w:r w:rsidR="004E0C3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- Pályázat benyújtása-kerékpárút építése-Magyar Falu</w:t>
      </w:r>
    </w:p>
    <w:p w14:paraId="272F5DFE" w14:textId="77777777" w:rsidR="009D3BDB" w:rsidRDefault="009D3BDB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167/2020                     Tájékoztatás az önkormányzat 2020. évi költségvetésének I-VIII. havi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alakulásáról</w:t>
      </w:r>
    </w:p>
    <w:p w14:paraId="1BAFBE97" w14:textId="39B417A5" w:rsidR="009D3BDB" w:rsidRDefault="009D3BDB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168/2020                    </w:t>
      </w:r>
      <w:r w:rsidR="004E0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Az</w:t>
      </w:r>
      <w:r w:rsidR="004E0C30">
        <w:rPr>
          <w:rFonts w:ascii="Times New Roman" w:hAnsi="Times New Roman" w:cs="Times New Roman"/>
          <w:bCs/>
          <w:sz w:val="24"/>
          <w:szCs w:val="24"/>
        </w:rPr>
        <w:t xml:space="preserve"> állattartás szabályainak felülvizsgálata</w:t>
      </w:r>
    </w:p>
    <w:p w14:paraId="435AF3B1" w14:textId="17873976" w:rsidR="00A2705A" w:rsidRDefault="009D3BDB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169/2020 </w:t>
      </w:r>
      <w:r w:rsidR="00A2705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E0C30">
        <w:rPr>
          <w:rFonts w:ascii="Times New Roman" w:hAnsi="Times New Roman" w:cs="Times New Roman"/>
          <w:bCs/>
          <w:sz w:val="24"/>
          <w:szCs w:val="24"/>
        </w:rPr>
        <w:t xml:space="preserve"> Hulladékgazdálkodással kapcsolatos döntés-változatlan ürítési</w:t>
      </w:r>
      <w:r w:rsidR="004E0C3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gyakoriság</w:t>
      </w:r>
    </w:p>
    <w:p w14:paraId="0BB8080B" w14:textId="4304A648" w:rsidR="00D44F4A" w:rsidRDefault="00D44F4A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170/2020                    </w:t>
      </w:r>
      <w:r w:rsidR="004E0C30">
        <w:rPr>
          <w:rFonts w:ascii="Times New Roman" w:hAnsi="Times New Roman" w:cs="Times New Roman"/>
          <w:bCs/>
          <w:sz w:val="24"/>
          <w:szCs w:val="24"/>
        </w:rPr>
        <w:t xml:space="preserve"> Helyi védelemre vonatkozó szabályok</w:t>
      </w:r>
    </w:p>
    <w:p w14:paraId="6753839C" w14:textId="4C89D57A" w:rsidR="004E0C30" w:rsidRDefault="004E0C30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171/2020                     Tájékoztató a Nagykanizsai Járási Hivatal működéséről, az eltelt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időszak tapasztalatairól </w:t>
      </w:r>
    </w:p>
    <w:p w14:paraId="5ECF8E06" w14:textId="49C0BA39" w:rsidR="004E0C30" w:rsidRDefault="004E0C30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172/2020                      Közbiztonság helyzete</w:t>
      </w:r>
    </w:p>
    <w:p w14:paraId="570D15E3" w14:textId="06416253" w:rsidR="004E0C30" w:rsidRDefault="004E0C30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173/220                        Zalakarosi Óvoda és Bölcsőde 2019/20-as nevelési évben végzett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munkájáról beszámoló</w:t>
      </w:r>
    </w:p>
    <w:p w14:paraId="1565B696" w14:textId="5110C983" w:rsidR="004E0C30" w:rsidRDefault="004E0C30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174/2020                      Tájékoztatás az oktató-nevelő munkáról</w:t>
      </w:r>
    </w:p>
    <w:p w14:paraId="0C0F98A2" w14:textId="4B4865B5" w:rsidR="004E0C30" w:rsidRDefault="004E0C30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175/2020                     </w:t>
      </w:r>
      <w:r w:rsidR="000720C4">
        <w:rPr>
          <w:rFonts w:ascii="Times New Roman" w:hAnsi="Times New Roman" w:cs="Times New Roman"/>
          <w:bCs/>
          <w:sz w:val="24"/>
          <w:szCs w:val="24"/>
        </w:rPr>
        <w:t xml:space="preserve"> Zalakarosi KÖH SZMSZ módosítása</w:t>
      </w:r>
    </w:p>
    <w:p w14:paraId="3372A367" w14:textId="538E8E93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176/2020                      Zalakarosi Közösségi Ház és Könyvtár igazgatói állására pályázat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kiírása</w:t>
      </w:r>
    </w:p>
    <w:p w14:paraId="1F008927" w14:textId="66D5E985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177/2020                      Zalakarosi Közösségi Ház és Könyvtár alapító okiratának módosítása</w:t>
      </w:r>
    </w:p>
    <w:p w14:paraId="376C74B9" w14:textId="5AEC8BC4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178/2020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Hungarica pályázathoz csatlakozás</w:t>
      </w:r>
    </w:p>
    <w:p w14:paraId="3FBAB259" w14:textId="33542EC9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179/2020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„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Krónika megjelentetése + online megjelentetése 2021. évben”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tárgyú beszerzési eljárás lefolytatása</w:t>
      </w:r>
    </w:p>
    <w:p w14:paraId="3F93AD10" w14:textId="34E492B1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180/2020                      A település egészségügyi ellátása (orvosi, fogorvosi ellátás, ügyelet,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védőnő) </w:t>
      </w:r>
    </w:p>
    <w:p w14:paraId="3FDC5529" w14:textId="1B76EA53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181/2020                      Nonprofit szervezetek által benyújtott támogatási kérelmek elbírálása</w:t>
      </w:r>
    </w:p>
    <w:p w14:paraId="5B0F32A7" w14:textId="3B62CC1B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182/2020                       Város naphoz kötődő döntések meghozatala – Nagykorúak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köszöntéséről és egyszeri támogatásáról szóló 11/2011. (II.11.)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önkormányzati rendelet felülvizsgálata</w:t>
      </w:r>
    </w:p>
    <w:p w14:paraId="583D0AB6" w14:textId="66AF00B1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183/2020                       Nagykanizsai Tankerületi Központ kérelme a 2020/2021. évi iskolatej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programban való részvétel támogatására</w:t>
      </w:r>
    </w:p>
    <w:p w14:paraId="62BA6C80" w14:textId="523D192C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184/2020                       Közbeszerzési Bizottság tagjának megválasztása</w:t>
      </w:r>
    </w:p>
    <w:p w14:paraId="0CFB8AF3" w14:textId="699B8E7F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185/2020                       Borházak telepítése az új rendezvénytéren</w:t>
      </w:r>
    </w:p>
    <w:p w14:paraId="0FB6822B" w14:textId="6D4CC118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186/2020                       Gyógyfürdő téri funkciók felülvizsgálata</w:t>
      </w:r>
    </w:p>
    <w:p w14:paraId="34989E9F" w14:textId="70DF0231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187/2020                       Csárda köz, Tőzike köz, Orgona köz magánutak önkormányzati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tulajdonba történő átvételének lehetősége – 55/2020. (III.12.) számú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képviselőtestületi határozat végrehajtása</w:t>
      </w:r>
    </w:p>
    <w:p w14:paraId="36640B43" w14:textId="4A4F4E52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188/2020                       Jégpálya és extrém sportpálya megépítésének vizsgálata – a 19/2020.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II.13.) számú képviselőtestületi határozat 6.2. pontjának végrehajtása</w:t>
      </w:r>
    </w:p>
    <w:p w14:paraId="5F7C7BF3" w14:textId="0CAA360A" w:rsidR="000720C4" w:rsidRDefault="000720C4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189/2020                       </w:t>
      </w:r>
      <w:r w:rsidR="00A6790D">
        <w:rPr>
          <w:rFonts w:ascii="Times New Roman" w:hAnsi="Times New Roman" w:cs="Times New Roman"/>
          <w:bCs/>
          <w:sz w:val="24"/>
          <w:szCs w:val="24"/>
        </w:rPr>
        <w:t xml:space="preserve">Családi játszóterek építésének lehetősége a Liget u. végén és a Hősök </w:t>
      </w:r>
      <w:r w:rsidR="00A679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terén – a 19/2020. (II.13.) számú képviselőtestületi határozat 7. </w:t>
      </w:r>
      <w:r w:rsidR="00A6790D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pontjának végrehajtása</w:t>
      </w:r>
    </w:p>
    <w:p w14:paraId="78E7E57C" w14:textId="47E7A78E" w:rsidR="00A6790D" w:rsidRDefault="00A6790D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190/2020                       Az iskola, óvoda, civil ház, rendőrség által határolt terület és egyéb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aktuálissá vált terület forgalmi rendjének felülvizsgálata – a 25/2020.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II.13.) számú képviselőtestületi határozat végrehajtása</w:t>
      </w:r>
    </w:p>
    <w:p w14:paraId="1D13DB6A" w14:textId="7A5E211D" w:rsidR="00A6790D" w:rsidRDefault="00A6790D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191/2020                       Tájékoztatás képviselőtestület számára tó feltüntetéséről</w:t>
      </w:r>
    </w:p>
    <w:p w14:paraId="082947F4" w14:textId="12B3C888" w:rsidR="00A6790D" w:rsidRDefault="00A6790D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192/2020                        Vízmű gördülő fejlesztési terv jóváhagyása</w:t>
      </w:r>
    </w:p>
    <w:p w14:paraId="1620BA6A" w14:textId="0D502DC5" w:rsidR="00A6790D" w:rsidRDefault="00A6790D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193/2020                        Zalakaros 1526/2 hrsz-ú ingatlan kijelölése értékesítésre</w:t>
      </w:r>
    </w:p>
    <w:p w14:paraId="57F8944A" w14:textId="28F59FB7" w:rsidR="00A6790D" w:rsidRDefault="00A6790D" w:rsidP="00A738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194/2020                        Gyöngyvirág sor ingatlan hasznosításra javaslat</w:t>
      </w:r>
    </w:p>
    <w:p w14:paraId="13136E66" w14:textId="0E3F7B4F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A2705A">
        <w:rPr>
          <w:rFonts w:ascii="Times New Roman" w:hAnsi="Times New Roman" w:cs="Times New Roman"/>
          <w:b/>
          <w:sz w:val="24"/>
          <w:szCs w:val="24"/>
        </w:rPr>
        <w:t>Zárt:</w:t>
      </w:r>
      <w:r w:rsidR="006A0C53" w:rsidRPr="00A27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A3415" w14:textId="40F47B87" w:rsidR="00A6790D" w:rsidRDefault="00A6790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195/2020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Behiáki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Sportközpont fejlesztéséhez szükséges megvalósíthatósági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tanulmányterv készítésére beérkezett tervezési ajánlatok elbírálása</w:t>
      </w:r>
    </w:p>
    <w:p w14:paraId="7E33BB1D" w14:textId="51DB6DEF" w:rsidR="00A6790D" w:rsidRDefault="00A6790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196/2020                        A Zalakaros 261/46 hrsz-ú ingatlan – felső pavilonsor mögötti terület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hasznosítása</w:t>
      </w:r>
    </w:p>
    <w:p w14:paraId="6A154FF3" w14:textId="557832BD" w:rsidR="00A6790D" w:rsidRDefault="00A6790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197/2020                        Tájékoztató a Zalakarosi Turisztikai Egyesület 2019. évi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gazdálkodásáról, 2020. évi üzleti tervének módosításáról</w:t>
      </w:r>
    </w:p>
    <w:p w14:paraId="7F3F61EC" w14:textId="3C39B830" w:rsidR="00A6790D" w:rsidRDefault="00A6790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198/2020                        Zalakarosi Turisztikai Nonprofit Kft. 2019. évi zárszámadása, 2020.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</w:t>
      </w:r>
      <w:r w:rsidR="00C07F91">
        <w:rPr>
          <w:rFonts w:ascii="Times New Roman" w:hAnsi="Times New Roman" w:cs="Times New Roman"/>
          <w:bCs/>
          <w:sz w:val="24"/>
          <w:szCs w:val="24"/>
        </w:rPr>
        <w:t>évi üzleti tervének módosítása, valamint az ügyvezető kérelme</w:t>
      </w:r>
    </w:p>
    <w:p w14:paraId="0D5BCE13" w14:textId="24880F97" w:rsidR="00C07F91" w:rsidRDefault="00C07F9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199/2020                         Karos-Park Kft. 2020. évi üzleti tervének módosítása</w:t>
      </w:r>
    </w:p>
    <w:p w14:paraId="49742AA2" w14:textId="7C2B4F24" w:rsidR="00C07F91" w:rsidRPr="00A6790D" w:rsidRDefault="00C07F9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200/2020                         Keretszerződések felülvizsgálata</w:t>
      </w:r>
    </w:p>
    <w:p w14:paraId="36283D71" w14:textId="77777777" w:rsidR="00C07F91" w:rsidRDefault="00C07F91" w:rsidP="00C07F91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643DE933" w:rsidR="00BD5B58" w:rsidRPr="004C1532" w:rsidRDefault="00BD5B58" w:rsidP="00C07F91">
      <w:pPr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A86122E" w14:textId="77777777" w:rsidR="00CD6AB7" w:rsidRDefault="00CD6AB7" w:rsidP="00294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79DF" w14:textId="4D64AE78" w:rsidR="002948FD" w:rsidRDefault="00A2705A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2948FD">
        <w:rPr>
          <w:rFonts w:ascii="Times New Roman" w:hAnsi="Times New Roman" w:cs="Times New Roman"/>
          <w:sz w:val="24"/>
          <w:szCs w:val="24"/>
        </w:rPr>
        <w:t>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E6EBE02" w14:textId="0FD9F576" w:rsidR="002948FD" w:rsidRDefault="002948FD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A63B9" w14:textId="77777777" w:rsidR="00E13030" w:rsidRDefault="00E13030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680C5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165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0276EAA6" w14:textId="77777777" w:rsidR="00081E80" w:rsidRDefault="00081E80" w:rsidP="00081E80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 xml:space="preserve">31. valamint 33-37. számú </w:t>
      </w:r>
      <w:r w:rsidRPr="000C6A22">
        <w:rPr>
          <w:bCs/>
          <w:sz w:val="24"/>
          <w:szCs w:val="24"/>
        </w:rPr>
        <w:t>napirendi pont</w:t>
      </w:r>
      <w:r>
        <w:rPr>
          <w:bCs/>
          <w:sz w:val="24"/>
          <w:szCs w:val="24"/>
        </w:rPr>
        <w:t xml:space="preserve">ok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7B735D4A" w14:textId="13CEDB71" w:rsidR="00CD6AB7" w:rsidRDefault="00CD6AB7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5C95A" w14:textId="0E7A58FB" w:rsidR="00CD6AB7" w:rsidRDefault="00CD6AB7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450DE" w14:textId="4E8F0EE8" w:rsidR="00CD6AB7" w:rsidRDefault="00CD6AB7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BA997" w14:textId="13CB733E" w:rsidR="00CD6AB7" w:rsidRDefault="00CD6AB7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0DF25" w14:textId="77777777" w:rsidR="00E13030" w:rsidRDefault="00E13030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2E83" w14:textId="77777777" w:rsidR="00CD6AB7" w:rsidRPr="002948FD" w:rsidRDefault="00CD6AB7" w:rsidP="0029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1CED1" w14:textId="02F038E5" w:rsidR="00A2705A" w:rsidRDefault="00A2705A" w:rsidP="00B3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C34BA8" w14:textId="633A5B27" w:rsidR="00E13030" w:rsidRDefault="00E13030" w:rsidP="00B3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C7BFF5" w14:textId="1A1BFD36" w:rsidR="00E13030" w:rsidRDefault="00E13030" w:rsidP="00B3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CDC6FA" w14:textId="77572DCC" w:rsidR="00E13030" w:rsidRDefault="00E13030" w:rsidP="00B3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84E82A" w14:textId="77777777" w:rsidR="00E13030" w:rsidRDefault="00E13030" w:rsidP="00B30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453E3D" w14:textId="3CB06FE2" w:rsidR="00A2705A" w:rsidRPr="0055294D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48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FD">
        <w:rPr>
          <w:rFonts w:ascii="Times New Roman" w:hAnsi="Times New Roman" w:cs="Times New Roman"/>
          <w:sz w:val="24"/>
          <w:szCs w:val="24"/>
        </w:rPr>
        <w:t xml:space="preserve">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8717456" w14:textId="5DA48894" w:rsidR="00A2705A" w:rsidRPr="0055294D" w:rsidRDefault="00A2705A" w:rsidP="00A2705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948FD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5E0CFA" w14:textId="4745E784" w:rsidR="00A2705A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FCF9EA0" w14:textId="77777777" w:rsidR="007E15B3" w:rsidRDefault="007E15B3" w:rsidP="00A27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84414" w14:textId="5BAE7F06" w:rsidR="00B305BD" w:rsidRDefault="00A2705A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15B58301" w14:textId="1571FA40" w:rsidR="00A2705A" w:rsidRDefault="00B305BD" w:rsidP="00A27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582A0C9A" w14:textId="255427CC" w:rsidR="008416CB" w:rsidRDefault="00B305BD" w:rsidP="00841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</w:t>
      </w:r>
      <w:r w:rsidR="008416CB">
        <w:rPr>
          <w:rFonts w:ascii="Times New Roman" w:hAnsi="Times New Roman" w:cs="Times New Roman"/>
          <w:sz w:val="24"/>
          <w:szCs w:val="24"/>
        </w:rPr>
        <w:t>yző</w:t>
      </w:r>
    </w:p>
    <w:p w14:paraId="28877A54" w14:textId="706CAB59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67670" w14:textId="712A58F6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3D101" w14:textId="2795BBC0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08AEB" w14:textId="4AEE3A5E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1F3FA" w14:textId="6D3990C3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38BF7" w14:textId="6FCD57C6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D26FD" w14:textId="14BD8CA8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9CD37" w14:textId="46D29C0F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9C691" w14:textId="309230B4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329D3" w14:textId="3E488BF3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DAC58" w14:textId="73394EE2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9426AA" w14:textId="669C4C01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CB322" w14:textId="0910E0FE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4283E" w14:textId="39D8C6AA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A3010" w14:textId="5522BA84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A3897" w14:textId="1039BC25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38F44" w14:textId="47CBE38B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51C0B" w14:textId="3771B5F4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E111B" w14:textId="53C30CE1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1E5EE" w14:textId="1B6EE5A2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C293C" w14:textId="38768ACF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800E4" w14:textId="4C06EE90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AEBF2" w14:textId="753A7063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67F1F" w14:textId="5477BD86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EA1C9" w14:textId="16816946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06051" w14:textId="726C04F9" w:rsidR="00CD6AB7" w:rsidRDefault="00CD6AB7" w:rsidP="00841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2235B" w14:textId="442B9CC5" w:rsidR="00C512D1" w:rsidRDefault="00C512D1" w:rsidP="00841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8416CB">
        <w:rPr>
          <w:rFonts w:ascii="Times New Roman" w:hAnsi="Times New Roman" w:cs="Times New Roman"/>
          <w:sz w:val="24"/>
          <w:szCs w:val="24"/>
        </w:rPr>
        <w:t>szeptember 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16CB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E74C009" w14:textId="438355AF" w:rsidR="00A7380A" w:rsidRPr="008416CB" w:rsidRDefault="00A7380A" w:rsidP="00A7380A">
      <w:pPr>
        <w:spacing w:after="0"/>
        <w:jc w:val="both"/>
        <w:rPr>
          <w:rFonts w:ascii="Times New Roman" w:hAnsi="Times New Roman" w:cs="Times New Roman"/>
          <w:b/>
          <w:color w:val="E7E6E6" w:themeColor="background2"/>
          <w:sz w:val="24"/>
          <w:szCs w:val="24"/>
        </w:rPr>
      </w:pPr>
    </w:p>
    <w:p w14:paraId="1669228E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166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A5F61F3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Polgármesteri beszámolót elfogadja az alábbi kiegészítésekkel:</w:t>
      </w:r>
    </w:p>
    <w:p w14:paraId="183D823E" w14:textId="77777777" w:rsidR="00081E80" w:rsidRPr="00064DCA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</w:p>
    <w:p w14:paraId="0ABA4BA2" w14:textId="77777777" w:rsidR="00081E80" w:rsidRDefault="00081E80" w:rsidP="0008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A7C">
        <w:rPr>
          <w:rFonts w:ascii="Times New Roman" w:hAnsi="Times New Roman" w:cs="Times New Roman"/>
          <w:b/>
          <w:sz w:val="24"/>
          <w:szCs w:val="24"/>
        </w:rPr>
        <w:t xml:space="preserve">I.  </w:t>
      </w:r>
    </w:p>
    <w:p w14:paraId="27F447CA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képviselőtestület a 131/2020. (VII.02.) számú határozat – mely az önkormányzat tulajdonában lévő térkőgyártó gép értékesítésre történő meghirdetését rendelte el- végrehajtási határidejét 2020. november 30-ára módosítja.</w:t>
      </w:r>
    </w:p>
    <w:p w14:paraId="6172E43A" w14:textId="77777777" w:rsidR="00081E80" w:rsidRDefault="00081E80" w:rsidP="00081E8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A68BA" w14:textId="77777777" w:rsidR="00081E80" w:rsidRDefault="00081E80" w:rsidP="00081E8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2020. november 30.</w:t>
      </w:r>
    </w:p>
    <w:p w14:paraId="17807161" w14:textId="77777777" w:rsidR="00081E80" w:rsidRDefault="00081E80" w:rsidP="00081E8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Novák Ferenc polgármester</w:t>
      </w:r>
    </w:p>
    <w:p w14:paraId="358A467E" w14:textId="77777777" w:rsidR="00081E80" w:rsidRDefault="00081E80" w:rsidP="00081E8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beruházási és katasztrófavédelmi referens</w:t>
      </w:r>
    </w:p>
    <w:p w14:paraId="14BF28B7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</w:p>
    <w:p w14:paraId="0489BF43" w14:textId="77777777" w:rsidR="00081E80" w:rsidRPr="00FE3EAD" w:rsidRDefault="00081E80" w:rsidP="00081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7C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határozatban rögzíti, hogy a gyógyhely megnevezés megújítás engedélyeztetési eljárásához bruttó 1.200.000, - forrást különít el.  A pénzügyi fedezetet egyrészt a Beruházások között tervezett ipari csarnok fűtés korszerűsítés 600.000 Ft-os előirányzatának átcsoportosításával, másrészt a 2020. évi költségvetés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 a közműtervek soron tervezett összegből 600.000 Ft e célra történő átcsoportosításával biztosítja. </w:t>
      </w:r>
    </w:p>
    <w:p w14:paraId="337B2B75" w14:textId="77777777" w:rsidR="00081E80" w:rsidRDefault="00081E80" w:rsidP="0008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azonnal</w:t>
      </w:r>
    </w:p>
    <w:p w14:paraId="173EF13C" w14:textId="77777777" w:rsidR="00081E80" w:rsidRDefault="00081E80" w:rsidP="0008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64B95A72" w14:textId="77777777" w:rsidR="00081E80" w:rsidRDefault="00081E80" w:rsidP="0008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35CFA47A" w14:textId="77777777" w:rsidR="00081E80" w:rsidRDefault="00081E80" w:rsidP="0008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- tájékoztatásul a </w:t>
      </w:r>
    </w:p>
    <w:p w14:paraId="79E5A6B9" w14:textId="77777777" w:rsidR="00081E80" w:rsidRDefault="00081E80" w:rsidP="00081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 </w:t>
      </w:r>
    </w:p>
    <w:p w14:paraId="7A39EF34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</w:p>
    <w:p w14:paraId="1B9AA297" w14:textId="77777777" w:rsidR="00081E80" w:rsidRPr="00951162" w:rsidRDefault="00081E80" w:rsidP="00081E80">
      <w:pPr>
        <w:rPr>
          <w:rFonts w:ascii="Times New Roman" w:hAnsi="Times New Roman" w:cs="Times New Roman"/>
          <w:b/>
          <w:sz w:val="24"/>
          <w:szCs w:val="24"/>
        </w:rPr>
      </w:pPr>
      <w:r w:rsidRPr="009D1A7C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5116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162">
        <w:rPr>
          <w:rFonts w:ascii="Times New Roman" w:hAnsi="Times New Roman"/>
          <w:sz w:val="24"/>
          <w:szCs w:val="24"/>
        </w:rPr>
        <w:t>Zalakaros Város Önkormányzat Képviselőtestülete a polgármester tájékoztatását tudomásul veszi és egyetért az alábbiakkal:</w:t>
      </w:r>
      <w:r w:rsidRPr="00951162">
        <w:rPr>
          <w:rFonts w:ascii="Times New Roman" w:hAnsi="Times New Roman"/>
          <w:sz w:val="24"/>
          <w:szCs w:val="24"/>
        </w:rPr>
        <w:br/>
        <w:t xml:space="preserve">A 2020.07.25-i extrém időjárási körülmények, heves esőzések eredményeképpen Zalakaros Város Önkormányzatának tulajdonában lévő, </w:t>
      </w:r>
      <w:proofErr w:type="spellStart"/>
      <w:r w:rsidRPr="00951162">
        <w:rPr>
          <w:rFonts w:ascii="Times New Roman" w:hAnsi="Times New Roman"/>
          <w:sz w:val="24"/>
          <w:szCs w:val="24"/>
        </w:rPr>
        <w:t>Torrens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árok hrsz. 669 – Zalakaros egyik fő vízelvezető csatornája – egy része károkat szenvedett, a nyílt árok burkolata megrongálódott. </w:t>
      </w:r>
      <w:r w:rsidRPr="00951162">
        <w:rPr>
          <w:rFonts w:ascii="Times New Roman" w:hAnsi="Times New Roman"/>
          <w:sz w:val="24"/>
          <w:szCs w:val="24"/>
        </w:rPr>
        <w:br/>
        <w:t xml:space="preserve">Zalakaros Város Önkormányzata kijelenti, hogy a </w:t>
      </w:r>
      <w:proofErr w:type="spellStart"/>
      <w:r w:rsidRPr="00951162">
        <w:rPr>
          <w:rFonts w:ascii="Times New Roman" w:hAnsi="Times New Roman"/>
          <w:sz w:val="24"/>
          <w:szCs w:val="24"/>
        </w:rPr>
        <w:t>vis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maior esemény okozta helyzetet nem tudja megoldani, ezért pályázatot nyújtott be </w:t>
      </w:r>
      <w:proofErr w:type="spellStart"/>
      <w:r w:rsidRPr="00951162">
        <w:rPr>
          <w:rFonts w:ascii="Times New Roman" w:hAnsi="Times New Roman"/>
          <w:sz w:val="24"/>
          <w:szCs w:val="24"/>
        </w:rPr>
        <w:t>Vis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maior pályázati kiíráshoz kapcsolódóa</w:t>
      </w:r>
      <w:r w:rsidRPr="00951162">
        <w:rPr>
          <w:rFonts w:ascii="Times New Roman" w:hAnsi="Times New Roman"/>
          <w:color w:val="000000"/>
          <w:sz w:val="24"/>
          <w:szCs w:val="24"/>
        </w:rPr>
        <w:t xml:space="preserve">n 493040 ebr42 pályázati azonosító számon </w:t>
      </w:r>
      <w:r w:rsidRPr="00951162">
        <w:rPr>
          <w:rFonts w:ascii="Times New Roman" w:hAnsi="Times New Roman"/>
          <w:sz w:val="24"/>
          <w:szCs w:val="24"/>
        </w:rPr>
        <w:t xml:space="preserve">Zalakaros, </w:t>
      </w:r>
      <w:proofErr w:type="spellStart"/>
      <w:r w:rsidRPr="00951162">
        <w:rPr>
          <w:rFonts w:ascii="Times New Roman" w:hAnsi="Times New Roman"/>
          <w:sz w:val="24"/>
          <w:szCs w:val="24"/>
        </w:rPr>
        <w:t>Torrens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árok hrsz. 669 egy szakaszának helyreállítására</w:t>
      </w:r>
      <w:r w:rsidRPr="00951162">
        <w:rPr>
          <w:rFonts w:ascii="Times New Roman" w:hAnsi="Times New Roman"/>
          <w:color w:val="000000"/>
          <w:sz w:val="24"/>
          <w:szCs w:val="24"/>
        </w:rPr>
        <w:t>.</w:t>
      </w:r>
      <w:r w:rsidRPr="00951162">
        <w:rPr>
          <w:rFonts w:ascii="Times New Roman" w:hAnsi="Times New Roman"/>
          <w:color w:val="000000"/>
          <w:sz w:val="24"/>
          <w:szCs w:val="24"/>
        </w:rPr>
        <w:br/>
        <w:t>A pályázat</w:t>
      </w:r>
      <w:r w:rsidRPr="00951162">
        <w:rPr>
          <w:rFonts w:ascii="Times New Roman" w:hAnsi="Times New Roman"/>
          <w:sz w:val="24"/>
          <w:szCs w:val="24"/>
        </w:rPr>
        <w:t xml:space="preserve"> tervezett </w:t>
      </w:r>
      <w:r w:rsidRPr="00951162">
        <w:rPr>
          <w:rFonts w:ascii="Times New Roman" w:hAnsi="Times New Roman"/>
          <w:color w:val="000000"/>
          <w:sz w:val="24"/>
          <w:szCs w:val="24"/>
        </w:rPr>
        <w:t xml:space="preserve">összköltsége bruttó 5 228 194 Ft. </w:t>
      </w:r>
      <w:r w:rsidRPr="00951162">
        <w:rPr>
          <w:rFonts w:ascii="Times New Roman" w:hAnsi="Times New Roman"/>
          <w:sz w:val="24"/>
          <w:szCs w:val="24"/>
        </w:rPr>
        <w:t>A támogatási intenzitás 70%-90%. Mivel a COVID 19 vírus következtében Zalakaros Város Önkormányzatának költségvetése jelentős bevétel kiesést szenvedett. A képviselő testület nyilatkozik arról, hogy a pályázat megvalósításához önerőként az összköltség 10 %-át, 522 820 Ft. önrészt tud biztosítani, tekintettel arra, hogy a teljesítőképességét a felmerült károk mértéke jelentősen meghaladja.</w:t>
      </w:r>
      <w:r w:rsidRPr="00951162">
        <w:rPr>
          <w:rFonts w:ascii="Times New Roman" w:hAnsi="Times New Roman"/>
          <w:sz w:val="24"/>
          <w:szCs w:val="24"/>
        </w:rPr>
        <w:br/>
        <w:t xml:space="preserve">A bekövetkezett káreseménnyel kapcsolatban az Önkormányzat biztosítással nem rendelkezik. </w:t>
      </w:r>
      <w:r w:rsidRPr="00951162">
        <w:rPr>
          <w:rFonts w:ascii="Times New Roman" w:hAnsi="Times New Roman"/>
          <w:sz w:val="24"/>
          <w:szCs w:val="24"/>
        </w:rPr>
        <w:br/>
        <w:t>Az adott káreseményre biztosítási összeget nem igényelt.</w:t>
      </w:r>
      <w:r w:rsidRPr="00951162">
        <w:rPr>
          <w:rFonts w:ascii="Times New Roman" w:hAnsi="Times New Roman"/>
          <w:sz w:val="24"/>
          <w:szCs w:val="24"/>
        </w:rPr>
        <w:br/>
      </w:r>
      <w:r w:rsidRPr="00951162">
        <w:rPr>
          <w:rFonts w:ascii="Times New Roman" w:hAnsi="Times New Roman"/>
          <w:sz w:val="24"/>
          <w:szCs w:val="24"/>
        </w:rPr>
        <w:lastRenderedPageBreak/>
        <w:t>Vállalja a károsodott ingatlannak a költséghatékonyság és a megvalósíthatóság szempontjaira tekintettel történő helyreállítását.</w:t>
      </w:r>
    </w:p>
    <w:p w14:paraId="165C48B5" w14:textId="77777777" w:rsidR="00081E80" w:rsidRPr="00951162" w:rsidRDefault="00081E80" w:rsidP="00081E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51162">
        <w:rPr>
          <w:rFonts w:ascii="Times New Roman" w:hAnsi="Times New Roman"/>
          <w:sz w:val="24"/>
          <w:szCs w:val="24"/>
        </w:rPr>
        <w:t xml:space="preserve">Zalakaros Város Önkormányzat Képviselőtestülete határozatban rögzíti, hogy a pályázat benyújtásához elkészített műszaki dokumentációhoz kapcsolódóan a dokumentáció elkészítésének díját bruttó 88 900 Ft.-ot a 2020. évi költségvetés </w:t>
      </w:r>
      <w:proofErr w:type="spellStart"/>
      <w:r w:rsidRPr="00951162">
        <w:rPr>
          <w:rFonts w:ascii="Times New Roman" w:hAnsi="Times New Roman"/>
          <w:sz w:val="24"/>
          <w:szCs w:val="24"/>
        </w:rPr>
        <w:t>céltartalékai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között a közműtervek soron biztosítja, mely pozitív pályázati döntés esetén elszámolásra kerül.</w:t>
      </w:r>
    </w:p>
    <w:p w14:paraId="6D5E1707" w14:textId="77777777" w:rsidR="00081E80" w:rsidRDefault="00081E80" w:rsidP="00081E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51162">
        <w:rPr>
          <w:rFonts w:ascii="Times New Roman" w:hAnsi="Times New Roman"/>
          <w:sz w:val="24"/>
          <w:szCs w:val="24"/>
        </w:rPr>
        <w:t xml:space="preserve">Zalakaros Város Önkormányzat Képviselőtestülete határozatban rögzíti, hogy a pályázathoz 522 820 Ft. önrészt biztosít, mely a 2020. évi költségvetés </w:t>
      </w:r>
      <w:proofErr w:type="spellStart"/>
      <w:r w:rsidRPr="00951162">
        <w:rPr>
          <w:rFonts w:ascii="Times New Roman" w:hAnsi="Times New Roman"/>
          <w:sz w:val="24"/>
          <w:szCs w:val="24"/>
        </w:rPr>
        <w:t>céltartalékai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között a közműtervek soron biztosított. </w:t>
      </w:r>
    </w:p>
    <w:p w14:paraId="4DA64820" w14:textId="77777777" w:rsidR="00081E80" w:rsidRPr="00951162" w:rsidRDefault="00081E80" w:rsidP="00081E8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9D2B5" w14:textId="77777777" w:rsidR="00081E80" w:rsidRPr="00630873" w:rsidRDefault="00081E80" w:rsidP="00081E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8FD">
        <w:rPr>
          <w:rFonts w:ascii="Times New Roman" w:hAnsi="Times New Roman" w:cs="Times New Roman"/>
          <w:sz w:val="24"/>
          <w:szCs w:val="24"/>
        </w:rPr>
        <w:t>Határidő:   </w:t>
      </w:r>
      <w:proofErr w:type="gramEnd"/>
      <w:r w:rsidRPr="002948FD">
        <w:rPr>
          <w:rFonts w:ascii="Times New Roman" w:hAnsi="Times New Roman" w:cs="Times New Roman"/>
          <w:sz w:val="24"/>
          <w:szCs w:val="24"/>
        </w:rPr>
        <w:t>         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2948FD">
        <w:rPr>
          <w:rFonts w:ascii="Times New Roman" w:hAnsi="Times New Roman" w:cs="Times New Roman"/>
          <w:sz w:val="24"/>
          <w:szCs w:val="24"/>
        </w:rPr>
        <w:t>Felelős:              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2948FD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Pr="002948F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 </w:t>
      </w:r>
      <w:proofErr w:type="spellStart"/>
      <w:r w:rsidRPr="002948FD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2948FD">
        <w:rPr>
          <w:rFonts w:ascii="Times New Roman" w:hAnsi="Times New Roman" w:cs="Times New Roman"/>
          <w:sz w:val="24"/>
          <w:szCs w:val="24"/>
        </w:rPr>
        <w:t>-Szabó Edina projektmenedzser</w:t>
      </w:r>
      <w:r w:rsidRPr="002948F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 Horváthné Juhász Barbara pénzügyi osztályvezető- tájékoztatásul a   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2948FD">
        <w:rPr>
          <w:rFonts w:ascii="Times New Roman" w:hAnsi="Times New Roman" w:cs="Times New Roman"/>
          <w:sz w:val="24"/>
          <w:szCs w:val="24"/>
        </w:rPr>
        <w:t xml:space="preserve">költségvetés számára                                            </w:t>
      </w:r>
    </w:p>
    <w:p w14:paraId="028556DB" w14:textId="77777777" w:rsidR="00081E80" w:rsidRPr="00951162" w:rsidRDefault="00081E80" w:rsidP="00081E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polgármester tájékoztatását tudomásul veszi és egyetért azzal, hogy Zalakaros Város Önkormányzata pályázatot nyújtott be Miniszterelnökséget vezető miniszter által meghirdetett, Magyar Falu Program keretében „„Önkormányzati kerékpárút építése” pályázati kiíráshoz kapcsolódóa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Zalakaros, 7522 jelű út melletti kerékpárút egy szakaszának (325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átépítésé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re, a pályázat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összköltsége bruttó 32 096 710 Ft. A támogatás intenzitása 100%. Amennyiben a projekt megvalósul, vizsgálni kell a térkővel történő megvalósítás lehetőségét.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határozatban rögzíti, hogy a pályázat benyújtásához elkészített műszaki dokumentációhoz kapcsolódóan a dokumentáció elkészítésének díját bruttó 381.000 Ft.-ot a 2020. évi költségvetés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 a közműtervek soron biztosítja, melyből pozitív pályázati döntés esetén bruttó 133 968 Ft elszámolásra kerül.</w:t>
      </w:r>
    </w:p>
    <w:p w14:paraId="5061AEA7" w14:textId="77777777" w:rsidR="00081E80" w:rsidRDefault="00081E80" w:rsidP="00081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4E76251F" w14:textId="77777777" w:rsidR="00081E80" w:rsidRDefault="00081E80" w:rsidP="00081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Novák Ferenc polgármester</w:t>
      </w:r>
    </w:p>
    <w:p w14:paraId="257AE8AF" w14:textId="77777777" w:rsidR="00081E80" w:rsidRDefault="00081E80" w:rsidP="00081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-Szabó Edina projektmenedzser</w:t>
      </w:r>
    </w:p>
    <w:p w14:paraId="773D53EB" w14:textId="77777777" w:rsidR="00081E80" w:rsidRDefault="00081E80" w:rsidP="00081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osztályvezető- tájékoztatásul a      </w:t>
      </w:r>
    </w:p>
    <w:p w14:paraId="06C9501E" w14:textId="77777777" w:rsidR="00081E80" w:rsidRPr="00E24C63" w:rsidRDefault="00081E80" w:rsidP="0008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költségvetés számára                               </w:t>
      </w:r>
    </w:p>
    <w:p w14:paraId="518FA591" w14:textId="454D958A" w:rsidR="00CD6AB7" w:rsidRDefault="00CD6AB7" w:rsidP="00630873">
      <w:pPr>
        <w:rPr>
          <w:rFonts w:ascii="Times New Roman" w:hAnsi="Times New Roman" w:cs="Times New Roman"/>
          <w:sz w:val="24"/>
          <w:szCs w:val="24"/>
        </w:rPr>
      </w:pPr>
    </w:p>
    <w:p w14:paraId="4C6E95CA" w14:textId="77777777" w:rsidR="00E13030" w:rsidRPr="00630873" w:rsidRDefault="00E13030" w:rsidP="00630873">
      <w:pPr>
        <w:rPr>
          <w:rFonts w:ascii="Times New Roman" w:hAnsi="Times New Roman" w:cs="Times New Roman"/>
          <w:sz w:val="24"/>
          <w:szCs w:val="24"/>
        </w:rPr>
      </w:pPr>
    </w:p>
    <w:p w14:paraId="6CF119F9" w14:textId="65CFEBBA" w:rsidR="00630873" w:rsidRDefault="00630873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AE23DC" w14:textId="77777777" w:rsidR="008416CB" w:rsidRDefault="008416CB" w:rsidP="0063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7E4D88" w14:textId="0D4CBB4B" w:rsidR="00630873" w:rsidRPr="0055294D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16C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6CB">
        <w:rPr>
          <w:rFonts w:ascii="Times New Roman" w:hAnsi="Times New Roman" w:cs="Times New Roman"/>
          <w:sz w:val="24"/>
          <w:szCs w:val="24"/>
        </w:rPr>
        <w:t>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0713FC9" w14:textId="21F7A7E9" w:rsidR="00630873" w:rsidRPr="0055294D" w:rsidRDefault="00630873" w:rsidP="0063087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16CB">
        <w:rPr>
          <w:rFonts w:ascii="Times New Roman" w:hAnsi="Times New Roman" w:cs="Times New Roman"/>
          <w:sz w:val="24"/>
          <w:szCs w:val="24"/>
        </w:rPr>
        <w:t xml:space="preserve">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3A8D2B8" w14:textId="34F1684B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C3AC623" w14:textId="77777777" w:rsidR="008416CB" w:rsidRDefault="008416CB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8A85E" w14:textId="2139C41F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575021F2" w14:textId="0ECF8F42" w:rsidR="00630873" w:rsidRDefault="00630873" w:rsidP="0063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416CB">
        <w:rPr>
          <w:rFonts w:ascii="Times New Roman" w:hAnsi="Times New Roman" w:cs="Times New Roman"/>
          <w:sz w:val="24"/>
          <w:szCs w:val="24"/>
        </w:rPr>
        <w:t xml:space="preserve">    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416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1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16CB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BB799D0" w14:textId="5D949B4D" w:rsidR="00CD6AB7" w:rsidRDefault="00CD6AB7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6B18A" w14:textId="66A5C96E" w:rsidR="00CD6AB7" w:rsidRDefault="00CD6AB7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D7A0D" w14:textId="48AFE637" w:rsidR="00CD6AB7" w:rsidRDefault="00CD6AB7" w:rsidP="0063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7AF01" w14:textId="77777777" w:rsidR="00334645" w:rsidRDefault="00334645" w:rsidP="0033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58D17B39" w14:textId="77777777" w:rsidR="00334645" w:rsidRDefault="00334645" w:rsidP="00334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63486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167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419CF39" w14:textId="77777777" w:rsidR="00081E80" w:rsidRPr="00D90470" w:rsidRDefault="00081E80" w:rsidP="00081E80">
      <w:pPr>
        <w:pStyle w:val="Lista"/>
        <w:ind w:left="0" w:firstLine="0"/>
        <w:jc w:val="both"/>
        <w:rPr>
          <w:b/>
          <w:sz w:val="24"/>
          <w:szCs w:val="24"/>
        </w:rPr>
      </w:pPr>
      <w:r w:rsidRPr="00D90470">
        <w:rPr>
          <w:b/>
          <w:sz w:val="24"/>
          <w:szCs w:val="24"/>
        </w:rPr>
        <w:t xml:space="preserve">I. </w:t>
      </w:r>
    </w:p>
    <w:p w14:paraId="7D2F8FAD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az önkormányzat és intézményei 2020. 1-8. havi gazdálkodásáról szóló tájékoztatót tudomásul vette.</w:t>
      </w:r>
    </w:p>
    <w:p w14:paraId="24A7D51D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</w:p>
    <w:p w14:paraId="55A7775A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149A8BEB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 w:rsidRPr="00D90470">
        <w:rPr>
          <w:sz w:val="24"/>
          <w:szCs w:val="24"/>
        </w:rPr>
        <w:t xml:space="preserve">1./ Zalakaros Város Önkormányzat Képviselőtestülete a 2020. évi költségvetésben szereplő, még kötelezettségvállalással nem terhelt beruházási, felújítási előirányzatok </w:t>
      </w:r>
      <w:r>
        <w:rPr>
          <w:sz w:val="24"/>
          <w:szCs w:val="24"/>
        </w:rPr>
        <w:t xml:space="preserve">terhére az alábbi </w:t>
      </w:r>
      <w:r w:rsidRPr="00D90470">
        <w:rPr>
          <w:sz w:val="24"/>
          <w:szCs w:val="24"/>
        </w:rPr>
        <w:t>fejlesztések megvalósításáról dönt:</w:t>
      </w:r>
    </w:p>
    <w:p w14:paraId="07F67025" w14:textId="77777777" w:rsidR="00081E80" w:rsidRPr="00D9047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3118"/>
      </w:tblGrid>
      <w:tr w:rsidR="00081E80" w14:paraId="7F9425DE" w14:textId="77777777" w:rsidTr="00B272C4">
        <w:tc>
          <w:tcPr>
            <w:tcW w:w="3117" w:type="dxa"/>
          </w:tcPr>
          <w:p w14:paraId="1438F0A5" w14:textId="77777777" w:rsidR="00081E80" w:rsidRPr="00521B76" w:rsidRDefault="00081E80" w:rsidP="00B272C4">
            <w:pPr>
              <w:pStyle w:val="Lista"/>
              <w:ind w:left="0" w:firstLine="0"/>
              <w:rPr>
                <w:b/>
                <w:sz w:val="24"/>
                <w:szCs w:val="24"/>
              </w:rPr>
            </w:pPr>
            <w:r w:rsidRPr="00521B76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3118" w:type="dxa"/>
          </w:tcPr>
          <w:p w14:paraId="67749C11" w14:textId="77777777" w:rsidR="00081E80" w:rsidRPr="0099387A" w:rsidRDefault="00081E80" w:rsidP="00B272C4">
            <w:pPr>
              <w:pStyle w:val="Lista"/>
              <w:ind w:left="0" w:firstLine="0"/>
              <w:rPr>
                <w:b/>
                <w:sz w:val="22"/>
                <w:szCs w:val="22"/>
              </w:rPr>
            </w:pPr>
            <w:r w:rsidRPr="0099387A">
              <w:rPr>
                <w:b/>
                <w:sz w:val="22"/>
                <w:szCs w:val="22"/>
              </w:rPr>
              <w:t>Előirányzat</w:t>
            </w:r>
          </w:p>
        </w:tc>
      </w:tr>
      <w:tr w:rsidR="00081E80" w14:paraId="75729B5B" w14:textId="77777777" w:rsidTr="00B272C4">
        <w:tc>
          <w:tcPr>
            <w:tcW w:w="3117" w:type="dxa"/>
          </w:tcPr>
          <w:p w14:paraId="717DB2DA" w14:textId="77777777" w:rsidR="00081E80" w:rsidRPr="00521B76" w:rsidRDefault="00081E80" w:rsidP="00B272C4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 xml:space="preserve">Temetői munkák – amerikai típusú sírhelyek kialakítása </w:t>
            </w:r>
          </w:p>
        </w:tc>
        <w:tc>
          <w:tcPr>
            <w:tcW w:w="3118" w:type="dxa"/>
          </w:tcPr>
          <w:p w14:paraId="7E43431D" w14:textId="77777777" w:rsidR="00081E80" w:rsidRPr="0099387A" w:rsidRDefault="00081E80" w:rsidP="00B272C4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99387A">
              <w:rPr>
                <w:sz w:val="24"/>
                <w:szCs w:val="24"/>
              </w:rPr>
              <w:t>500.000 Ft</w:t>
            </w:r>
          </w:p>
        </w:tc>
      </w:tr>
      <w:tr w:rsidR="00081E80" w14:paraId="5CB164E6" w14:textId="77777777" w:rsidTr="00B272C4">
        <w:tc>
          <w:tcPr>
            <w:tcW w:w="3117" w:type="dxa"/>
          </w:tcPr>
          <w:p w14:paraId="48BEDA95" w14:textId="77777777" w:rsidR="00081E80" w:rsidRPr="00521B76" w:rsidRDefault="00081E80" w:rsidP="00B272C4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>Jegenye sor parkoló kialakítás - az egészségház bővítés projekt miatt szükséges a parkoló bővítése.</w:t>
            </w:r>
          </w:p>
        </w:tc>
        <w:tc>
          <w:tcPr>
            <w:tcW w:w="3118" w:type="dxa"/>
          </w:tcPr>
          <w:p w14:paraId="5CD46EF4" w14:textId="77777777" w:rsidR="00081E80" w:rsidRPr="0099387A" w:rsidRDefault="00081E80" w:rsidP="00B272C4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1.270.000 Ft</w:t>
            </w:r>
          </w:p>
        </w:tc>
      </w:tr>
      <w:tr w:rsidR="00081E80" w14:paraId="44FBB1F7" w14:textId="77777777" w:rsidTr="00B272C4">
        <w:tc>
          <w:tcPr>
            <w:tcW w:w="3117" w:type="dxa"/>
          </w:tcPr>
          <w:p w14:paraId="1C78B8BA" w14:textId="77777777" w:rsidR="00081E80" w:rsidRPr="00521B76" w:rsidRDefault="00081E80" w:rsidP="00B272C4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>Zrínyi utcai korlát csere</w:t>
            </w:r>
          </w:p>
        </w:tc>
        <w:tc>
          <w:tcPr>
            <w:tcW w:w="3118" w:type="dxa"/>
          </w:tcPr>
          <w:p w14:paraId="5E5383FF" w14:textId="77777777" w:rsidR="00081E80" w:rsidRPr="0099387A" w:rsidRDefault="00081E80" w:rsidP="00B272C4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762.000 Ft</w:t>
            </w:r>
          </w:p>
        </w:tc>
      </w:tr>
      <w:tr w:rsidR="00081E80" w14:paraId="5938AD5E" w14:textId="77777777" w:rsidTr="00B272C4">
        <w:trPr>
          <w:trHeight w:val="553"/>
        </w:trPr>
        <w:tc>
          <w:tcPr>
            <w:tcW w:w="3117" w:type="dxa"/>
          </w:tcPr>
          <w:p w14:paraId="06E732E4" w14:textId="77777777" w:rsidR="00081E80" w:rsidRPr="00521B76" w:rsidRDefault="00081E80" w:rsidP="00B2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6">
              <w:rPr>
                <w:rFonts w:ascii="Times New Roman" w:hAnsi="Times New Roman" w:cs="Times New Roman"/>
                <w:sz w:val="24"/>
                <w:szCs w:val="24"/>
              </w:rPr>
              <w:t xml:space="preserve">Járdák felújítása- </w:t>
            </w:r>
            <w:r w:rsidRPr="0052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Termál úton hiányzó 30 m állószegély kiépítése, valamint a volt kosárlabda pálya behajtójának kiépítése (35m2 aszfaltozás)</w:t>
            </w:r>
          </w:p>
        </w:tc>
        <w:tc>
          <w:tcPr>
            <w:tcW w:w="3118" w:type="dxa"/>
          </w:tcPr>
          <w:p w14:paraId="6E98065A" w14:textId="77777777" w:rsidR="00081E80" w:rsidRPr="0099387A" w:rsidRDefault="00081E80" w:rsidP="00B272C4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1.970.000 Ft</w:t>
            </w:r>
          </w:p>
        </w:tc>
      </w:tr>
    </w:tbl>
    <w:p w14:paraId="6E5FE6F5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</w:p>
    <w:p w14:paraId="702C2FD9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 w:rsidRPr="0099387A">
        <w:rPr>
          <w:sz w:val="24"/>
          <w:szCs w:val="24"/>
        </w:rPr>
        <w:t xml:space="preserve">2./ </w:t>
      </w:r>
      <w:r w:rsidRPr="00D9047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</w:t>
      </w:r>
      <w:r w:rsidRPr="0099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</w:t>
      </w:r>
      <w:r w:rsidRPr="0099387A">
        <w:rPr>
          <w:sz w:val="24"/>
          <w:szCs w:val="24"/>
        </w:rPr>
        <w:t>a Termál úti sétá</w:t>
      </w:r>
      <w:r>
        <w:rPr>
          <w:sz w:val="24"/>
          <w:szCs w:val="24"/>
        </w:rPr>
        <w:t>ny melletti világítás kiépítésére a hagyományos mellett a napelemes megoldásra is kérjen ajánlatot, mely a későbbiekben akár áthelyezhető más helyszínre is.</w:t>
      </w:r>
      <w:r w:rsidRPr="0099387A">
        <w:rPr>
          <w:sz w:val="24"/>
          <w:szCs w:val="24"/>
        </w:rPr>
        <w:t xml:space="preserve"> </w:t>
      </w:r>
    </w:p>
    <w:p w14:paraId="6A3498EE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</w:p>
    <w:p w14:paraId="7EDBE176" w14:textId="77777777" w:rsidR="00081E80" w:rsidRPr="0078308F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8308F">
        <w:rPr>
          <w:rFonts w:ascii="Times New Roman" w:eastAsia="Times New Roman" w:hAnsi="Times New Roman" w:cs="Times New Roman"/>
          <w:sz w:val="24"/>
          <w:szCs w:val="24"/>
        </w:rPr>
        <w:t>2020. december 31.</w:t>
      </w:r>
    </w:p>
    <w:p w14:paraId="5465677F" w14:textId="77777777" w:rsidR="00081E80" w:rsidRPr="0078308F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8308F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51406840" w14:textId="77777777" w:rsidR="00081E80" w:rsidRPr="0078308F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8F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2EEC356B" w14:textId="77777777" w:rsidR="00081E80" w:rsidRPr="0078308F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osztályvezető- tájékoztatásul a    </w:t>
      </w:r>
    </w:p>
    <w:p w14:paraId="36CA1F5D" w14:textId="77777777" w:rsidR="00081E80" w:rsidRPr="0099387A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 w:rsidRPr="0078308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78308F">
        <w:rPr>
          <w:sz w:val="24"/>
          <w:szCs w:val="24"/>
        </w:rPr>
        <w:t>költségvetés számára</w:t>
      </w:r>
      <w:r>
        <w:rPr>
          <w:sz w:val="24"/>
          <w:szCs w:val="24"/>
        </w:rPr>
        <w:t xml:space="preserve">         </w:t>
      </w:r>
    </w:p>
    <w:p w14:paraId="310935BE" w14:textId="49754B3C" w:rsidR="00334645" w:rsidRDefault="00334645" w:rsidP="00334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4295E" w14:textId="77777777" w:rsidR="00E13030" w:rsidRPr="0055294D" w:rsidRDefault="00E13030" w:rsidP="00334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FCFE0" w14:textId="77777777" w:rsidR="00334645" w:rsidRPr="0055294D" w:rsidRDefault="00334645" w:rsidP="00334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A6BE49" w14:textId="77777777" w:rsidR="00334645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ED920" w14:textId="77777777" w:rsidR="00334645" w:rsidRPr="0055294D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83C7BF7" w14:textId="77777777" w:rsidR="00334645" w:rsidRPr="0055294D" w:rsidRDefault="00334645" w:rsidP="0033464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36C7651" w14:textId="77777777" w:rsidR="00334645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513DBFB" w14:textId="77777777" w:rsidR="00334645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AFE3C" w14:textId="38261247" w:rsidR="00334645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2327F34E" w14:textId="77777777" w:rsidR="00334645" w:rsidRPr="0055294D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Torma László</w:t>
      </w:r>
    </w:p>
    <w:p w14:paraId="4EADB0F5" w14:textId="77777777" w:rsidR="00334645" w:rsidRDefault="00334645" w:rsidP="0033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B749C4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558DF0CA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6B17200B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21EFFA01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2F4D1A4B" w14:textId="77777777" w:rsidR="00630873" w:rsidRDefault="00630873" w:rsidP="00D43A92">
      <w:pPr>
        <w:pStyle w:val="Lista"/>
        <w:ind w:left="0" w:firstLine="0"/>
        <w:rPr>
          <w:b/>
          <w:bCs/>
          <w:sz w:val="24"/>
          <w:szCs w:val="24"/>
        </w:rPr>
      </w:pPr>
    </w:p>
    <w:p w14:paraId="68D500C0" w14:textId="4982DDEF" w:rsidR="00F81002" w:rsidRDefault="00F81002" w:rsidP="00F8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CD6AB7">
        <w:rPr>
          <w:rFonts w:ascii="Times New Roman" w:hAnsi="Times New Roman" w:cs="Times New Roman"/>
          <w:sz w:val="24"/>
          <w:szCs w:val="24"/>
        </w:rPr>
        <w:t>szeptember 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6AB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E8AA19D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B824C" w14:textId="77777777" w:rsidR="00081E80" w:rsidRDefault="00081E80" w:rsidP="00081E80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168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F4264F1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  <w:r w:rsidRPr="00D9047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Zalakarosi Közös Önkormányzati Hivatalt, hogy készüljön összefoglaló előterjesztés az állattartás szabályairól szóló önkormányzati rendeletek felülvizsgálatáról, tekintettel az állattartás területén érezhetően növekvő számú a közösségi együttélés szabályait érintő problémákra.   </w:t>
      </w:r>
    </w:p>
    <w:p w14:paraId="11274865" w14:textId="77777777" w:rsidR="00081E80" w:rsidRDefault="00081E80" w:rsidP="00081E80">
      <w:pPr>
        <w:pStyle w:val="Lista"/>
        <w:ind w:left="0" w:firstLine="0"/>
        <w:jc w:val="both"/>
        <w:rPr>
          <w:sz w:val="24"/>
          <w:szCs w:val="24"/>
        </w:rPr>
      </w:pPr>
    </w:p>
    <w:p w14:paraId="2B11122D" w14:textId="77777777" w:rsidR="00081E80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2020. október 31.</w:t>
      </w:r>
    </w:p>
    <w:p w14:paraId="48F306C3" w14:textId="77777777" w:rsidR="00081E80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2E574C72" w14:textId="77777777" w:rsidR="00081E80" w:rsidRDefault="00081E80" w:rsidP="00081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661C7094" w14:textId="77777777" w:rsidR="00081E80" w:rsidRPr="008911D8" w:rsidRDefault="00081E80" w:rsidP="00081E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                                 </w:t>
      </w:r>
    </w:p>
    <w:p w14:paraId="2211C707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D1104" w14:textId="2D93B2C6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E2030" w14:textId="68658523" w:rsidR="00416BD6" w:rsidRDefault="00416BD6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1764B" w14:textId="77777777" w:rsidR="00416BD6" w:rsidRDefault="00416BD6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0FC0E" w14:textId="77777777" w:rsidR="00F81002" w:rsidRPr="0055294D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26AEA" w14:textId="77777777" w:rsidR="00F81002" w:rsidRPr="0055294D" w:rsidRDefault="00F81002" w:rsidP="00F8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CC9E4D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1BD3A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1AEAA" w14:textId="22269E34" w:rsidR="00F81002" w:rsidRDefault="00F81002"/>
    <w:p w14:paraId="2BB3A9C6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4E12E" w14:textId="77777777" w:rsidR="00CD6AB7" w:rsidRPr="0055294D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2BF69CB" w14:textId="77777777" w:rsidR="00CD6AB7" w:rsidRPr="0055294D" w:rsidRDefault="00CD6AB7" w:rsidP="00CD6AB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4A608C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4669F7F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18D4C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6855D" w14:textId="62F0FB7F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5786F1DD" w14:textId="77777777" w:rsidR="00CD6AB7" w:rsidRPr="0055294D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Torma László</w:t>
      </w:r>
    </w:p>
    <w:p w14:paraId="6EF98426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9000B1" w14:textId="35774AF0" w:rsidR="00F81002" w:rsidRDefault="00F81002"/>
    <w:p w14:paraId="3C829B5A" w14:textId="798E8E14" w:rsidR="00F81002" w:rsidRDefault="00F81002"/>
    <w:p w14:paraId="6CED92EB" w14:textId="712A32BC" w:rsidR="00F81002" w:rsidRDefault="00F81002"/>
    <w:p w14:paraId="7AE94FC1" w14:textId="63A589E2" w:rsidR="00F81002" w:rsidRDefault="00F81002"/>
    <w:p w14:paraId="60A79D28" w14:textId="010CD02D" w:rsidR="00F81002" w:rsidRDefault="00F81002"/>
    <w:p w14:paraId="639AEEB7" w14:textId="49C4CE4E" w:rsidR="00CD6AB7" w:rsidRDefault="00CD6AB7"/>
    <w:p w14:paraId="1E2B53E4" w14:textId="7F3E053A" w:rsidR="00CD6AB7" w:rsidRDefault="00CD6AB7"/>
    <w:p w14:paraId="095B7324" w14:textId="145CE34E" w:rsidR="00CD6AB7" w:rsidRDefault="00CD6AB7"/>
    <w:p w14:paraId="4A88D5CB" w14:textId="7E7E97E5" w:rsidR="00CD6AB7" w:rsidRDefault="00CD6AB7"/>
    <w:p w14:paraId="59963383" w14:textId="72430439" w:rsidR="00CD6AB7" w:rsidRDefault="00CD6AB7"/>
    <w:p w14:paraId="10060488" w14:textId="51E898C4" w:rsidR="00CD6AB7" w:rsidRDefault="00CD6AB7"/>
    <w:p w14:paraId="02ACC51F" w14:textId="3B30DC5C" w:rsidR="00F81002" w:rsidRDefault="00F81002" w:rsidP="00F8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</w:t>
      </w:r>
      <w:r w:rsidR="00CD6AB7">
        <w:rPr>
          <w:rFonts w:ascii="Times New Roman" w:hAnsi="Times New Roman" w:cs="Times New Roman"/>
          <w:sz w:val="24"/>
          <w:szCs w:val="24"/>
        </w:rPr>
        <w:t>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5C827C74" w14:textId="77777777" w:rsidR="00E13030" w:rsidRDefault="00E13030" w:rsidP="00F81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68A0E" w14:textId="77777777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75160" w14:textId="77777777" w:rsidR="00416BD6" w:rsidRDefault="00416BD6" w:rsidP="00416BD6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169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132969AC" w14:textId="2D4495BA" w:rsidR="00E13030" w:rsidRPr="00E13030" w:rsidRDefault="00416BD6" w:rsidP="00E13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az önkormányzati hulladékgazdálkodási közfeladatról szóló 19/2018. (XII.14.) önkormányzati rendeletben meghatározott ürítési gyakoriságon nem kíván változtatni, viszont e rendeletben, valamint a települési támogatási rendeletben meghatározott kedvezményrendszert fent kívánja tartani, azaz azoknak a háztartásoknak a problémáit egyedileg kívánja kezelni, ahol ténylegesen kevesebb hulladék képződik, és nagy terhet jelent a jelenlegi </w:t>
      </w:r>
      <w:r w:rsidR="00E13030">
        <w:rPr>
          <w:rFonts w:ascii="Times New Roman" w:hAnsi="Times New Roman"/>
          <w:sz w:val="24"/>
          <w:szCs w:val="24"/>
        </w:rPr>
        <w:t>közszolgáltatási díj kifizetése.</w:t>
      </w:r>
    </w:p>
    <w:p w14:paraId="0BD5391F" w14:textId="5650DC57" w:rsidR="00E13030" w:rsidRPr="00E13030" w:rsidRDefault="00E13030" w:rsidP="00E13030">
      <w:pPr>
        <w:pStyle w:val="NormlWeb"/>
        <w:spacing w:before="0" w:beforeAutospacing="0" w:after="0"/>
        <w:ind w:right="147"/>
        <w:rPr>
          <w:bCs/>
          <w:color w:val="000000" w:themeColor="text1"/>
        </w:rPr>
      </w:pPr>
      <w:proofErr w:type="gramStart"/>
      <w:r w:rsidRPr="00E13030">
        <w:rPr>
          <w:bCs/>
          <w:color w:val="000000" w:themeColor="text1"/>
        </w:rPr>
        <w:t xml:space="preserve">Határidő:   </w:t>
      </w:r>
      <w:proofErr w:type="gramEnd"/>
      <w:r w:rsidRPr="00E13030">
        <w:rPr>
          <w:bCs/>
          <w:color w:val="000000" w:themeColor="text1"/>
        </w:rPr>
        <w:t xml:space="preserve">          azonnal </w:t>
      </w:r>
      <w:r>
        <w:rPr>
          <w:bCs/>
          <w:color w:val="000000" w:themeColor="text1"/>
        </w:rPr>
        <w:br/>
      </w:r>
      <w:r w:rsidRPr="00E13030">
        <w:rPr>
          <w:bCs/>
          <w:color w:val="000000" w:themeColor="text1"/>
        </w:rPr>
        <w:t>Felelős:               Novák Ferenc polgármester</w:t>
      </w:r>
      <w:r>
        <w:rPr>
          <w:bCs/>
          <w:color w:val="000000" w:themeColor="text1"/>
        </w:rPr>
        <w:br/>
      </w:r>
      <w:r w:rsidRPr="00E13030">
        <w:rPr>
          <w:bCs/>
          <w:color w:val="000000" w:themeColor="text1"/>
        </w:rPr>
        <w:t>Operatív felelős: Torma László aljegyző</w:t>
      </w:r>
    </w:p>
    <w:p w14:paraId="7DF5A949" w14:textId="457201D9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DBF7E" w14:textId="77777777" w:rsidR="00CD6AB7" w:rsidRDefault="00CD6AB7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F33F9" w14:textId="14ED4F7A" w:rsidR="00F81002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EACEC" w14:textId="77777777" w:rsidR="00E13030" w:rsidRDefault="00E13030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9AAC6" w14:textId="77777777" w:rsidR="00F81002" w:rsidRPr="0055294D" w:rsidRDefault="00F81002" w:rsidP="00F81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96D89" w14:textId="77777777" w:rsidR="00F81002" w:rsidRPr="0055294D" w:rsidRDefault="00F81002" w:rsidP="00F81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3BE121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8B050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0DAAF" w14:textId="77777777" w:rsidR="00F81002" w:rsidRDefault="00F81002" w:rsidP="00F8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381E2" w14:textId="3DEA7193" w:rsidR="00F81002" w:rsidRDefault="00F81002"/>
    <w:p w14:paraId="754F8FFA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35280" w14:textId="77777777" w:rsidR="00CD6AB7" w:rsidRPr="0055294D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F90A288" w14:textId="77777777" w:rsidR="00CD6AB7" w:rsidRPr="0055294D" w:rsidRDefault="00CD6AB7" w:rsidP="00CD6AB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AB837C9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84107F1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A6DF0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84B4F" w14:textId="59B43801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702DD53C" w14:textId="77777777" w:rsidR="00CD6AB7" w:rsidRPr="0055294D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Torma László</w:t>
      </w:r>
    </w:p>
    <w:p w14:paraId="295A6033" w14:textId="77777777" w:rsidR="00CD6AB7" w:rsidRDefault="00CD6AB7" w:rsidP="00CD6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613F043" w14:textId="25F52EB5" w:rsidR="00F81002" w:rsidRDefault="00F81002"/>
    <w:p w14:paraId="4A0D8C9A" w14:textId="04D7C84A" w:rsidR="00F81002" w:rsidRDefault="00F81002"/>
    <w:p w14:paraId="652B7847" w14:textId="4FB21AE0" w:rsidR="00F81002" w:rsidRDefault="00F81002"/>
    <w:p w14:paraId="7EBDF078" w14:textId="57BF176A" w:rsidR="00F81002" w:rsidRDefault="00F81002"/>
    <w:p w14:paraId="58F22608" w14:textId="097501EC" w:rsidR="00F81002" w:rsidRDefault="00F81002"/>
    <w:p w14:paraId="68D77972" w14:textId="2D5B0BE4" w:rsidR="00CD6AB7" w:rsidRDefault="00CD6AB7"/>
    <w:p w14:paraId="18E3FEE0" w14:textId="7DB59111" w:rsidR="00CD6AB7" w:rsidRDefault="00CD6AB7"/>
    <w:p w14:paraId="398B3422" w14:textId="2C5BD90A" w:rsidR="00CD6AB7" w:rsidRDefault="00CD6AB7"/>
    <w:p w14:paraId="5AA2228F" w14:textId="19149E32" w:rsidR="00CD6AB7" w:rsidRDefault="00CD6AB7"/>
    <w:p w14:paraId="47059A43" w14:textId="3CFBDBB9" w:rsidR="00CD6AB7" w:rsidRDefault="00CD6AB7"/>
    <w:p w14:paraId="25292AD1" w14:textId="375C48E7" w:rsidR="00CD6AB7" w:rsidRDefault="00CD6AB7"/>
    <w:p w14:paraId="587B58F0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0F0FC549" w14:textId="02496AE0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5B9E3" w14:textId="77777777" w:rsidR="00E13030" w:rsidRDefault="00E13030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0536A" w14:textId="77777777" w:rsidR="00416BD6" w:rsidRPr="0086310F" w:rsidRDefault="00416BD6" w:rsidP="00416BD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86310F">
        <w:rPr>
          <w:b/>
          <w:color w:val="000000" w:themeColor="text1"/>
          <w:sz w:val="24"/>
          <w:szCs w:val="24"/>
        </w:rPr>
        <w:t>Képviselőtestület 170/2020. (IX.17.) számú határozata:</w:t>
      </w:r>
    </w:p>
    <w:p w14:paraId="1E2CE2C0" w14:textId="77777777" w:rsidR="00416BD6" w:rsidRPr="0086310F" w:rsidRDefault="00416BD6" w:rsidP="00416B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0F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 felkéri a polgármestert,</w:t>
      </w:r>
      <w:r w:rsidRPr="0086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kerüljön további vizsgálatra a helyi védelem alá javasolt épületek, valamint a</w:t>
      </w:r>
      <w:r w:rsidRPr="0086310F">
        <w:rPr>
          <w:color w:val="000000" w:themeColor="text1"/>
        </w:rPr>
        <w:t xml:space="preserve"> </w:t>
      </w:r>
      <w:r w:rsidRPr="0086310F">
        <w:rPr>
          <w:rFonts w:ascii="Times New Roman" w:hAnsi="Times New Roman" w:cs="Times New Roman"/>
          <w:color w:val="000000" w:themeColor="text1"/>
          <w:sz w:val="24"/>
          <w:szCs w:val="24"/>
        </w:rPr>
        <w:t>helyi védelem alá javasolt kisarchitektúra elemek köre, valamint az érintett ingatlantulajdonosok megkeresése is történjen meg, amiben tájékoztatást kapnak, hogy az ingatlanok tulajdoni lapjára a helyi védettség ténye bejegyzésre kerül, ez milyen jogokkal és kötelezettséggel jár az ingatlantulajdonosok részére.</w:t>
      </w:r>
    </w:p>
    <w:p w14:paraId="47120DD5" w14:textId="6C09213E" w:rsidR="003F0D37" w:rsidRPr="00E13030" w:rsidRDefault="00416BD6" w:rsidP="00E13030">
      <w:pPr>
        <w:pStyle w:val="NormlWeb"/>
        <w:spacing w:before="0" w:beforeAutospacing="0" w:after="0"/>
        <w:ind w:right="147"/>
        <w:rPr>
          <w:bCs/>
          <w:color w:val="000000" w:themeColor="text1"/>
        </w:rPr>
      </w:pPr>
      <w:proofErr w:type="gramStart"/>
      <w:r w:rsidRPr="0086310F">
        <w:rPr>
          <w:bCs/>
          <w:color w:val="000000" w:themeColor="text1"/>
        </w:rPr>
        <w:t xml:space="preserve">Határidő:   </w:t>
      </w:r>
      <w:proofErr w:type="gramEnd"/>
      <w:r w:rsidRPr="0086310F">
        <w:rPr>
          <w:bCs/>
          <w:color w:val="000000" w:themeColor="text1"/>
        </w:rPr>
        <w:t xml:space="preserve">         azonnal </w:t>
      </w:r>
      <w:r w:rsidR="00E13030">
        <w:rPr>
          <w:bCs/>
          <w:color w:val="000000" w:themeColor="text1"/>
        </w:rPr>
        <w:br/>
      </w:r>
      <w:r w:rsidRPr="0086310F">
        <w:rPr>
          <w:bCs/>
          <w:color w:val="000000" w:themeColor="text1"/>
        </w:rPr>
        <w:t>Felelős:               Novák Ferenc polgármester</w:t>
      </w:r>
      <w:r w:rsidR="00E13030">
        <w:rPr>
          <w:bCs/>
          <w:color w:val="000000" w:themeColor="text1"/>
        </w:rPr>
        <w:br/>
      </w:r>
      <w:r w:rsidRPr="0086310F">
        <w:rPr>
          <w:bCs/>
          <w:color w:val="000000" w:themeColor="text1"/>
        </w:rPr>
        <w:t xml:space="preserve">Operatív felelős: </w:t>
      </w:r>
      <w:proofErr w:type="spellStart"/>
      <w:r w:rsidRPr="0086310F">
        <w:rPr>
          <w:bCs/>
          <w:color w:val="000000" w:themeColor="text1"/>
        </w:rPr>
        <w:t>Klie</w:t>
      </w:r>
      <w:proofErr w:type="spellEnd"/>
      <w:r w:rsidRPr="0086310F">
        <w:rPr>
          <w:bCs/>
          <w:color w:val="000000" w:themeColor="text1"/>
        </w:rPr>
        <w:t xml:space="preserve"> Zoltán főépítész</w:t>
      </w:r>
    </w:p>
    <w:p w14:paraId="1AA98D0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52268" w14:textId="1AE8CB3C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97D28" w14:textId="77777777" w:rsidR="00E13030" w:rsidRDefault="00E13030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5E531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67AEA" w14:textId="354D27F5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02B326" w14:textId="3E9FAE25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8864E" w14:textId="09750F0B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CECF04" w14:textId="77777777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E6556C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467F828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3A81443" w14:textId="1FD368DC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C6A872F" w14:textId="6DD0BF95" w:rsidR="00E13030" w:rsidRDefault="00E13030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2A917" w14:textId="77777777" w:rsidR="00E13030" w:rsidRDefault="00E13030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E2062" w14:textId="44BFD2BC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08CD4BD6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46E30A83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4B55A1FF" w14:textId="2F3483B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CAEA3CF" w14:textId="22CEEDE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788949F" w14:textId="4DBA875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7E68D31" w14:textId="0A2DE23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D4B8856" w14:textId="75B9FB7E" w:rsidR="00E13030" w:rsidRDefault="00E13030">
      <w:pPr>
        <w:rPr>
          <w:rFonts w:ascii="Times New Roman" w:hAnsi="Times New Roman" w:cs="Times New Roman"/>
          <w:b/>
          <w:sz w:val="24"/>
          <w:szCs w:val="24"/>
        </w:rPr>
      </w:pPr>
    </w:p>
    <w:p w14:paraId="7AF21013" w14:textId="335F9A1F" w:rsidR="00E13030" w:rsidRDefault="00E13030">
      <w:pPr>
        <w:rPr>
          <w:rFonts w:ascii="Times New Roman" w:hAnsi="Times New Roman" w:cs="Times New Roman"/>
          <w:b/>
          <w:sz w:val="24"/>
          <w:szCs w:val="24"/>
        </w:rPr>
      </w:pPr>
    </w:p>
    <w:p w14:paraId="75A85C6B" w14:textId="56EE67CF" w:rsidR="00E13030" w:rsidRDefault="00E13030">
      <w:pPr>
        <w:rPr>
          <w:rFonts w:ascii="Times New Roman" w:hAnsi="Times New Roman" w:cs="Times New Roman"/>
          <w:b/>
          <w:sz w:val="24"/>
          <w:szCs w:val="24"/>
        </w:rPr>
      </w:pPr>
    </w:p>
    <w:p w14:paraId="1311629E" w14:textId="1D0108E3" w:rsidR="00E13030" w:rsidRDefault="00E13030">
      <w:pPr>
        <w:rPr>
          <w:rFonts w:ascii="Times New Roman" w:hAnsi="Times New Roman" w:cs="Times New Roman"/>
          <w:b/>
          <w:sz w:val="24"/>
          <w:szCs w:val="24"/>
        </w:rPr>
      </w:pPr>
    </w:p>
    <w:p w14:paraId="4BBEBCDD" w14:textId="77777777" w:rsidR="00E13030" w:rsidRDefault="00E13030">
      <w:pPr>
        <w:rPr>
          <w:rFonts w:ascii="Times New Roman" w:hAnsi="Times New Roman" w:cs="Times New Roman"/>
          <w:b/>
          <w:sz w:val="24"/>
          <w:szCs w:val="24"/>
        </w:rPr>
      </w:pPr>
    </w:p>
    <w:p w14:paraId="0839084E" w14:textId="0F004CA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F171F28" w14:textId="6F60404D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5A8FB7E4" w14:textId="77777777" w:rsidR="00E13030" w:rsidRDefault="00E13030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2F3AA" w14:textId="15F5BFEC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675C1" w14:textId="79904EE4" w:rsidR="00E13030" w:rsidRDefault="0086310F" w:rsidP="0086310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171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4725799A" w14:textId="302F829B" w:rsidR="0086310F" w:rsidRDefault="0086310F" w:rsidP="0086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Önkormányzata Képviselőtestülete a Nagykanizsai Járási Hivatal működéséről, az eltelt időszak tapasztalatairól szóló beszámolót tudomásul veszi.</w:t>
      </w:r>
    </w:p>
    <w:p w14:paraId="29B23EDD" w14:textId="362273DC" w:rsidR="00E13030" w:rsidRDefault="00E13030" w:rsidP="00863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39503" w14:textId="77777777" w:rsidR="00E13030" w:rsidRDefault="00E13030" w:rsidP="00863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6D633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azonnal</w:t>
      </w:r>
    </w:p>
    <w:p w14:paraId="1844206C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Novák Ferenc polgármester</w:t>
      </w:r>
    </w:p>
    <w:p w14:paraId="089C8410" w14:textId="77777777" w:rsidR="0086310F" w:rsidRPr="00F32852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Bodor Johanna – intézményvezető tájékoztatása a képviselőtestület döntéséről</w:t>
      </w:r>
    </w:p>
    <w:p w14:paraId="0FD07DF4" w14:textId="77777777" w:rsidR="0086310F" w:rsidRDefault="0086310F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A61BA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3F36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312A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FBC08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D4231" w14:textId="043888FB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EBC673" w14:textId="7B28E544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F06A72" w14:textId="24308449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FBB82" w14:textId="31D96602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2B3742" w14:textId="77777777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12FFD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8DABCC0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A87E24D" w14:textId="20F3EBB2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8A5C3EF" w14:textId="1A5A917A" w:rsidR="00E13030" w:rsidRDefault="00E13030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AD25" w14:textId="77777777" w:rsidR="00E13030" w:rsidRDefault="00E13030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16190" w14:textId="2CF7941A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5208B6FD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360F468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72A70D2" w14:textId="7236E89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F8549C3" w14:textId="776B892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37918F8" w14:textId="07BFDBB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65C5ABC" w14:textId="0011D00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666DF22" w14:textId="738AEA7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3522A9B" w14:textId="72393F8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946A889" w14:textId="46BC53B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1E4FD1B" w14:textId="08CEDC4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2E5B071" w14:textId="40AEA35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6BBF9C1" w14:textId="7469026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B8D35F3" w14:textId="735BAF1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F58593A" w14:textId="1B63BA2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BE9007F" w14:textId="14C4E6E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98D143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244D8B6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9A6D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A113C" w14:textId="77777777" w:rsidR="0086310F" w:rsidRDefault="0086310F" w:rsidP="0086310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172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1E42AEB5" w14:textId="77777777" w:rsidR="00E13030" w:rsidRDefault="0086310F" w:rsidP="00863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</w:p>
    <w:p w14:paraId="3F33F341" w14:textId="4C7E2448" w:rsidR="0086310F" w:rsidRDefault="0086310F" w:rsidP="00863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azonnal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             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Bodor Johanna – a nagykanizsai rendőrkapitány, illetve a zalakarosi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rendőrőrs vezetőjének tájékoztatása a képviselőtestület döntéséről</w:t>
      </w:r>
    </w:p>
    <w:p w14:paraId="17B2575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D077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E41D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071CD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AB51D" w14:textId="7F351357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33FCA6" w14:textId="0F703284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4EACFF" w14:textId="0B4F9193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06D34" w14:textId="77777777" w:rsidR="00E13030" w:rsidRDefault="00E13030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30C40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D99D09D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0E4D6F3" w14:textId="6DBA0B3A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54D97C6" w14:textId="5CC44964" w:rsidR="00E13030" w:rsidRDefault="00E13030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05F96" w14:textId="77777777" w:rsidR="00E13030" w:rsidRDefault="00E13030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6FFCB" w14:textId="604C3D5A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7B5FEE93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2A5089D2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024798E" w14:textId="025817C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894E2F2" w14:textId="52D3137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69F8E60" w14:textId="3225B99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C4E9379" w14:textId="1D7C883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D815D66" w14:textId="76E8E23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F3BB28B" w14:textId="103D78D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15234CA" w14:textId="69BFEAF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2A51D49" w14:textId="1361250E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0D75206" w14:textId="2F7262A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2409762" w14:textId="12FC733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9DC5B3E" w14:textId="15A5530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27031E8" w14:textId="2537416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3D43DF8" w14:textId="105A3D1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EC4000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CC5AC9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3822F" w14:textId="0DFBAB80" w:rsidR="0086310F" w:rsidRDefault="0086310F" w:rsidP="0086310F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173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0AEF0015" w14:textId="0DE2CA0C" w:rsidR="00B272C4" w:rsidRDefault="00B272C4" w:rsidP="0086310F">
      <w:pPr>
        <w:pStyle w:val="Lista"/>
        <w:ind w:left="0" w:firstLine="0"/>
        <w:rPr>
          <w:b/>
          <w:sz w:val="24"/>
          <w:szCs w:val="24"/>
        </w:rPr>
      </w:pPr>
    </w:p>
    <w:p w14:paraId="2A463F95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a Zalakarosi Óvoda és Bölcsőde 2019/20-es nevelési évben végzett munkájáról szóló beszámolót elfogadja.</w:t>
      </w:r>
    </w:p>
    <w:p w14:paraId="6402104B" w14:textId="2415CE0D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38E985E" w14:textId="77777777" w:rsidR="00B272C4" w:rsidRDefault="00B272C4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37ECEE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azonnal</w:t>
      </w:r>
    </w:p>
    <w:p w14:paraId="02893E95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Novák Ferenc polgármester</w:t>
      </w:r>
    </w:p>
    <w:p w14:paraId="66327E9E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Bodor Johanna – intézményvezető tájékoztatása a képviselőtestület döntéséről</w:t>
      </w:r>
    </w:p>
    <w:p w14:paraId="567BB89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660DA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625A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A92F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571AB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64F5D" w14:textId="40785193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DE3EF4" w14:textId="03220C95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95FDC" w14:textId="35EF4973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1990B" w14:textId="64B913C9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38E93A" w14:textId="77777777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F7D01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E8B4E28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1421040" w14:textId="02E24ED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</w:t>
      </w:r>
      <w:r w:rsidR="00B272C4">
        <w:rPr>
          <w:rFonts w:ascii="Times New Roman" w:hAnsi="Times New Roman" w:cs="Times New Roman"/>
          <w:sz w:val="24"/>
          <w:szCs w:val="24"/>
        </w:rPr>
        <w:t>s.</w:t>
      </w:r>
    </w:p>
    <w:p w14:paraId="3EF7E1EE" w14:textId="77777777" w:rsidR="00B272C4" w:rsidRDefault="00B272C4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A50E1" w14:textId="0F83EF87" w:rsidR="00B272C4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2855D06B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7F2969F1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6EFA46DF" w14:textId="127DBF5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D21C15E" w14:textId="13043AC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44F68B7" w14:textId="1571037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B9E6437" w14:textId="76775B1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BEF25CD" w14:textId="008A013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95D695B" w14:textId="1F9FA1C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A0D11F3" w14:textId="727670E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4D5BDF5" w14:textId="56E545D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4B4D073" w14:textId="17AD9DF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A923D42" w14:textId="57450B1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EC6F315" w14:textId="016826E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3AA11B7" w14:textId="7E76551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CAC8215" w14:textId="21072C9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B461883" w14:textId="3B271EE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2D230E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04AB96A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90ADF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2920D" w14:textId="77777777" w:rsidR="0086310F" w:rsidRDefault="0086310F" w:rsidP="0086310F">
      <w:pPr>
        <w:pStyle w:val="Lista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174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2099B97E" w14:textId="77777777" w:rsidR="0086310F" w:rsidRDefault="0086310F" w:rsidP="0086310F">
      <w:pPr>
        <w:pStyle w:val="Lista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Zalakaros Város Önkormányzat Képviselőtestülete a Zalakarosi Móra Ferenc Általános Iskola és Alapfokú Művészeti Iskola oktató-nevelő munkájáról szóló tájékoztatást tudomásul vette.</w:t>
      </w:r>
      <w:r>
        <w:rPr>
          <w:b/>
          <w:bCs/>
          <w:sz w:val="24"/>
          <w:szCs w:val="24"/>
          <w:u w:val="single"/>
        </w:rPr>
        <w:br/>
      </w:r>
    </w:p>
    <w:p w14:paraId="446DD62A" w14:textId="77777777" w:rsidR="0086310F" w:rsidRPr="00451FB2" w:rsidRDefault="0086310F" w:rsidP="0086310F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 xml:space="preserve">Határidő:   </w:t>
      </w:r>
      <w:proofErr w:type="gramEnd"/>
      <w:r>
        <w:rPr>
          <w:color w:val="000000"/>
          <w:sz w:val="24"/>
          <w:szCs w:val="24"/>
        </w:rPr>
        <w:t xml:space="preserve">           azonnal</w:t>
      </w:r>
    </w:p>
    <w:p w14:paraId="44BDD65C" w14:textId="77777777" w:rsidR="0086310F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Novák Ferenc polgármester</w:t>
      </w:r>
    </w:p>
    <w:p w14:paraId="41D55DBD" w14:textId="77777777" w:rsidR="0086310F" w:rsidRPr="002A469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Operatív felelős: Bodor Johanna igazgatási ügyintéző – Nagykanizsai Tankerületi Központ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tájékoztatása</w:t>
      </w:r>
    </w:p>
    <w:p w14:paraId="0F82F58A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2718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9D29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960FF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AFE91" w14:textId="3556F55A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0F3E22" w14:textId="37CF8049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793382" w14:textId="7AB9C489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B5B275" w14:textId="77777777" w:rsidR="00B272C4" w:rsidRDefault="00B272C4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4B1AD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31321C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5C242D" w14:textId="2C8C018E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2247044" w14:textId="1AF3A5B7" w:rsidR="00B272C4" w:rsidRDefault="00B272C4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91C20" w14:textId="77777777" w:rsidR="00B272C4" w:rsidRDefault="00B272C4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4C18B" w14:textId="05844A0A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1BE1BA41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DB31167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001F20E9" w14:textId="453E3B6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F7A9895" w14:textId="1D3C93D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A1654CC" w14:textId="1428A56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65E5FF1" w14:textId="1D93A69A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446B13C6" w14:textId="5AE264C0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3A400114" w14:textId="44762240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030CBDC1" w14:textId="1AD85A0D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79035C65" w14:textId="10FC7DF7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4179162B" w14:textId="5D543441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02658A24" w14:textId="0C714978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711C3186" w14:textId="61A4C39A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08F0C516" w14:textId="17C5A42D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14381B42" w14:textId="77777777" w:rsidR="00B272C4" w:rsidRDefault="00B272C4">
      <w:pPr>
        <w:rPr>
          <w:rFonts w:ascii="Times New Roman" w:hAnsi="Times New Roman" w:cs="Times New Roman"/>
          <w:b/>
          <w:sz w:val="24"/>
          <w:szCs w:val="24"/>
        </w:rPr>
      </w:pPr>
    </w:p>
    <w:p w14:paraId="19AF625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85BF60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2F8F5" w14:textId="77777777" w:rsidR="0086310F" w:rsidRDefault="0086310F" w:rsidP="0086310F">
      <w:pPr>
        <w:pStyle w:val="Lista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175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3895A47F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Zalakaros Város Önkormányzat</w:t>
      </w:r>
      <w:r w:rsidRPr="00156444">
        <w:rPr>
          <w:rFonts w:ascii="Times New Roman" w:hAnsi="Times New Roman"/>
          <w:sz w:val="24"/>
          <w:szCs w:val="24"/>
          <w:lang w:eastAsia="ar-SA"/>
        </w:rPr>
        <w:t xml:space="preserve"> Képviselőtestülete</w:t>
      </w:r>
      <w:r>
        <w:rPr>
          <w:rFonts w:ascii="Times New Roman" w:hAnsi="Times New Roman"/>
          <w:sz w:val="24"/>
          <w:szCs w:val="24"/>
          <w:lang w:eastAsia="ar-SA"/>
        </w:rPr>
        <w:t xml:space="preserve"> a </w:t>
      </w:r>
      <w:r w:rsidRPr="00156444">
        <w:rPr>
          <w:rFonts w:ascii="Times New Roman" w:hAnsi="Times New Roman"/>
          <w:sz w:val="24"/>
          <w:szCs w:val="24"/>
          <w:lang w:eastAsia="ar-SA"/>
        </w:rPr>
        <w:t>Zalakarosi Közös Önkormányzati Hivatal Szerv</w:t>
      </w:r>
      <w:r>
        <w:rPr>
          <w:rFonts w:ascii="Times New Roman" w:hAnsi="Times New Roman"/>
          <w:sz w:val="24"/>
          <w:szCs w:val="24"/>
          <w:lang w:eastAsia="ar-SA"/>
        </w:rPr>
        <w:t>ezeti és Működési Szabályzatát (a továbbiakban: SZMSZ) az alábbiak szerint módosítja:</w:t>
      </w:r>
    </w:p>
    <w:p w14:paraId="5FD47FA4" w14:textId="77777777" w:rsidR="0086310F" w:rsidRPr="009A42AC" w:rsidRDefault="0086310F" w:rsidP="0086310F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1./</w:t>
      </w:r>
    </w:p>
    <w:p w14:paraId="763198CE" w14:textId="77777777" w:rsidR="0086310F" w:rsidRPr="009A42AC" w:rsidRDefault="0086310F" w:rsidP="0086310F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lang w:eastAsia="ar-SA"/>
        </w:rPr>
        <w:t>Az SZMSZ II. /1. 4.3 pontja az alábbiak szerint módosul:</w:t>
      </w:r>
    </w:p>
    <w:p w14:paraId="67C01C0E" w14:textId="77777777" w:rsidR="0086310F" w:rsidRPr="009A42AC" w:rsidRDefault="0086310F" w:rsidP="0086310F">
      <w:pPr>
        <w:spacing w:after="0"/>
        <w:rPr>
          <w:sz w:val="20"/>
          <w:szCs w:val="20"/>
        </w:rPr>
      </w:pPr>
      <w:r w:rsidRPr="009A42AC">
        <w:rPr>
          <w:rFonts w:ascii="Times New Roman" w:hAnsi="Times New Roman"/>
          <w:b/>
          <w:sz w:val="24"/>
          <w:szCs w:val="24"/>
          <w:lang w:eastAsia="ar-SA"/>
        </w:rPr>
        <w:t xml:space="preserve">4.3) Koordinációs és Hatósági Osztály: </w:t>
      </w:r>
      <w:r w:rsidRPr="009A42AC">
        <w:rPr>
          <w:sz w:val="20"/>
          <w:szCs w:val="20"/>
        </w:rPr>
        <w:t xml:space="preserve"> </w:t>
      </w:r>
    </w:p>
    <w:p w14:paraId="500143CA" w14:textId="77777777" w:rsidR="0086310F" w:rsidRPr="009A42AC" w:rsidRDefault="0086310F" w:rsidP="0086310F">
      <w:pPr>
        <w:spacing w:after="0"/>
        <w:rPr>
          <w:rFonts w:ascii="Times New Roman" w:hAnsi="Times New Roman"/>
          <w:sz w:val="24"/>
          <w:szCs w:val="24"/>
        </w:rPr>
      </w:pPr>
      <w:r w:rsidRPr="009A42AC">
        <w:rPr>
          <w:rFonts w:ascii="Times New Roman" w:hAnsi="Times New Roman"/>
          <w:sz w:val="24"/>
          <w:szCs w:val="24"/>
        </w:rPr>
        <w:t>- aljegyző/osztályvezető</w:t>
      </w:r>
    </w:p>
    <w:p w14:paraId="5B927C24" w14:textId="77777777" w:rsidR="0086310F" w:rsidRPr="009A42AC" w:rsidRDefault="0086310F" w:rsidP="0086310F">
      <w:pPr>
        <w:spacing w:after="0"/>
        <w:rPr>
          <w:rFonts w:ascii="Times New Roman" w:hAnsi="Times New Roman"/>
          <w:sz w:val="24"/>
          <w:szCs w:val="24"/>
        </w:rPr>
      </w:pPr>
      <w:r w:rsidRPr="009A42AC">
        <w:rPr>
          <w:rFonts w:ascii="Times New Roman" w:hAnsi="Times New Roman"/>
          <w:sz w:val="24"/>
          <w:szCs w:val="24"/>
        </w:rPr>
        <w:t>- titkársági és igazgatási ügyintéző</w:t>
      </w:r>
    </w:p>
    <w:p w14:paraId="1DB1502A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igazgatási ügyintéző</w:t>
      </w:r>
    </w:p>
    <w:p w14:paraId="365D21FE" w14:textId="77777777" w:rsidR="0086310F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</w:t>
      </w:r>
      <w:r w:rsidRPr="009A42AC">
        <w:t xml:space="preserve"> </w:t>
      </w:r>
      <w:r w:rsidRPr="009A42AC">
        <w:rPr>
          <w:rFonts w:ascii="Times New Roman" w:hAnsi="Times New Roman"/>
          <w:sz w:val="24"/>
          <w:szCs w:val="24"/>
          <w:lang w:eastAsia="ar-SA"/>
        </w:rPr>
        <w:t>személyzeti és önkormányzati referens</w:t>
      </w:r>
    </w:p>
    <w:p w14:paraId="17BA3863" w14:textId="77777777" w:rsidR="0086310F" w:rsidRPr="002E4FAE" w:rsidRDefault="0086310F" w:rsidP="0086310F">
      <w:pPr>
        <w:spacing w:after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u w:val="single"/>
          <w:lang w:eastAsia="ar-SA"/>
        </w:rPr>
        <w:t>Az SZMSZ II. /1. 4.4 pontja az alábbiak szerint módosul: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br/>
      </w:r>
      <w:r w:rsidRPr="009A42AC">
        <w:rPr>
          <w:rFonts w:ascii="Times New Roman" w:hAnsi="Times New Roman"/>
          <w:b/>
          <w:sz w:val="24"/>
          <w:szCs w:val="24"/>
          <w:lang w:eastAsia="ar-SA"/>
        </w:rPr>
        <w:t>4.4.) Városfejlesztési Osztály</w:t>
      </w:r>
    </w:p>
    <w:p w14:paraId="5E11E962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osztályvezető</w:t>
      </w:r>
    </w:p>
    <w:p w14:paraId="70333003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településüzemeltetési, hatósági és közbiztonsági referens</w:t>
      </w:r>
    </w:p>
    <w:p w14:paraId="76C5D401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trike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projektmenedzser</w:t>
      </w:r>
    </w:p>
    <w:p w14:paraId="5BDDE002" w14:textId="77777777" w:rsidR="0086310F" w:rsidRPr="009A42AC" w:rsidRDefault="0086310F" w:rsidP="0086310F">
      <w:pPr>
        <w:spacing w:after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u w:val="single"/>
          <w:lang w:eastAsia="ar-SA"/>
        </w:rPr>
        <w:t>Az SZMSZ II. /1. 4.5. pontja az alábbiak szerint módosul:</w:t>
      </w:r>
    </w:p>
    <w:p w14:paraId="69E7A476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lang w:eastAsia="ar-SA"/>
        </w:rPr>
        <w:t xml:space="preserve">4.5.) Pénzügyi Osztály </w:t>
      </w:r>
    </w:p>
    <w:p w14:paraId="769D26BE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osztályvezető</w:t>
      </w:r>
    </w:p>
    <w:p w14:paraId="05E44C1A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költségvetési csoport (4,5 fő)</w:t>
      </w:r>
    </w:p>
    <w:p w14:paraId="22482557" w14:textId="77777777" w:rsidR="0086310F" w:rsidRPr="009A42AC" w:rsidRDefault="0086310F" w:rsidP="0086310F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adóügyi igazgatás (2 fő)</w:t>
      </w:r>
    </w:p>
    <w:p w14:paraId="0E764CEB" w14:textId="77777777" w:rsidR="0086310F" w:rsidRPr="002E4FAE" w:rsidRDefault="0086310F" w:rsidP="0086310F">
      <w:pPr>
        <w:spacing w:after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u w:val="single"/>
          <w:lang w:eastAsia="ar-SA"/>
        </w:rPr>
        <w:t>Az SZMSZ II. /1. 5. pontja az alábbiak szerint módosul: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br/>
      </w:r>
      <w:r w:rsidRPr="009A42AC">
        <w:rPr>
          <w:rFonts w:ascii="Times New Roman" w:hAnsi="Times New Roman"/>
          <w:b/>
          <w:sz w:val="24"/>
          <w:szCs w:val="24"/>
          <w:lang w:eastAsia="ar-SA"/>
        </w:rPr>
        <w:t>5.)</w:t>
      </w:r>
      <w:r w:rsidRPr="009A42AC">
        <w:rPr>
          <w:rFonts w:ascii="Times New Roman" w:hAnsi="Times New Roman"/>
          <w:sz w:val="24"/>
          <w:szCs w:val="24"/>
          <w:lang w:eastAsia="ar-SA"/>
        </w:rPr>
        <w:t xml:space="preserve"> A Hivatal </w:t>
      </w:r>
      <w:r w:rsidRPr="009A42AC">
        <w:rPr>
          <w:rFonts w:ascii="Times New Roman" w:hAnsi="Times New Roman"/>
          <w:b/>
          <w:sz w:val="24"/>
          <w:szCs w:val="24"/>
          <w:lang w:eastAsia="ar-SA"/>
        </w:rPr>
        <w:t>engedélyezett létszáma</w:t>
      </w:r>
      <w:r w:rsidRPr="009A42AC">
        <w:rPr>
          <w:rFonts w:ascii="Times New Roman" w:hAnsi="Times New Roman"/>
          <w:sz w:val="24"/>
          <w:szCs w:val="24"/>
          <w:lang w:eastAsia="ar-SA"/>
        </w:rPr>
        <w:t xml:space="preserve"> a hatályos éves költségvetési rendeletben meghatározottak alapján </w:t>
      </w:r>
      <w:r w:rsidRPr="002E4FAE">
        <w:rPr>
          <w:rFonts w:ascii="Times New Roman" w:hAnsi="Times New Roman"/>
          <w:sz w:val="24"/>
          <w:szCs w:val="24"/>
          <w:lang w:eastAsia="ar-SA"/>
        </w:rPr>
        <w:t>16,5 fő</w:t>
      </w:r>
      <w:r w:rsidRPr="002E4FAE">
        <w:rPr>
          <w:rFonts w:ascii="Times New Roman" w:hAnsi="Times New Roman"/>
          <w:i/>
          <w:sz w:val="24"/>
          <w:szCs w:val="24"/>
          <w:lang w:eastAsia="ar-SA"/>
        </w:rPr>
        <w:t>,</w:t>
      </w:r>
      <w:r w:rsidRPr="009A42AC">
        <w:rPr>
          <w:rFonts w:ascii="Times New Roman" w:hAnsi="Times New Roman"/>
          <w:sz w:val="24"/>
          <w:szCs w:val="24"/>
          <w:lang w:eastAsia="ar-SA"/>
        </w:rPr>
        <w:t xml:space="preserve"> az egyes szervezeti egységek létszámát e szabályzat 1/2 mellékletét képező a létszám és állománytábla tartalmazza.  </w:t>
      </w:r>
    </w:p>
    <w:p w14:paraId="7B637A9E" w14:textId="77777777" w:rsidR="0086310F" w:rsidRPr="002E4FAE" w:rsidRDefault="0086310F" w:rsidP="0086310F">
      <w:pPr>
        <w:spacing w:after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u w:val="single"/>
          <w:lang w:eastAsia="ar-SA"/>
        </w:rPr>
        <w:t>Az SZMSZ II. /8. 3. pontja az alábbiak szerint módosul: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br/>
      </w:r>
      <w:r w:rsidRPr="009A42AC">
        <w:rPr>
          <w:rFonts w:ascii="Times New Roman" w:hAnsi="Times New Roman"/>
          <w:b/>
          <w:sz w:val="24"/>
          <w:szCs w:val="24"/>
          <w:lang w:eastAsia="ar-SA"/>
        </w:rPr>
        <w:t>(3)) Gazdálkodási feladatok ellátása</w:t>
      </w:r>
    </w:p>
    <w:p w14:paraId="3263E707" w14:textId="77777777" w:rsidR="0086310F" w:rsidRPr="009A42AC" w:rsidRDefault="0086310F" w:rsidP="0086310F">
      <w:pPr>
        <w:shd w:val="clear" w:color="auto" w:fill="FFFFFF"/>
        <w:suppressAutoHyphens/>
        <w:spacing w:before="22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 xml:space="preserve">Gazdálkodási feladatok ellátására az irányító szerv Zalakarosi Közös Önkormányzati Hivatalát kijelölte </w:t>
      </w:r>
      <w:r w:rsidRPr="009A42AC">
        <w:rPr>
          <w:rFonts w:ascii="Times New Roman" w:hAnsi="Times New Roman"/>
          <w:sz w:val="24"/>
          <w:szCs w:val="24"/>
        </w:rPr>
        <w:t xml:space="preserve">Zalakarosi Óvoda és Bölcsőde, Zalakarosi Közösségi Ház és Könyvtár; Zalakaros Kistérség Többcélú Társulás, valamint annak fenntartásában működő Szociális Alapellátó Szolgálat, valamint Zalakaros Város Német Nemzetiségi Önkormányzata </w:t>
      </w:r>
      <w:r w:rsidRPr="009A42AC">
        <w:rPr>
          <w:rFonts w:ascii="Times New Roman" w:hAnsi="Times New Roman"/>
          <w:sz w:val="24"/>
          <w:szCs w:val="24"/>
          <w:lang w:eastAsia="ar-SA"/>
        </w:rPr>
        <w:t>tekintetében.</w:t>
      </w:r>
    </w:p>
    <w:p w14:paraId="3DA2B31D" w14:textId="77777777" w:rsidR="0086310F" w:rsidRPr="009A42AC" w:rsidRDefault="0086310F" w:rsidP="0086310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42AC">
        <w:rPr>
          <w:rFonts w:ascii="Times New Roman" w:hAnsi="Times New Roman"/>
          <w:b/>
          <w:sz w:val="24"/>
          <w:szCs w:val="24"/>
          <w:lang w:eastAsia="ar-SA"/>
        </w:rPr>
        <w:t xml:space="preserve">Az SZMSZ 1/1 és 1/2 sz. mellékletei helyébe jelen módosítás 1/1 és 1/2 mellékletei lépnek. </w:t>
      </w:r>
    </w:p>
    <w:p w14:paraId="0A3F30FF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Az SZMSZ módosítása</w:t>
      </w:r>
      <w:r w:rsidRPr="001E46C4">
        <w:rPr>
          <w:rFonts w:ascii="Times New Roman" w:hAnsi="Times New Roman"/>
          <w:b/>
          <w:sz w:val="24"/>
          <w:szCs w:val="24"/>
          <w:lang w:eastAsia="ar-SA"/>
        </w:rPr>
        <w:t xml:space="preserve"> 2020. </w:t>
      </w:r>
      <w:r>
        <w:rPr>
          <w:rFonts w:ascii="Times New Roman" w:hAnsi="Times New Roman"/>
          <w:b/>
          <w:sz w:val="24"/>
          <w:szCs w:val="24"/>
          <w:lang w:eastAsia="ar-SA"/>
        </w:rPr>
        <w:t>október</w:t>
      </w:r>
      <w:r w:rsidRPr="001E46C4">
        <w:rPr>
          <w:rFonts w:ascii="Times New Roman" w:hAnsi="Times New Roman"/>
          <w:b/>
          <w:sz w:val="24"/>
          <w:szCs w:val="24"/>
          <w:lang w:eastAsia="ar-SA"/>
        </w:rPr>
        <w:t xml:space="preserve"> 1-jén lép hatályba.</w:t>
      </w:r>
    </w:p>
    <w:p w14:paraId="35475099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BCCA3" w14:textId="77777777" w:rsidR="0086310F" w:rsidRPr="009A42AC" w:rsidRDefault="0086310F" w:rsidP="0086310F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  <w:lang w:eastAsia="ar-SA"/>
        </w:rPr>
        <w:t>Zalakaros Város Önkormányzat</w:t>
      </w:r>
      <w:r w:rsidRPr="00156444">
        <w:rPr>
          <w:rFonts w:ascii="Times New Roman" w:hAnsi="Times New Roman"/>
          <w:sz w:val="24"/>
          <w:szCs w:val="24"/>
          <w:lang w:eastAsia="ar-SA"/>
        </w:rPr>
        <w:t xml:space="preserve"> Képviselőtestülete</w:t>
      </w:r>
      <w:r w:rsidRPr="009A42AC">
        <w:rPr>
          <w:rFonts w:ascii="Times New Roman" w:hAnsi="Times New Roman"/>
          <w:sz w:val="24"/>
          <w:szCs w:val="24"/>
        </w:rPr>
        <w:t xml:space="preserve"> fe</w:t>
      </w:r>
      <w:r>
        <w:rPr>
          <w:rFonts w:ascii="Times New Roman" w:hAnsi="Times New Roman"/>
          <w:sz w:val="24"/>
          <w:szCs w:val="24"/>
        </w:rPr>
        <w:t>lkéri az al</w:t>
      </w:r>
      <w:r w:rsidRPr="009A42AC">
        <w:rPr>
          <w:rFonts w:ascii="Times New Roman" w:hAnsi="Times New Roman"/>
          <w:sz w:val="24"/>
          <w:szCs w:val="24"/>
        </w:rPr>
        <w:t xml:space="preserve">jegyzőt, hogy gondoskodjon a módosításokkal egységes szerkezetű </w:t>
      </w:r>
      <w:r>
        <w:rPr>
          <w:rFonts w:ascii="Times New Roman" w:hAnsi="Times New Roman"/>
          <w:sz w:val="24"/>
          <w:szCs w:val="24"/>
        </w:rPr>
        <w:t>SZMSZ</w:t>
      </w:r>
      <w:r w:rsidRPr="009A42AC">
        <w:rPr>
          <w:rFonts w:ascii="Times New Roman" w:hAnsi="Times New Roman"/>
          <w:sz w:val="24"/>
          <w:szCs w:val="24"/>
        </w:rPr>
        <w:t xml:space="preserve"> elkészítéséről. </w:t>
      </w:r>
    </w:p>
    <w:p w14:paraId="70162E87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2020. szeptember 30.</w:t>
      </w:r>
    </w:p>
    <w:p w14:paraId="1E03DC6B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Novák Ferenc polgármester </w:t>
      </w:r>
    </w:p>
    <w:p w14:paraId="152BB397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Torma László aljegyző</w:t>
      </w:r>
    </w:p>
    <w:p w14:paraId="3A9E27FC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0CF81" w14:textId="77777777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D56359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F514538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BD940CC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897A894" w14:textId="3285218E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2D2B00C5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65C95896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7858563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6FF0997A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8D300" w14:textId="77777777" w:rsidR="0086310F" w:rsidRDefault="0086310F" w:rsidP="0086310F">
      <w:pPr>
        <w:pStyle w:val="Lista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176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19D36A97" w14:textId="77777777" w:rsidR="0086310F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a közalkalmazottak jogállásáról szóló 1992. évi XXXIII. törvény és a végrehajtásáról szóló 150/1992. (XI. 20.) Korm. rendelet alapján, de figyelemmel a kulturális intézményekben foglalkoztatottak közalkalmazotti jogviszonyának átalakulásáról, valamint egyes kulturális tárgyú törvények módosításáról </w:t>
      </w:r>
      <w:r>
        <w:rPr>
          <w:rFonts w:ascii="Times New Roman" w:hAnsi="Times New Roman"/>
          <w:sz w:val="24"/>
          <w:szCs w:val="24"/>
        </w:rPr>
        <w:t xml:space="preserve">szóló 2020. évi XXXII. törvény </w:t>
      </w:r>
      <w:r w:rsidRPr="006E7F6D">
        <w:rPr>
          <w:rFonts w:ascii="Times New Roman" w:hAnsi="Times New Roman"/>
          <w:sz w:val="24"/>
          <w:szCs w:val="24"/>
        </w:rPr>
        <w:t>3. § (1) bekezdésében foglaltakra is:</w:t>
      </w:r>
    </w:p>
    <w:p w14:paraId="5EACD02F" w14:textId="77777777" w:rsidR="0086310F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6E7F6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álláshely betöltésére pályázatot ír ki a határozat melléklete szerint.</w:t>
      </w:r>
    </w:p>
    <w:p w14:paraId="26BB9728" w14:textId="77777777" w:rsidR="0086310F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6E7F6D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>polgármestert</w:t>
      </w:r>
      <w:r w:rsidRPr="006E7F6D">
        <w:rPr>
          <w:rFonts w:ascii="Times New Roman" w:hAnsi="Times New Roman"/>
          <w:sz w:val="24"/>
          <w:szCs w:val="24"/>
        </w:rPr>
        <w:t xml:space="preserve">, hogy gondoskodjon 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beosztás álláshely betöltésére kiírt, e határozat mellékletét képező pályázati felhívás megjelentetéséről.</w:t>
      </w:r>
    </w:p>
    <w:p w14:paraId="05A2AB95" w14:textId="77777777" w:rsidR="0086310F" w:rsidRPr="00164DA6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164DA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164DA6">
        <w:rPr>
          <w:rFonts w:ascii="Times New Roman" w:hAnsi="Times New Roman"/>
          <w:sz w:val="24"/>
          <w:szCs w:val="24"/>
        </w:rPr>
        <w:t xml:space="preserve"> magasabb vezetői beosztásának betöltésére benyújtott pályázatok véleményezésére az alábbi személyekből álló bizottságot kéri fel:</w:t>
      </w:r>
    </w:p>
    <w:p w14:paraId="4C9D22A2" w14:textId="77777777" w:rsidR="0086310F" w:rsidRPr="00164DA6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Zalakaros Város Polgármestere</w:t>
      </w:r>
    </w:p>
    <w:p w14:paraId="434680D6" w14:textId="77777777" w:rsidR="0086310F" w:rsidRPr="00164DA6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Zalakaros Város Önkormányzata Képviselőtestülete Humánpolitikai és Ügyrendi Bizottsága elnöke</w:t>
      </w:r>
    </w:p>
    <w:p w14:paraId="02C95F5F" w14:textId="77777777" w:rsidR="0086310F" w:rsidRPr="002E4FAE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szakmai szervezetek egy képviselője.</w:t>
      </w:r>
    </w:p>
    <w:p w14:paraId="025C79E3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azonnal</w:t>
      </w:r>
    </w:p>
    <w:p w14:paraId="30BC99B0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Novák Ferenc polgármester </w:t>
      </w:r>
    </w:p>
    <w:p w14:paraId="4E60C375" w14:textId="77777777" w:rsidR="0086310F" w:rsidRPr="00DB580A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14:paraId="7C3CD65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73BD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B829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E95C7" w14:textId="3A464D2E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BA831" w14:textId="77777777" w:rsidR="00FC7FF8" w:rsidRPr="002948FD" w:rsidRDefault="00FC7FF8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E4DDD8" w14:textId="79CDE4AB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CA6722" w14:textId="71E37CA8" w:rsidR="00FC7FF8" w:rsidRDefault="00FC7FF8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323C3B" w14:textId="053D7F60" w:rsidR="00FC7FF8" w:rsidRDefault="00FC7FF8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4C347C" w14:textId="3D862BC6" w:rsidR="00FC7FF8" w:rsidRDefault="00FC7FF8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4A23A5" w14:textId="77777777" w:rsidR="00FC7FF8" w:rsidRDefault="00FC7FF8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F662F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B9FF42F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67AA7A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0410D2" w14:textId="04EB7ADE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4D05FD9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79DD5CC5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2DECD17" w14:textId="286EA77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81AB42E" w14:textId="737F148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D43C513" w14:textId="5BEC6D1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8225A63" w14:textId="78F2369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F245820" w14:textId="3055C2C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C3CDB2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419C671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B7136" w14:textId="77777777" w:rsidR="0086310F" w:rsidRPr="0086310F" w:rsidRDefault="0086310F" w:rsidP="0086310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3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177/2020. (IX.17.) számú határozata:</w:t>
      </w:r>
      <w:r w:rsidRPr="008631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</w:p>
    <w:p w14:paraId="7192E3DB" w14:textId="77777777" w:rsidR="0086310F" w:rsidRPr="0086310F" w:rsidRDefault="0086310F" w:rsidP="0086310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310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1./ Zalakaros Város Önkormányzat Képviselőtestülete</w:t>
      </w:r>
      <w:r w:rsidRPr="00863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Zalakarosi Közösségi Ház és Könyvtár Alapító Okiratát 2020. november 1-i hatállyal az alábbiak szerint módosítja:</w:t>
      </w:r>
    </w:p>
    <w:p w14:paraId="2B3C2E17" w14:textId="77777777" w:rsidR="0086310F" w:rsidRPr="0086310F" w:rsidRDefault="0086310F" w:rsidP="0086310F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310F">
        <w:rPr>
          <w:rFonts w:ascii="Times New Roman" w:hAnsi="Times New Roman"/>
          <w:b/>
          <w:color w:val="000000" w:themeColor="text1"/>
          <w:sz w:val="24"/>
          <w:szCs w:val="24"/>
        </w:rPr>
        <w:t>1. Az alapító okirat 5.1. pontja helyébe az alábbi rendelkezés lép:</w:t>
      </w:r>
    </w:p>
    <w:p w14:paraId="3EC0E0A1" w14:textId="77777777" w:rsidR="0086310F" w:rsidRPr="0086310F" w:rsidRDefault="0086310F" w:rsidP="0086310F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10F">
        <w:rPr>
          <w:rFonts w:ascii="Times New Roman" w:hAnsi="Times New Roman"/>
          <w:color w:val="000000" w:themeColor="text1"/>
          <w:sz w:val="24"/>
          <w:szCs w:val="24"/>
        </w:rPr>
        <w:t xml:space="preserve">5.1. A költségvetési szerv vezetőjének megbízási rendje: A költségvetési szerv vezetőjének kinevezése és felmentése Zalakaros Város Önkormányzat Képviselőtestületének hatásköre. Kinevezése nyilvános pályázat eredménye alapján 5 év határozott időtartamra szól. A vezetői munkaviszonyt a Munka Törvénykönyvéről szóló 2012. évi I. törvény vezető állású munkavállalóra vonatkozó rendelkezései, illetve a 2020. évi XXXII. törvény és annak végrehajtási rendelete alkalmazásával kell létesíteni. Az egyéb munkáltatói jogokat Zalakaros Város Polgármestere gyakorolja. </w:t>
      </w:r>
    </w:p>
    <w:p w14:paraId="087643C7" w14:textId="77777777" w:rsidR="0086310F" w:rsidRPr="0086310F" w:rsidRDefault="0086310F" w:rsidP="0086310F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10F">
        <w:rPr>
          <w:rFonts w:ascii="Times New Roman" w:hAnsi="Times New Roman"/>
          <w:b/>
          <w:color w:val="000000" w:themeColor="text1"/>
          <w:sz w:val="24"/>
          <w:szCs w:val="24"/>
        </w:rPr>
        <w:t>2. Az alapító okirat 5.2. pontja helyébe az alábbi rendelkezés lép:</w:t>
      </w:r>
    </w:p>
    <w:p w14:paraId="3C12E11D" w14:textId="77777777" w:rsidR="0086310F" w:rsidRPr="0086310F" w:rsidRDefault="0086310F" w:rsidP="0086310F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310F">
        <w:rPr>
          <w:rFonts w:ascii="Times New Roman" w:hAnsi="Times New Roman"/>
          <w:color w:val="000000" w:themeColor="text1"/>
          <w:sz w:val="24"/>
          <w:szCs w:val="24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6310F" w:rsidRPr="0086310F" w14:paraId="361E9A15" w14:textId="77777777" w:rsidTr="00B272C4">
        <w:tc>
          <w:tcPr>
            <w:tcW w:w="288" w:type="pct"/>
            <w:shd w:val="clear" w:color="auto" w:fill="auto"/>
            <w:vAlign w:val="center"/>
          </w:tcPr>
          <w:p w14:paraId="3B52FBBD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14:paraId="79905234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14:paraId="30AE9F36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jogviszonyt szabályozó jogszabály</w:t>
            </w:r>
          </w:p>
        </w:tc>
      </w:tr>
      <w:tr w:rsidR="0086310F" w:rsidRPr="0086310F" w14:paraId="4DF89355" w14:textId="77777777" w:rsidTr="00B272C4">
        <w:tc>
          <w:tcPr>
            <w:tcW w:w="288" w:type="pct"/>
            <w:shd w:val="clear" w:color="auto" w:fill="auto"/>
            <w:vAlign w:val="center"/>
          </w:tcPr>
          <w:p w14:paraId="4F09EBB3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14:paraId="4AA40439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14:paraId="1142E284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Munka Törvénykönyvéről szóló 2012. évi I. törvény</w:t>
            </w:r>
          </w:p>
        </w:tc>
      </w:tr>
      <w:tr w:rsidR="0086310F" w:rsidRPr="0086310F" w14:paraId="478E012C" w14:textId="77777777" w:rsidTr="00B272C4">
        <w:tc>
          <w:tcPr>
            <w:tcW w:w="288" w:type="pct"/>
            <w:shd w:val="clear" w:color="auto" w:fill="auto"/>
            <w:vAlign w:val="center"/>
          </w:tcPr>
          <w:p w14:paraId="5438F241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14:paraId="27B2814E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14:paraId="06175113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Polgári Törvénykönyvről szóló 2013. évi V. törvény</w:t>
            </w:r>
          </w:p>
        </w:tc>
      </w:tr>
      <w:tr w:rsidR="0086310F" w:rsidRPr="0086310F" w14:paraId="508A6C44" w14:textId="77777777" w:rsidTr="00B272C4">
        <w:tc>
          <w:tcPr>
            <w:tcW w:w="288" w:type="pct"/>
            <w:shd w:val="clear" w:color="auto" w:fill="auto"/>
            <w:vAlign w:val="center"/>
          </w:tcPr>
          <w:p w14:paraId="2DCFC276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2" w:type="pct"/>
            <w:shd w:val="clear" w:color="auto" w:fill="auto"/>
          </w:tcPr>
          <w:p w14:paraId="1663FBAA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310F">
              <w:rPr>
                <w:rFonts w:ascii="Times New Roman" w:hAnsi="Times New Roman"/>
                <w:color w:val="000000" w:themeColor="text1"/>
              </w:rPr>
              <w:t>vállalkozási jellegű jogviszony</w:t>
            </w:r>
          </w:p>
        </w:tc>
        <w:tc>
          <w:tcPr>
            <w:tcW w:w="3020" w:type="pct"/>
            <w:shd w:val="clear" w:color="auto" w:fill="auto"/>
          </w:tcPr>
          <w:p w14:paraId="14BA7796" w14:textId="77777777" w:rsidR="0086310F" w:rsidRPr="0086310F" w:rsidRDefault="0086310F" w:rsidP="00B272C4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Polgári Törvénykönyvről szóló 2013. évi V. törvény</w:t>
            </w:r>
          </w:p>
        </w:tc>
      </w:tr>
    </w:tbl>
    <w:p w14:paraId="69683E13" w14:textId="77777777" w:rsidR="0086310F" w:rsidRPr="0086310F" w:rsidRDefault="0086310F" w:rsidP="0086310F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63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2./ </w:t>
      </w:r>
      <w:r w:rsidRPr="0086310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Zalakaros Város Önkormányzat Képviselőtestülete</w:t>
      </w:r>
      <w:r w:rsidRPr="008631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felhatalmazza a Polgármestert a jelen határozat 1. mellékletét képező Módosító Okirat, és az annak felhasználásával készült, 2. mellékletét képező egységes szerkezetű Alapító Okirat aláírására és kiadására.</w:t>
      </w:r>
    </w:p>
    <w:p w14:paraId="20BDA55B" w14:textId="77777777" w:rsidR="00E81812" w:rsidRDefault="00E81812" w:rsidP="00E81812">
      <w:pPr>
        <w:pStyle w:val="NormlWeb"/>
        <w:spacing w:before="0" w:beforeAutospacing="0" w:after="0"/>
        <w:ind w:right="147"/>
        <w:rPr>
          <w:rFonts w:eastAsia="Calibri"/>
          <w:b/>
          <w:color w:val="000000" w:themeColor="text1"/>
          <w:lang w:eastAsia="en-US"/>
        </w:rPr>
      </w:pPr>
    </w:p>
    <w:p w14:paraId="54B8C27B" w14:textId="0946246A" w:rsidR="0086310F" w:rsidRPr="0086310F" w:rsidRDefault="0086310F" w:rsidP="00E81812">
      <w:pPr>
        <w:pStyle w:val="NormlWeb"/>
        <w:spacing w:before="0" w:beforeAutospacing="0" w:after="0"/>
        <w:ind w:right="147"/>
        <w:rPr>
          <w:bCs/>
          <w:color w:val="000000" w:themeColor="text1"/>
        </w:rPr>
      </w:pPr>
      <w:proofErr w:type="gramStart"/>
      <w:r w:rsidRPr="0086310F">
        <w:rPr>
          <w:bCs/>
          <w:color w:val="000000" w:themeColor="text1"/>
        </w:rPr>
        <w:t xml:space="preserve">Határidő:   </w:t>
      </w:r>
      <w:proofErr w:type="gramEnd"/>
      <w:r w:rsidRPr="0086310F">
        <w:rPr>
          <w:bCs/>
          <w:color w:val="000000" w:themeColor="text1"/>
        </w:rPr>
        <w:t xml:space="preserve">           azonnal </w:t>
      </w:r>
      <w:r w:rsidR="00E81812">
        <w:rPr>
          <w:bCs/>
          <w:color w:val="000000" w:themeColor="text1"/>
        </w:rPr>
        <w:br/>
      </w:r>
      <w:r w:rsidRPr="0086310F">
        <w:rPr>
          <w:bCs/>
          <w:color w:val="000000" w:themeColor="text1"/>
        </w:rPr>
        <w:t>Felelős:                Novák Ferenc polgármester</w:t>
      </w:r>
      <w:r w:rsidR="00E81812">
        <w:rPr>
          <w:bCs/>
          <w:color w:val="000000" w:themeColor="text1"/>
        </w:rPr>
        <w:br/>
      </w:r>
      <w:r w:rsidRPr="0086310F">
        <w:rPr>
          <w:bCs/>
          <w:color w:val="000000" w:themeColor="text1"/>
        </w:rPr>
        <w:t>Operatív felelős: Torma László aljegyző</w:t>
      </w:r>
    </w:p>
    <w:p w14:paraId="2BDEA91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28EF1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29F4D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6083E" w14:textId="62EFA3B0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678516" w14:textId="046950EC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521C7D" w14:textId="041BCE71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CB6F29" w14:textId="4C7454E1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9258A" w14:textId="77777777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670000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A77D2CB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1DEAAEF" w14:textId="7C51E4E3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CC6DCC9" w14:textId="77777777" w:rsidR="00E81812" w:rsidRDefault="00E81812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06FF6" w14:textId="305D84E1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46E401BD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423938A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1D81EBF9" w14:textId="1C46693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43FB1A2" w14:textId="2A8E6C5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3DFF3D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519A6FB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24F8F" w14:textId="77777777" w:rsidR="0086310F" w:rsidRPr="000108FB" w:rsidRDefault="0086310F" w:rsidP="008631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16D2E3A3" w14:textId="77777777" w:rsidR="0086310F" w:rsidRPr="002E4FAE" w:rsidRDefault="0086310F" w:rsidP="0086310F">
      <w:pPr>
        <w:pStyle w:val="Lista"/>
        <w:ind w:left="0" w:firstLine="0"/>
        <w:rPr>
          <w:b/>
          <w:sz w:val="24"/>
          <w:szCs w:val="24"/>
          <w:u w:val="single"/>
        </w:rPr>
      </w:pPr>
      <w:r w:rsidRPr="007A18FD">
        <w:rPr>
          <w:color w:val="000000"/>
          <w:sz w:val="24"/>
          <w:szCs w:val="24"/>
        </w:rPr>
        <w:t xml:space="preserve">1. Zalakaros Város Önkormányzat Képviselőtestülete a jogszabályoknak megfelelően kifejezett és visszavonhatatlan döntést hozott arról, hogy az önkormányzat csatlakozni kíván a hátrányos szociális helyzetű felsőoktatási hallgatók, illetőleg felsőoktatási tanulmányokat kezdő fiatalok támogatására létrehozott </w:t>
      </w:r>
      <w:proofErr w:type="spellStart"/>
      <w:r w:rsidRPr="007A18FD">
        <w:rPr>
          <w:color w:val="000000"/>
          <w:sz w:val="24"/>
          <w:szCs w:val="24"/>
        </w:rPr>
        <w:t>Bursa</w:t>
      </w:r>
      <w:proofErr w:type="spellEnd"/>
      <w:r w:rsidRPr="007A18FD">
        <w:rPr>
          <w:color w:val="000000"/>
          <w:sz w:val="24"/>
          <w:szCs w:val="24"/>
        </w:rPr>
        <w:t xml:space="preserve"> Hungarica Felsőoktatási Önkormányzati Ösztöndíjrendszer 2021. évi pályázati fordulójához. </w:t>
      </w:r>
    </w:p>
    <w:p w14:paraId="3373B104" w14:textId="77777777" w:rsidR="0086310F" w:rsidRPr="007A18FD" w:rsidRDefault="0086310F" w:rsidP="0086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AC742" w14:textId="77777777" w:rsidR="0086310F" w:rsidRPr="007A18FD" w:rsidRDefault="0086310F" w:rsidP="0086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Az önkormányzat a felsőoktatási hallgatók számára, valamint a felsőoktatási tanulmányokat kezdő fiatalok részére kiírandó </w:t>
      </w:r>
      <w:proofErr w:type="spellStart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Hungarica Felsőoktatási Önkormányzati Ösztöndíjrendszer 2021.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14:paraId="4D9B22E4" w14:textId="77777777" w:rsidR="0086310F" w:rsidRPr="007A18FD" w:rsidRDefault="0086310F" w:rsidP="0086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65EAB" w14:textId="77777777" w:rsidR="0086310F" w:rsidRPr="007A18FD" w:rsidRDefault="0086310F" w:rsidP="0086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Az önkormányzat kötelezettséget vállal arra, hogy a </w:t>
      </w:r>
      <w:proofErr w:type="spellStart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Hungarica Felsőoktatási Önkormányzati Ösztöndíjrendszer 2021. évi fordulója keretében a beérkezett pályázatokat és a pályázatokról hozott döntését a https://www.eper.hu/eperbursa/onk/tonkbelep.aspx internet címen elérhető EPER-</w:t>
      </w:r>
      <w:proofErr w:type="spellStart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rendszerben rögzíti. </w:t>
      </w:r>
    </w:p>
    <w:p w14:paraId="4ABA97CB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2022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8FD">
        <w:rPr>
          <w:rFonts w:ascii="Times New Roman" w:eastAsia="Times New Roman" w:hAnsi="Times New Roman" w:cs="Times New Roman"/>
          <w:sz w:val="24"/>
          <w:szCs w:val="24"/>
        </w:rPr>
        <w:t>4. Az önkormányzat nyilatkozik arról, hogy az EPER-</w:t>
      </w:r>
      <w:proofErr w:type="spellStart"/>
      <w:r w:rsidRPr="007A18FD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sz w:val="24"/>
          <w:szCs w:val="24"/>
        </w:rPr>
        <w:t xml:space="preserve"> rendszerben általa meghatározott és a pályázóktól bekért, a szociális körülmények igazolására fontosnak tartott nyilatkozatok és mellékletek nem állnak ellentétben a pályázati kiírás feltételeivel.</w:t>
      </w:r>
    </w:p>
    <w:p w14:paraId="7D03ACF0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10E654E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2020. október 1.</w:t>
      </w:r>
    </w:p>
    <w:p w14:paraId="70512D63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14:paraId="754716D0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Operatív felelős: </w:t>
      </w:r>
      <w:proofErr w:type="spellStart"/>
      <w:r w:rsidRPr="007A18FD">
        <w:rPr>
          <w:rFonts w:ascii="Times New Roman" w:eastAsia="Times New Roman" w:hAnsi="Times New Roman" w:cs="Times New Roman"/>
          <w:sz w:val="24"/>
          <w:szCs w:val="20"/>
        </w:rPr>
        <w:t>Sárempekné</w:t>
      </w:r>
      <w:proofErr w:type="spellEnd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 Bakonyi Judit igazgatási ügyintéző</w:t>
      </w:r>
    </w:p>
    <w:p w14:paraId="2CBCE64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ACBA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886F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F3FA0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89AF2" w14:textId="241102D5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A669F0" w14:textId="7A3AFDBE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54EE5" w14:textId="66507E2E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05A67E" w14:textId="28D10C50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D2190C" w14:textId="77777777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CCE3C5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F4ADCB4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01A8FA" w14:textId="7517E634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0E75B0B" w14:textId="77777777" w:rsidR="00E81812" w:rsidRDefault="00E81812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C5283" w14:textId="7EA7B2A4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6BB667AB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4FB40388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08FE217F" w14:textId="1857B4B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7BCB76E" w14:textId="1DD5E6D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2053433" w14:textId="0CB0528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35BFD1B" w14:textId="5B09E7B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60C7CA7" w14:textId="4816EC9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7F84E5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1BE2934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41B51" w14:textId="77777777" w:rsidR="0086310F" w:rsidRPr="000108FB" w:rsidRDefault="0086310F" w:rsidP="008631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2768C6B9" w14:textId="77777777" w:rsidR="0086310F" w:rsidRDefault="0086310F" w:rsidP="0086310F">
      <w:pPr>
        <w:pStyle w:val="Lista"/>
        <w:ind w:left="0" w:firstLine="0"/>
        <w:jc w:val="both"/>
        <w:rPr>
          <w:sz w:val="24"/>
          <w:szCs w:val="24"/>
        </w:rPr>
      </w:pPr>
      <w:r w:rsidRPr="007A18FD">
        <w:rPr>
          <w:color w:val="000000"/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úgy határoz, hogy a </w:t>
      </w:r>
      <w:proofErr w:type="spellStart"/>
      <w:r>
        <w:rPr>
          <w:sz w:val="24"/>
          <w:szCs w:val="24"/>
        </w:rPr>
        <w:t>Karosi</w:t>
      </w:r>
      <w:proofErr w:type="spellEnd"/>
      <w:r>
        <w:rPr>
          <w:sz w:val="24"/>
          <w:szCs w:val="24"/>
        </w:rPr>
        <w:t xml:space="preserve"> Krónika megjelentetését jelen ülésén nem hirdeti meg, egyben felkéri a polgármestert, kerüljön megvizsgálásra a </w:t>
      </w:r>
      <w:proofErr w:type="spellStart"/>
      <w:r>
        <w:rPr>
          <w:sz w:val="24"/>
          <w:szCs w:val="24"/>
        </w:rPr>
        <w:t>Karosi</w:t>
      </w:r>
      <w:proofErr w:type="spellEnd"/>
      <w:r>
        <w:rPr>
          <w:sz w:val="24"/>
          <w:szCs w:val="24"/>
        </w:rPr>
        <w:t xml:space="preserve"> Krónika költséghatékonyabb módon való megjelentetése.</w:t>
      </w:r>
    </w:p>
    <w:p w14:paraId="799C67F1" w14:textId="77777777" w:rsidR="0086310F" w:rsidRDefault="0086310F" w:rsidP="0086310F">
      <w:pPr>
        <w:pStyle w:val="Lista"/>
        <w:ind w:left="0" w:firstLine="0"/>
        <w:jc w:val="both"/>
        <w:rPr>
          <w:sz w:val="24"/>
          <w:szCs w:val="24"/>
        </w:rPr>
      </w:pPr>
    </w:p>
    <w:p w14:paraId="004C865C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2020. október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22. </w:t>
      </w:r>
    </w:p>
    <w:p w14:paraId="12CB2A00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14:paraId="17170CC8" w14:textId="77777777" w:rsidR="0086310F" w:rsidRPr="007A18FD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Eszter jogi referens </w:t>
      </w:r>
    </w:p>
    <w:p w14:paraId="5E39210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4C44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13D92" w14:textId="26B2BF8E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B7451" w14:textId="77777777" w:rsidR="00E81812" w:rsidRDefault="00E81812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3F88E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35CB8" w14:textId="369C7C1B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51D9BF" w14:textId="5B1B483B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AEE317" w14:textId="104AB32A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80284" w14:textId="77777777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88BF81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C27AEB3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965E629" w14:textId="40153488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88D1030" w14:textId="77777777" w:rsidR="00E81812" w:rsidRDefault="00E81812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BAAA2" w14:textId="24C9E01A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4D0DC65E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247FE2DC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0342F88B" w14:textId="3B4597E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7E07318" w14:textId="78AC673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8FF85DE" w14:textId="4DBF38A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BECBEC0" w14:textId="045E970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BD5BC9E" w14:textId="11B1CCA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D04A836" w14:textId="66B60A6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0B97205" w14:textId="155825E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1B2BA99" w14:textId="70AD7BC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30CA855" w14:textId="57A28F22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259E56B" w14:textId="1DC2FA1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C00EB04" w14:textId="5F5A171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E3410F7" w14:textId="4E7B9E22" w:rsidR="00E81812" w:rsidRDefault="00E81812">
      <w:pPr>
        <w:rPr>
          <w:rFonts w:ascii="Times New Roman" w:hAnsi="Times New Roman" w:cs="Times New Roman"/>
          <w:b/>
          <w:sz w:val="24"/>
          <w:szCs w:val="24"/>
        </w:rPr>
      </w:pPr>
    </w:p>
    <w:p w14:paraId="776E6659" w14:textId="77777777" w:rsidR="00E81812" w:rsidRDefault="00E81812">
      <w:pPr>
        <w:rPr>
          <w:rFonts w:ascii="Times New Roman" w:hAnsi="Times New Roman" w:cs="Times New Roman"/>
          <w:b/>
          <w:sz w:val="24"/>
          <w:szCs w:val="24"/>
        </w:rPr>
      </w:pPr>
    </w:p>
    <w:p w14:paraId="592EDC2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5C1846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E4E46" w14:textId="77777777" w:rsidR="0086310F" w:rsidRPr="000108FB" w:rsidRDefault="0086310F" w:rsidP="008631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45BDC10D" w14:textId="77777777" w:rsidR="0086310F" w:rsidRPr="00B2378E" w:rsidRDefault="0086310F" w:rsidP="0086310F">
      <w:pPr>
        <w:rPr>
          <w:rFonts w:ascii="Times New Roman" w:eastAsia="Times New Roman" w:hAnsi="Times New Roman" w:cs="Times New Roman"/>
          <w:sz w:val="24"/>
          <w:szCs w:val="24"/>
        </w:rPr>
      </w:pP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1BA3DFAC" w14:textId="77777777" w:rsidR="0086310F" w:rsidRPr="00B2378E" w:rsidRDefault="0086310F" w:rsidP="008631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8E">
        <w:rPr>
          <w:rFonts w:ascii="Times New Roman" w:eastAsia="Times New Roman" w:hAnsi="Times New Roman" w:cs="Times New Roman"/>
          <w:sz w:val="24"/>
          <w:szCs w:val="20"/>
        </w:rPr>
        <w:t xml:space="preserve">a település egészségügyi ellátásáról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szóló beszámolót jelen előterjesztés, illetve mellékletei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szerinti tartalommal elfogadja azzal, hogy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az orvosi ügyeleti feladatellátás kérdéséről a feladatellátásban résztvevő önkormányzatok véleményének beérkezését követően, szeptember 20-a után rend</w:t>
      </w:r>
      <w:r>
        <w:rPr>
          <w:rFonts w:ascii="Times New Roman" w:eastAsia="Times New Roman" w:hAnsi="Times New Roman" w:cs="Times New Roman"/>
          <w:sz w:val="24"/>
          <w:szCs w:val="24"/>
        </w:rPr>
        <w:t>kívüli ülés keretében tárgyal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 a képviselőtestület.</w:t>
      </w:r>
    </w:p>
    <w:p w14:paraId="78C89C0D" w14:textId="77777777" w:rsidR="0086310F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7A55E" w14:textId="77777777" w:rsidR="0086310F" w:rsidRPr="00B2378E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78E">
        <w:rPr>
          <w:rFonts w:ascii="Times New Roman" w:eastAsia="Times New Roman" w:hAnsi="Times New Roman" w:cs="Times New Roman"/>
          <w:sz w:val="24"/>
          <w:szCs w:val="24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7D2FF0B8" w14:textId="77777777" w:rsidR="0086310F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3332C06D" w14:textId="77777777" w:rsidR="0086310F" w:rsidRPr="002E4FAE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Gaál Krisztina személyzeti-és önkormányzati referens</w:t>
      </w:r>
    </w:p>
    <w:p w14:paraId="1C0196B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00450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22105" w14:textId="1F8D1F61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995E6" w14:textId="77777777" w:rsidR="00E81812" w:rsidRDefault="00E81812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01F05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2D829" w14:textId="61596907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1F25C2" w14:textId="4BF852C0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8B7056" w14:textId="50614BE3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A92998" w14:textId="77777777" w:rsidR="00E81812" w:rsidRDefault="00E81812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CB7276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3F30357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CD3FEB8" w14:textId="57AD75CC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48CFB30" w14:textId="77777777" w:rsidR="00E81812" w:rsidRDefault="00E81812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F91B7" w14:textId="3481CB02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0AE5EE27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1EE0B63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171A8CF" w14:textId="7065E81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0857A7F" w14:textId="6BB9203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814F1A3" w14:textId="1686BB2E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9C799B2" w14:textId="09600E2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50C4C8E" w14:textId="03E1C1A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6CDC908" w14:textId="1FA5EA5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B1BA216" w14:textId="2E25EC5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FE901AC" w14:textId="28F2208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BD72E1D" w14:textId="3911028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C9AAF69" w14:textId="35483C1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F361C3E" w14:textId="49E640D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152CC3B" w14:textId="0071AF8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4679B72" w14:textId="35C3303E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C1E98F9" w14:textId="5CDF4D8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43797CE" w14:textId="63383513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E590426" w14:textId="77777777" w:rsidR="003B1231" w:rsidRDefault="003B1231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6FE50" w14:textId="38011560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14">
        <w:rPr>
          <w:rFonts w:ascii="Times New Roman" w:hAnsi="Times New Roman" w:cs="Times New Roman"/>
          <w:b/>
          <w:sz w:val="24"/>
          <w:szCs w:val="24"/>
        </w:rPr>
        <w:t>Képviselőtestület 181/2020. (IX.17.) számú határozata:</w:t>
      </w:r>
    </w:p>
    <w:p w14:paraId="1C9DC930" w14:textId="77777777" w:rsidR="003B1231" w:rsidRPr="00C26514" w:rsidRDefault="003B1231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71D33" w14:textId="77777777" w:rsidR="0086310F" w:rsidRPr="00C26514" w:rsidRDefault="0086310F" w:rsidP="0086310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26514">
        <w:rPr>
          <w:rFonts w:ascii="Times New Roman" w:hAnsi="Times New Roman"/>
          <w:sz w:val="24"/>
          <w:szCs w:val="24"/>
        </w:rPr>
        <w:t xml:space="preserve">1./ Zalakaros Város Önkormányzat Képviselőtestülete az államháztartáson kívüli forrás átadásáról és átvételéről szóló 15/2014. (VI.21.) önkormányzati rendeletben foglaltakra tekintettel az alábbi szervezetek részére nyújt támogatást, azzal, </w:t>
      </w:r>
      <w:r w:rsidRPr="00C26514">
        <w:rPr>
          <w:rFonts w:ascii="Times New Roman" w:eastAsia="Times New Roman" w:hAnsi="Times New Roman"/>
          <w:sz w:val="24"/>
          <w:szCs w:val="24"/>
          <w:lang w:eastAsia="hu-HU"/>
        </w:rPr>
        <w:t>hogy a polgármester átcsoportosítást hajthat végre, illetve megjelölheti a támogatási célt, a jóváhagyott keretösszegen belül. A keretösszeg 8.130.000 Ft.</w:t>
      </w:r>
    </w:p>
    <w:p w14:paraId="3CB81B13" w14:textId="6C3BEA96" w:rsidR="0086310F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 Zalakarosi Polgárőr Egyesület részére 180.000 Ft támogatást biztosít.</w:t>
      </w:r>
    </w:p>
    <w:p w14:paraId="51A36684" w14:textId="77777777" w:rsidR="003B1231" w:rsidRPr="00C26514" w:rsidRDefault="003B1231" w:rsidP="003B1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370CE" w14:textId="77777777" w:rsidR="0086310F" w:rsidRPr="00C26514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 Zalakarosi Közösségi Ház és Könyvtárnak 320.000 Ft támogatást biztosít az alábbiak szerint:</w:t>
      </w:r>
    </w:p>
    <w:p w14:paraId="7F3B84EB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Ezüst Klub részére 65.000 Forintot </w:t>
      </w:r>
    </w:p>
    <w:p w14:paraId="296735C4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Dalárda vegyes karnak 40.000 Forintot</w:t>
      </w:r>
    </w:p>
    <w:p w14:paraId="7786668F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Rügyecske Táncegyüttes részére 40.000 Forintot</w:t>
      </w:r>
    </w:p>
    <w:p w14:paraId="7A196B4A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Óvoda Búzavirág csoport részére 40.000 Forintot </w:t>
      </w:r>
    </w:p>
    <w:p w14:paraId="3C35F317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Vonós Kamara részére 30.000 Forintot</w:t>
      </w:r>
    </w:p>
    <w:p w14:paraId="7CBB80E9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Zöld Ág néptánccsoport részére 40.000 Forintot</w:t>
      </w:r>
    </w:p>
    <w:p w14:paraId="404D5664" w14:textId="77777777" w:rsidR="0086310F" w:rsidRPr="00C26514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Zalakarosi Női Kar</w:t>
      </w:r>
      <w:r w:rsidRPr="00C265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részére 25.000 Forintot</w:t>
      </w:r>
    </w:p>
    <w:p w14:paraId="71F81BF5" w14:textId="4F5A2D28" w:rsidR="0086310F" w:rsidRDefault="0086310F" w:rsidP="008631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Karos Fúvósegyüttes részére 40.000 Forintot</w:t>
      </w:r>
    </w:p>
    <w:p w14:paraId="1B46EAB7" w14:textId="7ACFD47A" w:rsidR="00E81812" w:rsidRPr="00C26514" w:rsidRDefault="0086310F" w:rsidP="00E8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Sportcélú támogatások</w:t>
      </w:r>
    </w:p>
    <w:p w14:paraId="5A3E8D45" w14:textId="77777777" w:rsidR="0086310F" w:rsidRPr="00C26514" w:rsidRDefault="0086310F" w:rsidP="0086310F">
      <w:pPr>
        <w:numPr>
          <w:ilvl w:val="0"/>
          <w:numId w:val="6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 Sportjáért Közhasznú Közalapítvány részére 5.000.000 Ft támogatást biztosít</w:t>
      </w:r>
    </w:p>
    <w:p w14:paraId="2CBE64F6" w14:textId="77777777" w:rsidR="0086310F" w:rsidRPr="00C26514" w:rsidRDefault="0086310F" w:rsidP="0086310F">
      <w:pPr>
        <w:numPr>
          <w:ilvl w:val="0"/>
          <w:numId w:val="6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Kanizsa Diákkosárlabda Klub részére 100.000 támogatást biztosít</w:t>
      </w:r>
      <w:r w:rsidRPr="00C26514">
        <w:rPr>
          <w:rFonts w:ascii="Times New Roman" w:eastAsia="Times New Roman" w:hAnsi="Times New Roman" w:cs="Times New Roman"/>
          <w:sz w:val="24"/>
        </w:rPr>
        <w:t xml:space="preserve"> a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28. Nemzetközi Leány Kosárlabda Torna megrendezéséhez</w:t>
      </w:r>
    </w:p>
    <w:p w14:paraId="1F34037E" w14:textId="77777777" w:rsidR="0086310F" w:rsidRPr="00C26514" w:rsidRDefault="0086310F" w:rsidP="0086310F">
      <w:pPr>
        <w:numPr>
          <w:ilvl w:val="0"/>
          <w:numId w:val="6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 és Térsége SE részére 1.230.000 Ft támogatást biztosít a Sportegyesület szakosztályainak (sakk, teke, asztalitenisz) működésére, versenyeztetésre, utazásra, tornaterem bérleti díja, sakk utánpótlás edzői díjakra</w:t>
      </w:r>
    </w:p>
    <w:p w14:paraId="2976AF3F" w14:textId="77777777" w:rsidR="0086310F" w:rsidRPr="00C26514" w:rsidRDefault="0086310F" w:rsidP="0086310F">
      <w:pPr>
        <w:numPr>
          <w:ilvl w:val="0"/>
          <w:numId w:val="6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14">
        <w:rPr>
          <w:rFonts w:ascii="Times New Roman" w:eastAsia="Times New Roman" w:hAnsi="Times New Roman" w:cs="Times New Roman"/>
          <w:sz w:val="24"/>
          <w:szCs w:val="24"/>
        </w:rPr>
        <w:t>Sensei</w:t>
      </w:r>
      <w:proofErr w:type="spellEnd"/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 Németh </w:t>
      </w:r>
      <w:proofErr w:type="spellStart"/>
      <w:r w:rsidRPr="00C26514">
        <w:rPr>
          <w:rFonts w:ascii="Times New Roman" w:eastAsia="Times New Roman" w:hAnsi="Times New Roman" w:cs="Times New Roman"/>
          <w:sz w:val="24"/>
          <w:szCs w:val="24"/>
        </w:rPr>
        <w:t>Budo</w:t>
      </w:r>
      <w:proofErr w:type="spellEnd"/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 Akadémia Sportegyesület részére 100.000 támogatást biztosít</w:t>
      </w:r>
      <w:r w:rsidRPr="00C26514">
        <w:rPr>
          <w:rFonts w:ascii="Times New Roman" w:eastAsia="Times New Roman" w:hAnsi="Times New Roman" w:cs="Times New Roman"/>
          <w:sz w:val="24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terembérleti díj támogatására</w:t>
      </w:r>
    </w:p>
    <w:p w14:paraId="492DDFC0" w14:textId="04A0B0B2" w:rsidR="0086310F" w:rsidRDefault="0086310F" w:rsidP="0086310F">
      <w:pPr>
        <w:numPr>
          <w:ilvl w:val="0"/>
          <w:numId w:val="6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Karos Sprint Úszóklub részére 1.200.000 Ft támogatást biztosít, a Karos Sprint Úszóklub Alapszabályában meghatározott célok elérésére, különösen Zalakaroson és térségében az éves úszásoktatás, edzés és alapfokú versenyek szervezésére.</w:t>
      </w:r>
    </w:p>
    <w:p w14:paraId="23A74EDE" w14:textId="77777777" w:rsidR="003B1231" w:rsidRDefault="003B1231" w:rsidP="003B1231">
      <w:pPr>
        <w:spacing w:after="7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D20F6" w14:textId="77777777" w:rsidR="0086310F" w:rsidRPr="00C26514" w:rsidRDefault="0086310F" w:rsidP="00E81812">
      <w:pPr>
        <w:spacing w:after="7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C26514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a sportcélú támogatási összeget 7.630.000 Ft-ban állapítja meg, melynek pénzügyi forrását az előterjesztésben szereplő 2.850.000 Ft céltartalékon kívül 1.738.980 Ft erejéig az önkormányzat 2020. évi költségvetésében a Vízmű alaptőke emelésre biztosított céltartalék terhére, a fennmaradó 3.041.020 Ft-ot</w:t>
      </w:r>
      <w:r w:rsidRPr="00C26514">
        <w:rPr>
          <w:rFonts w:ascii="Times New Roman" w:eastAsia="Times New Roman" w:hAnsi="Times New Roman" w:cs="Times New Roman"/>
          <w:sz w:val="24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az önkormányzat 2020. évi költségvetésében a Napfény Hotel telekhatár-rendezésére biztosított céltartalék terhére biztosítja. </w:t>
      </w:r>
    </w:p>
    <w:p w14:paraId="6AA655B5" w14:textId="648968F2" w:rsidR="0086310F" w:rsidRDefault="0086310F" w:rsidP="0086310F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Az egyéb célú igényekre biztosított támogatás az önkormányzati költségvetésben céltartalékként nevesített összegnek megfelelően 500.000 Ft.</w:t>
      </w:r>
    </w:p>
    <w:p w14:paraId="068C0501" w14:textId="77777777" w:rsidR="003B1231" w:rsidRDefault="003B1231" w:rsidP="0086310F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CEAD2" w14:textId="77777777" w:rsidR="003B1231" w:rsidRDefault="0086310F" w:rsidP="003B1231">
      <w:pPr>
        <w:rPr>
          <w:rFonts w:ascii="Times New Roman" w:hAnsi="Times New Roman" w:cs="Times New Roman"/>
          <w:sz w:val="24"/>
          <w:szCs w:val="24"/>
        </w:rPr>
      </w:pPr>
      <w:r w:rsidRPr="00C26514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felhatalmazza a polgármestert a támogatási szerződések aláírására. </w:t>
      </w:r>
      <w:r w:rsidR="0064012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26514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C26514">
        <w:rPr>
          <w:rFonts w:ascii="Times New Roman" w:hAnsi="Times New Roman" w:cs="Times New Roman"/>
          <w:sz w:val="24"/>
          <w:szCs w:val="24"/>
        </w:rPr>
        <w:t xml:space="preserve">          2020. október 16.</w:t>
      </w:r>
      <w:r w:rsidRPr="00C26514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C26514">
        <w:rPr>
          <w:rFonts w:ascii="Times New Roman" w:hAnsi="Times New Roman" w:cs="Times New Roman"/>
          <w:sz w:val="24"/>
          <w:szCs w:val="24"/>
        </w:rPr>
        <w:br/>
        <w:t xml:space="preserve">Operatív felelős: Dr. </w:t>
      </w:r>
      <w:proofErr w:type="spellStart"/>
      <w:r w:rsidRPr="00C26514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C26514">
        <w:rPr>
          <w:rFonts w:ascii="Times New Roman" w:hAnsi="Times New Roman" w:cs="Times New Roman"/>
          <w:sz w:val="24"/>
          <w:szCs w:val="24"/>
        </w:rPr>
        <w:t xml:space="preserve"> Eszter jogi referens</w:t>
      </w:r>
      <w:r w:rsidR="00E81812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C26514"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 – tájékoztatásul a </w:t>
      </w:r>
      <w:r w:rsidR="00E8181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E81812" w:rsidRPr="00C26514">
        <w:rPr>
          <w:rFonts w:ascii="Times New Roman" w:hAnsi="Times New Roman" w:cs="Times New Roman"/>
          <w:sz w:val="24"/>
          <w:szCs w:val="24"/>
        </w:rPr>
        <w:t>költségvetés számár</w:t>
      </w:r>
      <w:r w:rsidR="00640123">
        <w:rPr>
          <w:rFonts w:ascii="Times New Roman" w:hAnsi="Times New Roman" w:cs="Times New Roman"/>
          <w:sz w:val="24"/>
          <w:szCs w:val="24"/>
        </w:rPr>
        <w:t>a</w:t>
      </w:r>
    </w:p>
    <w:p w14:paraId="3E9A5923" w14:textId="77777777" w:rsidR="003B1231" w:rsidRDefault="003B1231" w:rsidP="003B12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B4881" w14:textId="77777777" w:rsidR="003B1231" w:rsidRDefault="003B1231" w:rsidP="003B12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C6C80" w14:textId="77777777" w:rsidR="003B1231" w:rsidRDefault="003B1231" w:rsidP="003B12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45AD5" w14:textId="77777777" w:rsidR="003B1231" w:rsidRDefault="00640123" w:rsidP="003B1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F0D37" w:rsidRPr="0055294D">
        <w:rPr>
          <w:rFonts w:ascii="Times New Roman" w:hAnsi="Times New Roman" w:cs="Times New Roman"/>
          <w:sz w:val="24"/>
          <w:szCs w:val="24"/>
        </w:rPr>
        <w:t>K</w:t>
      </w:r>
      <w:r w:rsidR="003F0D37">
        <w:rPr>
          <w:rFonts w:ascii="Times New Roman" w:hAnsi="Times New Roman" w:cs="Times New Roman"/>
          <w:sz w:val="24"/>
          <w:szCs w:val="24"/>
        </w:rPr>
        <w:t>m</w:t>
      </w:r>
      <w:r w:rsidR="003F0D37"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3F0D37">
        <w:rPr>
          <w:rFonts w:ascii="Times New Roman" w:hAnsi="Times New Roman" w:cs="Times New Roman"/>
          <w:sz w:val="24"/>
          <w:szCs w:val="24"/>
        </w:rPr>
        <w:t>.</w:t>
      </w:r>
    </w:p>
    <w:p w14:paraId="3242DE15" w14:textId="77777777" w:rsidR="003B1231" w:rsidRDefault="003B1231" w:rsidP="003B12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0610B9" w14:textId="65877470" w:rsidR="003F0D37" w:rsidRPr="0055294D" w:rsidRDefault="00640123" w:rsidP="003B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0D37">
        <w:rPr>
          <w:rFonts w:ascii="Times New Roman" w:hAnsi="Times New Roman" w:cs="Times New Roman"/>
          <w:sz w:val="24"/>
          <w:szCs w:val="24"/>
        </w:rPr>
        <w:t>Novák Ferenc</w:t>
      </w:r>
      <w:r w:rsidR="003F0D37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3F0D37" w:rsidRPr="0055294D">
        <w:rPr>
          <w:rFonts w:ascii="Times New Roman" w:hAnsi="Times New Roman" w:cs="Times New Roman"/>
          <w:sz w:val="24"/>
          <w:szCs w:val="24"/>
        </w:rPr>
        <w:tab/>
      </w:r>
      <w:r w:rsidR="003F0D37" w:rsidRPr="0055294D">
        <w:rPr>
          <w:rFonts w:ascii="Times New Roman" w:hAnsi="Times New Roman" w:cs="Times New Roman"/>
          <w:sz w:val="24"/>
          <w:szCs w:val="24"/>
        </w:rPr>
        <w:tab/>
      </w:r>
      <w:r w:rsidR="003F0D37" w:rsidRPr="0055294D">
        <w:rPr>
          <w:rFonts w:ascii="Times New Roman" w:hAnsi="Times New Roman" w:cs="Times New Roman"/>
          <w:sz w:val="24"/>
          <w:szCs w:val="24"/>
        </w:rPr>
        <w:tab/>
      </w:r>
      <w:r w:rsidR="003F0D37" w:rsidRPr="0055294D">
        <w:rPr>
          <w:rFonts w:ascii="Times New Roman" w:hAnsi="Times New Roman" w:cs="Times New Roman"/>
          <w:sz w:val="24"/>
          <w:szCs w:val="24"/>
        </w:rPr>
        <w:tab/>
      </w:r>
      <w:r w:rsidR="003F0D37"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="003F0D37" w:rsidRPr="0055294D">
        <w:rPr>
          <w:rFonts w:ascii="Times New Roman" w:hAnsi="Times New Roman" w:cs="Times New Roman"/>
          <w:sz w:val="24"/>
          <w:szCs w:val="24"/>
        </w:rPr>
        <w:t>s.k.</w:t>
      </w:r>
      <w:r w:rsidR="003B1231">
        <w:rPr>
          <w:rFonts w:ascii="Times New Roman" w:hAnsi="Times New Roman" w:cs="Times New Roman"/>
          <w:sz w:val="24"/>
          <w:szCs w:val="24"/>
        </w:rPr>
        <w:br/>
        <w:t>Polgármester                                                                                               Aljegyző</w:t>
      </w:r>
    </w:p>
    <w:p w14:paraId="26BC7900" w14:textId="63172D6E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5B8E391" w14:textId="77777777" w:rsidR="003B1231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5AB5EA2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ED563" w14:textId="319A8707" w:rsidR="003B1231" w:rsidRDefault="00640123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0D37"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2E36CBD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95F43" w14:textId="3FC182AF" w:rsidR="003F0D37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40123">
        <w:rPr>
          <w:rFonts w:ascii="Times New Roman" w:hAnsi="Times New Roman" w:cs="Times New Roman"/>
          <w:sz w:val="24"/>
          <w:szCs w:val="24"/>
        </w:rPr>
        <w:t>Torma László</w:t>
      </w:r>
    </w:p>
    <w:p w14:paraId="40DE8DEF" w14:textId="4B94EBAB" w:rsidR="003B1231" w:rsidRDefault="003F0D37" w:rsidP="0064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Aljegyző</w:t>
      </w:r>
    </w:p>
    <w:p w14:paraId="25F11667" w14:textId="77777777" w:rsidR="003B1231" w:rsidRDefault="003B1231" w:rsidP="00640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17E9D" w14:textId="34F7EAA2" w:rsidR="003F0D37" w:rsidRDefault="003F0D37" w:rsidP="00640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9586BCE" w14:textId="7DBF416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D3DD8E0" w14:textId="38B5E0F8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34844A88" w14:textId="522C2556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02A13D98" w14:textId="7EC4B287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5B01DBBB" w14:textId="71577B0F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4418DE64" w14:textId="09188A8F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0D883677" w14:textId="3D9E34A5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7956675E" w14:textId="02C881A8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6122AAEC" w14:textId="0A0415FA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59CBD410" w14:textId="7B934526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5BD0ACC0" w14:textId="6F803BF5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258909A9" w14:textId="1544625A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7B7DD4E2" w14:textId="255CD92A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7603EBDC" w14:textId="0F7C3B54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2BFCC847" w14:textId="1B9C1F91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4F73B400" w14:textId="24CD31ED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6F012756" w14:textId="77777777" w:rsidR="003B1231" w:rsidRDefault="003B1231">
      <w:pPr>
        <w:rPr>
          <w:rFonts w:ascii="Times New Roman" w:hAnsi="Times New Roman" w:cs="Times New Roman"/>
          <w:b/>
          <w:sz w:val="24"/>
          <w:szCs w:val="24"/>
        </w:rPr>
      </w:pPr>
    </w:p>
    <w:p w14:paraId="4DB30AB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68AE61A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32D24" w14:textId="1A4F1112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4E98B5" w14:textId="77777777" w:rsidR="003B1231" w:rsidRDefault="003B1231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77B7C4" w14:textId="77777777" w:rsidR="0086310F" w:rsidRDefault="0086310F" w:rsidP="00863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nkormányzat Képviselőtestülete </w:t>
      </w:r>
      <w:r>
        <w:rPr>
          <w:rFonts w:ascii="Times New Roman" w:hAnsi="Times New Roman" w:cs="Times New Roman"/>
          <w:sz w:val="24"/>
          <w:szCs w:val="24"/>
        </w:rPr>
        <w:t>úgy határoz</w:t>
      </w:r>
      <w:r w:rsidRPr="00B75123">
        <w:rPr>
          <w:rFonts w:ascii="Times New Roman" w:hAnsi="Times New Roman" w:cs="Times New Roman"/>
          <w:sz w:val="24"/>
          <w:szCs w:val="24"/>
        </w:rPr>
        <w:t xml:space="preserve">, az idei évi város napja a járványügyi helyzetre, valamint a gazdasági körülményekre tekintettel nem kerül megrendezésre. </w:t>
      </w:r>
    </w:p>
    <w:p w14:paraId="2BD18D15" w14:textId="77777777" w:rsidR="0086310F" w:rsidRDefault="0086310F" w:rsidP="008631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</w:rPr>
        <w:t>nkormányzat Képviselőtestülete felkéri a polgármestert, hogy az érintetteket értesítse,</w:t>
      </w:r>
      <w:r w:rsidRPr="00B75123">
        <w:t xml:space="preserve"> 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>mikor és milyen módon kerül sor a kitüntetések átadására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6E6">
        <w:rPr>
          <w:rFonts w:ascii="Times New Roman" w:eastAsia="Times New Roman" w:hAnsi="Times New Roman" w:cs="Times New Roman"/>
          <w:sz w:val="24"/>
          <w:szCs w:val="24"/>
        </w:rPr>
        <w:t xml:space="preserve">újszülöttek, </w:t>
      </w:r>
      <w:r>
        <w:rPr>
          <w:rFonts w:ascii="Times New Roman" w:eastAsia="Times New Roman" w:hAnsi="Times New Roman" w:cs="Times New Roman"/>
          <w:sz w:val="24"/>
          <w:szCs w:val="24"/>
        </w:rPr>
        <w:t>illetve a</w:t>
      </w:r>
      <w:r w:rsidRPr="005856E6">
        <w:rPr>
          <w:rFonts w:ascii="Times New Roman" w:eastAsia="Times New Roman" w:hAnsi="Times New Roman" w:cs="Times New Roman"/>
          <w:sz w:val="24"/>
          <w:szCs w:val="24"/>
        </w:rPr>
        <w:t xml:space="preserve"> nagykorú</w:t>
      </w:r>
      <w:r>
        <w:rPr>
          <w:rFonts w:ascii="Times New Roman" w:eastAsia="Times New Roman" w:hAnsi="Times New Roman" w:cs="Times New Roman"/>
          <w:sz w:val="24"/>
          <w:szCs w:val="24"/>
        </w:rPr>
        <w:t>vá válók köszöntésére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E1EEB" w14:textId="77777777" w:rsidR="0086310F" w:rsidRPr="0087542C" w:rsidRDefault="0086310F" w:rsidP="00863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56E6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56E6">
        <w:rPr>
          <w:rFonts w:ascii="Times New Roman" w:hAnsi="Times New Roman" w:cs="Times New Roman"/>
          <w:sz w:val="24"/>
          <w:szCs w:val="24"/>
        </w:rPr>
        <w:t>2020. október 16.</w:t>
      </w:r>
      <w:r w:rsidRPr="005856E6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56E6">
        <w:rPr>
          <w:rFonts w:ascii="Times New Roman" w:hAnsi="Times New Roman" w:cs="Times New Roman"/>
          <w:sz w:val="24"/>
          <w:szCs w:val="24"/>
        </w:rPr>
        <w:t>Novák Ferenc polgármester</w:t>
      </w:r>
      <w:r w:rsidRPr="005856E6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Szikora Anna polgármesteri referens – érintettek értesítése </w:t>
      </w:r>
    </w:p>
    <w:p w14:paraId="04E5EBD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631B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D9A0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B82B2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1B351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8FD4D" w14:textId="7045484B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F35EB5" w14:textId="0F850A2B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E3C0E0" w14:textId="256B467D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BFFA8" w14:textId="730B8620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257F60" w14:textId="77777777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9A2266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626A26F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3324E13" w14:textId="4DE21E7D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6B86F7C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9E8E6" w14:textId="54E40C35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179889AA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51E5FB86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4239D8C6" w14:textId="403E0E6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7BB6388" w14:textId="5AE6114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731A576" w14:textId="56A58372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6B0959E" w14:textId="5F6882C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76DBE7F" w14:textId="5831DC7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BE28769" w14:textId="0C718F0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B87D441" w14:textId="24E6B8F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2530FEF" w14:textId="079717BF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A76BEA5" w14:textId="487CABF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1DEDFE6" w14:textId="0E40765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A089DC7" w14:textId="1799C1A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0A6B56E" w14:textId="168AF25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EEF296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2554AFF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1E374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1F948F" w14:textId="77777777" w:rsidR="0086310F" w:rsidRPr="005C6C8B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1./ Zalakaros Város Önkormányzat Képviselőtestülete a Nagykanizsai Tankerületi Központ részére a Zalakarosi Móra Ferenc Általános Iskola és Alapfokú Művészeti Iskola </w:t>
      </w:r>
      <w:r>
        <w:rPr>
          <w:rFonts w:ascii="Times New Roman" w:hAnsi="Times New Roman"/>
          <w:sz w:val="24"/>
          <w:szCs w:val="24"/>
        </w:rPr>
        <w:t>2020/21</w:t>
      </w:r>
      <w:r w:rsidRPr="005C6C8B">
        <w:rPr>
          <w:rFonts w:ascii="Times New Roman" w:hAnsi="Times New Roman"/>
          <w:sz w:val="24"/>
          <w:szCs w:val="24"/>
        </w:rPr>
        <w:t>. tanévi iskolatej programban való részvételéhez</w:t>
      </w:r>
      <w:r>
        <w:rPr>
          <w:rFonts w:ascii="Times New Roman" w:hAnsi="Times New Roman"/>
          <w:sz w:val="24"/>
          <w:szCs w:val="24"/>
        </w:rPr>
        <w:t xml:space="preserve"> legfeljebb</w:t>
      </w:r>
      <w:r w:rsidRPr="005C6C8B">
        <w:rPr>
          <w:rFonts w:ascii="Times New Roman" w:hAnsi="Times New Roman"/>
          <w:sz w:val="24"/>
          <w:szCs w:val="24"/>
        </w:rPr>
        <w:t xml:space="preserve"> </w:t>
      </w:r>
      <w:r w:rsidRPr="00492AB2">
        <w:rPr>
          <w:rFonts w:ascii="Times New Roman" w:hAnsi="Times New Roman"/>
          <w:sz w:val="24"/>
          <w:szCs w:val="24"/>
        </w:rPr>
        <w:t xml:space="preserve">717.800 </w:t>
      </w:r>
      <w:r w:rsidRPr="005C6C8B">
        <w:rPr>
          <w:rFonts w:ascii="Times New Roman" w:hAnsi="Times New Roman"/>
          <w:sz w:val="24"/>
          <w:szCs w:val="24"/>
        </w:rPr>
        <w:t xml:space="preserve">Ft összegű támogatást biztosít, melyből a szeptember 1. és október 31. közötti szállítási időszakra jutó legfeljebb </w:t>
      </w:r>
      <w:r>
        <w:rPr>
          <w:rFonts w:ascii="Times New Roman" w:hAnsi="Times New Roman"/>
          <w:sz w:val="24"/>
          <w:szCs w:val="24"/>
        </w:rPr>
        <w:t>155.200</w:t>
      </w:r>
      <w:r w:rsidRPr="005C6C8B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pénzügyi fedezetét </w:t>
      </w:r>
      <w:r w:rsidRPr="00422F30">
        <w:rPr>
          <w:rFonts w:ascii="Times New Roman" w:hAnsi="Times New Roman"/>
          <w:sz w:val="24"/>
          <w:szCs w:val="24"/>
        </w:rPr>
        <w:t>legfeljebb 87.000 Ft</w:t>
      </w:r>
      <w:r>
        <w:rPr>
          <w:rFonts w:ascii="Times New Roman" w:hAnsi="Times New Roman"/>
          <w:sz w:val="24"/>
          <w:szCs w:val="24"/>
        </w:rPr>
        <w:t xml:space="preserve"> erejéig</w:t>
      </w:r>
      <w:r w:rsidRPr="005C6C8B">
        <w:rPr>
          <w:rFonts w:ascii="Times New Roman" w:hAnsi="Times New Roman"/>
          <w:sz w:val="24"/>
          <w:szCs w:val="24"/>
        </w:rPr>
        <w:t xml:space="preserve"> az önkormányzat 20</w:t>
      </w:r>
      <w:r>
        <w:rPr>
          <w:rFonts w:ascii="Times New Roman" w:hAnsi="Times New Roman"/>
          <w:sz w:val="24"/>
          <w:szCs w:val="24"/>
        </w:rPr>
        <w:t>20</w:t>
      </w:r>
      <w:r w:rsidRPr="005C6C8B">
        <w:rPr>
          <w:rFonts w:ascii="Times New Roman" w:hAnsi="Times New Roman"/>
          <w:sz w:val="24"/>
          <w:szCs w:val="24"/>
        </w:rPr>
        <w:t>. évi költségvetésének általános tartaléka terhére,</w:t>
      </w:r>
      <w:r>
        <w:rPr>
          <w:rFonts w:ascii="Times New Roman" w:hAnsi="Times New Roman"/>
          <w:sz w:val="24"/>
          <w:szCs w:val="24"/>
        </w:rPr>
        <w:t xml:space="preserve"> legfeljebb 68.200</w:t>
      </w:r>
      <w:r w:rsidRPr="005C6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 erejéig pedig az </w:t>
      </w:r>
      <w:r w:rsidRPr="00422F30">
        <w:rPr>
          <w:rFonts w:ascii="Times New Roman" w:hAnsi="Times New Roman"/>
          <w:sz w:val="24"/>
          <w:szCs w:val="24"/>
        </w:rPr>
        <w:t>önkormányzat 2020. évi költségvetésének</w:t>
      </w:r>
      <w:r>
        <w:rPr>
          <w:rFonts w:ascii="Times New Roman" w:hAnsi="Times New Roman"/>
          <w:sz w:val="24"/>
          <w:szCs w:val="24"/>
        </w:rPr>
        <w:t xml:space="preserve"> reprezentációs célú kerete terhére biztosítja,  </w:t>
      </w:r>
      <w:r w:rsidRPr="005C6C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2021. évre</w:t>
      </w:r>
      <w:r w:rsidRPr="005C6C8B">
        <w:rPr>
          <w:rFonts w:ascii="Times New Roman" w:hAnsi="Times New Roman"/>
          <w:sz w:val="24"/>
          <w:szCs w:val="24"/>
        </w:rPr>
        <w:t xml:space="preserve"> fennmaradó legfeljebb </w:t>
      </w:r>
      <w:r>
        <w:rPr>
          <w:rFonts w:ascii="Times New Roman" w:hAnsi="Times New Roman"/>
          <w:sz w:val="24"/>
          <w:szCs w:val="24"/>
        </w:rPr>
        <w:t>562.600</w:t>
      </w:r>
      <w:r w:rsidRPr="005C6C8B">
        <w:rPr>
          <w:rFonts w:ascii="Times New Roman" w:hAnsi="Times New Roman"/>
          <w:sz w:val="24"/>
          <w:szCs w:val="24"/>
        </w:rPr>
        <w:t xml:space="preserve"> Ft-ot a 202</w:t>
      </w:r>
      <w:r>
        <w:rPr>
          <w:rFonts w:ascii="Times New Roman" w:hAnsi="Times New Roman"/>
          <w:sz w:val="24"/>
          <w:szCs w:val="24"/>
        </w:rPr>
        <w:t>1</w:t>
      </w:r>
      <w:r w:rsidRPr="005C6C8B">
        <w:rPr>
          <w:rFonts w:ascii="Times New Roman" w:hAnsi="Times New Roman"/>
          <w:sz w:val="24"/>
          <w:szCs w:val="24"/>
        </w:rPr>
        <w:t>. évi költségvetésben tervezni szükséges.</w:t>
      </w:r>
    </w:p>
    <w:p w14:paraId="68930D5C" w14:textId="77777777" w:rsidR="0086310F" w:rsidRPr="005C6C8B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47356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>2./ Zalakaros Város Önkormányzat Képviselőtestülete a támogatást úgy biztosítja a Nagykanizsai Tankerületi Központ számára, hogy a szállítási időszakokat követően a pályázati támogatás és a szállítási ár közötti különbözetet tovább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C8B">
        <w:rPr>
          <w:rFonts w:ascii="Times New Roman" w:hAnsi="Times New Roman"/>
          <w:sz w:val="24"/>
          <w:szCs w:val="24"/>
        </w:rPr>
        <w:t>számlázza a Nagykanizsai Tankerületi Központ az önkormányzat részére.</w:t>
      </w:r>
    </w:p>
    <w:p w14:paraId="4A79A02E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2DAF4" w14:textId="77777777" w:rsidR="0086310F" w:rsidRPr="005C6C8B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0E">
        <w:rPr>
          <w:rFonts w:ascii="Times New Roman" w:hAnsi="Times New Roman"/>
          <w:sz w:val="24"/>
          <w:szCs w:val="24"/>
        </w:rPr>
        <w:t>3./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30E">
        <w:rPr>
          <w:rFonts w:ascii="Times New Roman" w:hAnsi="Times New Roman"/>
          <w:sz w:val="24"/>
          <w:szCs w:val="24"/>
        </w:rPr>
        <w:t>Felhatalmazza a polgármestert a támogatási szerződés aláírására.</w:t>
      </w:r>
    </w:p>
    <w:p w14:paraId="03969F1B" w14:textId="77777777" w:rsidR="0086310F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287D4" w14:textId="77777777" w:rsidR="0086310F" w:rsidRPr="001D105D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2020.szeptember 30.</w:t>
      </w:r>
    </w:p>
    <w:p w14:paraId="1301B2A0" w14:textId="77777777" w:rsidR="0086310F" w:rsidRPr="001D105D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432E5919" w14:textId="77777777" w:rsidR="0086310F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Horváthné Juhász Barbara pénzügyi osztályvezető </w:t>
      </w:r>
    </w:p>
    <w:p w14:paraId="3CF0674F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818D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20DBE" w14:textId="65944231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C341C" w14:textId="77777777" w:rsidR="003B1231" w:rsidRDefault="003B1231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5DADC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A0389" w14:textId="7863C935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2AE7EC" w14:textId="34101157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7610D1" w14:textId="37701671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19B1D5" w14:textId="0EC82ED8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9CE9D" w14:textId="77777777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3681E5" w14:textId="636A1991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C223A50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23B5F4" w14:textId="6627D5A2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13BA249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80F88" w14:textId="0186EAE8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2948AF98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6485363B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47B3B928" w14:textId="54D31F4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263C846" w14:textId="09070B5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E4A96EA" w14:textId="3E8C8372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F9B90BF" w14:textId="7E0CAB2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70FDB9A" w14:textId="46687F5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1E9B84C" w14:textId="6E4FFBF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D825A6C" w14:textId="5CD3A87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EF3B9A6" w14:textId="2725E0E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57E515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3A047E7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50DC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E0ED8" w14:textId="77777777" w:rsidR="0086310F" w:rsidRPr="004439EA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EA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4439EA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443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5EC55E0" w14:textId="77777777" w:rsidR="0086310F" w:rsidRPr="004439EA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75150" w14:textId="77777777" w:rsidR="0086310F" w:rsidRPr="004439EA" w:rsidRDefault="0086310F" w:rsidP="0086310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</w:p>
    <w:p w14:paraId="2BE722DC" w14:textId="77777777" w:rsidR="0086310F" w:rsidRPr="004439EA" w:rsidRDefault="0086310F" w:rsidP="008631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Tudomásul veszi Baracskai Gyuláné lemondó nyilatkozatát.</w:t>
      </w:r>
    </w:p>
    <w:p w14:paraId="5D311F9F" w14:textId="77777777" w:rsidR="0086310F" w:rsidRPr="004439EA" w:rsidRDefault="0086310F" w:rsidP="008631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Az 1. pontban meghatározott ok miatt a Közbeszerzési Bíráló Bizottság pénzügyi szakértelemmel rendelkező tagjává választja Horváthné Juhász Barbarát (lakcím: 8749 Zalakaros, Kapitány köz 8.) 2020. szeptember 17-től.</w:t>
      </w:r>
    </w:p>
    <w:p w14:paraId="4096FE76" w14:textId="77777777" w:rsidR="0086310F" w:rsidRPr="004439EA" w:rsidRDefault="0086310F" w:rsidP="0086310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Jóváhagyja a 2. pont szerinti személyi változáshoz kapcsolódó összeférhetetlenségi- és titoktartási nyilatkozatot és elfogadó nyilatkozatot 2020. szeptember 17. nappal kezdődő hatállyal.</w:t>
      </w:r>
    </w:p>
    <w:p w14:paraId="7BACDDB0" w14:textId="77777777" w:rsidR="0086310F" w:rsidRPr="004439EA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C1AD90" w14:textId="77777777" w:rsidR="0086310F" w:rsidRPr="004439EA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439EA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6E2C3444" w14:textId="77777777" w:rsidR="0086310F" w:rsidRPr="004439EA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Novák Ferenc polgármester                                                   </w:t>
      </w:r>
    </w:p>
    <w:p w14:paraId="30DE156E" w14:textId="77777777" w:rsidR="0086310F" w:rsidRPr="004439EA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4439EA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14:paraId="7A9E3DA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FBF2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6124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09BE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921FE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9CE8A" w14:textId="07CD9CB8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01FC48" w14:textId="45385443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55CCB" w14:textId="71C5920A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06F9C" w14:textId="314695C1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BDE08" w14:textId="77777777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453FA1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BA6BF81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70DA4A8" w14:textId="22B1DFB4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CDFCD8A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2B758" w14:textId="057CA7E1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68F07D8A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6D0CF76A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7D3BDC92" w14:textId="7C89C04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BA24BB8" w14:textId="2C3FA94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14E2E63" w14:textId="4F564FC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D3F4788" w14:textId="3FA7F5C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98C0D03" w14:textId="7CDBF76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DAEA639" w14:textId="502BABF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67081EA" w14:textId="1534B26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1AD867E" w14:textId="190D5E8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0F010D9" w14:textId="04C32A5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8A79482" w14:textId="0FF921B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57C8702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88E69E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91FEC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CCA80DE" w14:textId="77777777" w:rsidR="0086310F" w:rsidRDefault="0086310F" w:rsidP="0086310F">
      <w:pPr>
        <w:pStyle w:val="Lista"/>
        <w:ind w:left="0" w:firstLine="0"/>
        <w:jc w:val="both"/>
        <w:rPr>
          <w:b/>
          <w:sz w:val="24"/>
          <w:szCs w:val="24"/>
        </w:rPr>
      </w:pPr>
      <w:r w:rsidRPr="005C6C8B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>
        <w:t xml:space="preserve"> </w:t>
      </w:r>
      <w:r w:rsidRPr="00782AF7">
        <w:rPr>
          <w:sz w:val="24"/>
          <w:szCs w:val="24"/>
        </w:rPr>
        <w:t>Borházak telepítése az új rendezvénytéren</w:t>
      </w:r>
      <w:r>
        <w:rPr>
          <w:sz w:val="24"/>
          <w:szCs w:val="24"/>
        </w:rPr>
        <w:t xml:space="preserve"> napirend kapcsán úgy határoz, hogy a visszaérkező kérdőívek és a helyszíni bejárás után készüljön ismételten előterjesztés a képviselőtestület számára.</w:t>
      </w:r>
      <w:r>
        <w:rPr>
          <w:b/>
          <w:sz w:val="24"/>
          <w:szCs w:val="24"/>
        </w:rPr>
        <w:t xml:space="preserve"> </w:t>
      </w:r>
    </w:p>
    <w:p w14:paraId="3FBEA036" w14:textId="77777777" w:rsidR="0086310F" w:rsidRDefault="0086310F" w:rsidP="0086310F">
      <w:pPr>
        <w:tabs>
          <w:tab w:val="left" w:pos="3060"/>
        </w:tabs>
        <w:spacing w:after="0" w:line="240" w:lineRule="auto"/>
        <w:jc w:val="both"/>
      </w:pPr>
    </w:p>
    <w:p w14:paraId="0F15101C" w14:textId="77777777" w:rsidR="0086310F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2020. november 30.</w:t>
      </w:r>
    </w:p>
    <w:p w14:paraId="3617C981" w14:textId="77777777" w:rsidR="0086310F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Novák Ferenc polgármester</w:t>
      </w:r>
    </w:p>
    <w:p w14:paraId="499A30B4" w14:textId="77777777" w:rsidR="0086310F" w:rsidRPr="002D6B85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Ódor László Lajos gyó</w:t>
      </w:r>
      <w:r w:rsidRPr="002D6B85">
        <w:rPr>
          <w:rFonts w:ascii="Times New Roman" w:hAnsi="Times New Roman"/>
          <w:sz w:val="24"/>
          <w:szCs w:val="24"/>
        </w:rPr>
        <w:t>gyhelyi projekt koordinátor</w:t>
      </w:r>
    </w:p>
    <w:p w14:paraId="0A8192B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6618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2EBD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E5E83" w14:textId="72CD5056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D553" w14:textId="77777777" w:rsidR="003B1231" w:rsidRPr="002948FD" w:rsidRDefault="003B1231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CA566" w14:textId="50DCF61B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DA54E2" w14:textId="1DF72B3C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25B10" w14:textId="42AC4C7B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FED217" w14:textId="58CE9A2A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D26FC" w14:textId="77777777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D223C7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DB36E72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7A0ED7F" w14:textId="2DF7A22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0147335" w14:textId="7B948534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70AA3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3F223" w14:textId="6F645239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5F2CE9C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59105E1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638E03F9" w14:textId="5A3B59A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1EB0840" w14:textId="20A85C0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5DEB3FB" w14:textId="7BAB9CA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1A628F6" w14:textId="5E7E1AF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6DC6486" w14:textId="700926DE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A2509B6" w14:textId="69F256B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0F5B540" w14:textId="3D371B0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61415DD" w14:textId="4B97759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C87AF9A" w14:textId="4C6856D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9D7B91D" w14:textId="43E56CE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39055FA" w14:textId="633F332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A9A6F7C" w14:textId="61B3956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1767FF5" w14:textId="7A17AC0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9304496" w14:textId="4BC434F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3F57A8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0316F0A9" w14:textId="77777777" w:rsidR="0086310F" w:rsidRPr="004327C3" w:rsidRDefault="0086310F" w:rsidP="0086310F">
      <w:pPr>
        <w:pStyle w:val="Lista"/>
        <w:ind w:left="0" w:firstLine="0"/>
        <w:rPr>
          <w:b/>
          <w:sz w:val="24"/>
          <w:szCs w:val="24"/>
        </w:rPr>
      </w:pPr>
    </w:p>
    <w:p w14:paraId="221B2D82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186/2020. (IX.17.) számú határozata: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7AD8ADB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támogatja, hogy a jelenlegi Rendezvénytéren a megfelelő jogi és fizikai feltételrendszer biztosításával a korábbi Innovatív Dél-Zala Vidékfejlesztési Egyesület által üzemeltetett termelői piacot felváltó piac valósuljon meg. A nagysátor abban az esetben maradhat a Gyógyfürdő téren, ha statikai vizsgálatok megerősítik a biztonságos működtetés lehetőségét.</w:t>
      </w:r>
    </w:p>
    <w:p w14:paraId="27B4A7A3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D4E8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támogatja, hogy az érintett szervezetekkel – Innovatív Dél-Zala Vidékfejlesztési Egyesület, Karos-Park Kft., Zalakarosi Turisztikai Egyesület, Zalakarosi Turisztikai Nonprofit Kft. – az Önkormányzat hivatalosan kapcsolatba lépjen a majdani piac, valamint annak felépítményei tulajdonviszonyának rendezése érdekében.</w:t>
      </w:r>
    </w:p>
    <w:p w14:paraId="20E7A711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10865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felkéri a Hivatalt, hogy a VP6-7.2.1.1-20 kódszámú, „Helyi termékértékesítést szolgáló piacok infrastrukturális- és eszköz fejlesztése” című felhívásban szereplő mellékletek és egyéb dokumentumok összeállítását a kiírásban rögzített formában készítse el.</w:t>
      </w:r>
    </w:p>
    <w:p w14:paraId="2CAC0700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54BA9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2020. november 2.</w:t>
      </w:r>
    </w:p>
    <w:p w14:paraId="2084893C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1791796C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Operatív felelős: Ódor László Lajos gyógyhelyi projekt koordinátor</w:t>
      </w:r>
    </w:p>
    <w:p w14:paraId="3633186F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D34F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69F8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20C0B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4F7DD" w14:textId="6DEFD4AC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BEB2F0" w14:textId="42E35CC1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A4177" w14:textId="325E348B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1288D1" w14:textId="5917AF56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AE6848" w14:textId="77777777" w:rsidR="003B1231" w:rsidRDefault="003B1231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E5821F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FBDB8E0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6A4C81" w14:textId="1AC04561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</w:t>
      </w:r>
      <w:r w:rsidR="003B1231">
        <w:rPr>
          <w:rFonts w:ascii="Times New Roman" w:hAnsi="Times New Roman" w:cs="Times New Roman"/>
          <w:sz w:val="24"/>
          <w:szCs w:val="24"/>
        </w:rPr>
        <w:t>.</w:t>
      </w:r>
    </w:p>
    <w:p w14:paraId="5D3248EB" w14:textId="77777777" w:rsidR="003B1231" w:rsidRDefault="003B1231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9E" w14:textId="29D0DAE2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0C0738A7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0C151C9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70FB2CB" w14:textId="104B0C8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A2BAD3F" w14:textId="68A2117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C8407CD" w14:textId="602BFE9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2D2CCC3" w14:textId="3C06098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EA7DB07" w14:textId="188A7FBA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452B06E" w14:textId="434725B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B7F5280" w14:textId="7E8CAAA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57AA9D1" w14:textId="7DD1B42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0F843E8" w14:textId="7F52071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0F5752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039B9BB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55D57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9A9A02" w14:textId="77777777" w:rsidR="0086310F" w:rsidRPr="00B52FFC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 xml:space="preserve"> magánutakban lévő tulajdonrészek átvételét csak abban az esetben fogadja el, ha valamennyi tulajdonos azt térítésmentesen felajánlja, az ajándékozási szerződést aláírja.</w:t>
      </w:r>
    </w:p>
    <w:p w14:paraId="301342E7" w14:textId="77777777" w:rsidR="0086310F" w:rsidRDefault="0086310F" w:rsidP="0086310F">
      <w:p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A5B47" w14:textId="77777777" w:rsidR="0086310F" w:rsidRPr="00B52FFC" w:rsidRDefault="0086310F" w:rsidP="0086310F">
      <w:p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>Az úttal nem rendelkező, illetve közúti kapcsolattal nem rendelkező útszakaszok rendezése érdekében 2015. november 26-án hozott 330/2015. (XI.26.) számú határozatát a továbbiakban is fenntartja.</w:t>
      </w:r>
    </w:p>
    <w:p w14:paraId="388C97F2" w14:textId="77777777" w:rsidR="0086310F" w:rsidRPr="00B52FFC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E0126" w14:textId="77777777" w:rsidR="0086310F" w:rsidRPr="00B52FFC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FF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>2020. december 31.</w:t>
      </w:r>
    </w:p>
    <w:p w14:paraId="226EC74E" w14:textId="77777777" w:rsidR="0086310F" w:rsidRPr="00B52FFC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FF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0EE0AD2B" w14:textId="77777777" w:rsidR="0086310F" w:rsidRPr="00B52FFC" w:rsidRDefault="0086310F" w:rsidP="0086310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FC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ős: Bognár Ottó Péter </w:t>
      </w:r>
      <w:r>
        <w:rPr>
          <w:rFonts w:ascii="Times New Roman" w:hAnsi="Times New Roman" w:cs="Times New Roman"/>
          <w:sz w:val="24"/>
          <w:szCs w:val="24"/>
        </w:rPr>
        <w:t>beruházási és katasztrófavédelmi referens</w:t>
      </w:r>
    </w:p>
    <w:p w14:paraId="03B20A8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9F232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D4142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82B9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D2ED3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5A2EDD" w14:textId="3417FB4D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109570" w14:textId="7241A2B5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0BDC5C" w14:textId="711190C2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EB4C6D" w14:textId="62DFC571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A663B5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C4C8CC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9582542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59A2513" w14:textId="334BE08F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0F2A492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D2A68" w14:textId="6AEE81CD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43A0D62F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0C45B367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1BCEA97E" w14:textId="62490C8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7729B5E" w14:textId="72BF367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C989054" w14:textId="73E5A2F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BAA676D" w14:textId="634E9E5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A1D05A2" w14:textId="266E012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52E0A54" w14:textId="324F335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370C5D4" w14:textId="3862253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83A8899" w14:textId="6897125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6A7C617" w14:textId="6D67071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487FA0A" w14:textId="0F900EB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490C44B" w14:textId="60C72DD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900203A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4E1388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7D829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B2C75AF" w14:textId="77777777" w:rsidR="0086310F" w:rsidRDefault="0086310F" w:rsidP="0086310F">
      <w:pPr>
        <w:pStyle w:val="Lista"/>
        <w:ind w:left="0" w:firstLine="0"/>
        <w:jc w:val="both"/>
        <w:rPr>
          <w:sz w:val="24"/>
          <w:szCs w:val="24"/>
        </w:rPr>
      </w:pPr>
      <w:r w:rsidRPr="0012707B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</w:t>
      </w:r>
      <w:r w:rsidRPr="00A01CF7">
        <w:rPr>
          <w:sz w:val="24"/>
          <w:szCs w:val="24"/>
        </w:rPr>
        <w:t xml:space="preserve"> a polgármestert, hogy keresse meg a Zalakarosi Turisztikai Egyesület elnökét, hogy az egyesület alakítsa ki álláspontját, hogy lát-e lehetőséget a jégpálya és az extrém sportpálya kialakításának finanszírozására, források bevonására, valamint biztosítottnak lát</w:t>
      </w:r>
      <w:r>
        <w:rPr>
          <w:sz w:val="24"/>
          <w:szCs w:val="24"/>
        </w:rPr>
        <w:t>ják- e a gazdaságos működtetést, illetve tegyenek javaslatot az üzemeltetési időre.</w:t>
      </w:r>
    </w:p>
    <w:p w14:paraId="33AB9DC8" w14:textId="77777777" w:rsidR="0086310F" w:rsidRDefault="0086310F" w:rsidP="0086310F">
      <w:pPr>
        <w:pStyle w:val="Lista"/>
        <w:ind w:left="0" w:firstLine="0"/>
        <w:jc w:val="both"/>
        <w:rPr>
          <w:sz w:val="24"/>
          <w:szCs w:val="24"/>
        </w:rPr>
      </w:pPr>
    </w:p>
    <w:p w14:paraId="59D0C803" w14:textId="77777777" w:rsidR="0086310F" w:rsidRPr="00A30A44" w:rsidRDefault="0086310F" w:rsidP="0086310F">
      <w:pPr>
        <w:pStyle w:val="Lista"/>
        <w:jc w:val="both"/>
        <w:rPr>
          <w:sz w:val="24"/>
          <w:szCs w:val="24"/>
        </w:rPr>
      </w:pPr>
      <w:proofErr w:type="gramStart"/>
      <w:r w:rsidRPr="00A30A44">
        <w:rPr>
          <w:sz w:val="24"/>
          <w:szCs w:val="24"/>
        </w:rPr>
        <w:t>Határ</w:t>
      </w:r>
      <w:r>
        <w:rPr>
          <w:sz w:val="24"/>
          <w:szCs w:val="24"/>
        </w:rPr>
        <w:t xml:space="preserve">idő:   </w:t>
      </w:r>
      <w:proofErr w:type="gramEnd"/>
      <w:r>
        <w:rPr>
          <w:sz w:val="24"/>
          <w:szCs w:val="24"/>
        </w:rPr>
        <w:t xml:space="preserve">          2020. október 9.</w:t>
      </w:r>
    </w:p>
    <w:p w14:paraId="39960A6F" w14:textId="77777777" w:rsidR="0086310F" w:rsidRDefault="0086310F" w:rsidP="0086310F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A30A44">
        <w:rPr>
          <w:sz w:val="24"/>
          <w:szCs w:val="24"/>
        </w:rPr>
        <w:t xml:space="preserve">Felelős: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</w:t>
      </w:r>
      <w:r w:rsidRPr="00A30A44">
        <w:rPr>
          <w:sz w:val="24"/>
          <w:szCs w:val="24"/>
        </w:rPr>
        <w:t>Novák Ferenc polgármester</w:t>
      </w:r>
    </w:p>
    <w:p w14:paraId="4C1B1B04" w14:textId="77777777" w:rsidR="0086310F" w:rsidRDefault="0086310F" w:rsidP="0086310F">
      <w:pPr>
        <w:pStyle w:val="Lista"/>
        <w:ind w:left="0" w:firstLine="0"/>
        <w:jc w:val="both"/>
        <w:rPr>
          <w:sz w:val="24"/>
          <w:szCs w:val="24"/>
        </w:rPr>
      </w:pPr>
      <w:r w:rsidRPr="00A30A44">
        <w:rPr>
          <w:sz w:val="24"/>
          <w:szCs w:val="24"/>
        </w:rPr>
        <w:t>Operatív felelős: Tóthné Őri Ibolya városfejlesztési osztályvezető</w:t>
      </w:r>
    </w:p>
    <w:p w14:paraId="0F4326C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38AE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51F0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B251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B8987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7B82A" w14:textId="77A0279D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1CA32D" w14:textId="23ACE55E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80FD4" w14:textId="43F871CD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32AD53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7838E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90FEF8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0925685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90E11C5" w14:textId="6FBECA1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55C60C1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8A28" w14:textId="540A9499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30DD0756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2A6F29D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74024FC" w14:textId="32D7B13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7B74BE7" w14:textId="6DE78F1E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76A668F" w14:textId="77ED751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BB281FE" w14:textId="3A31F0C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8EEAD61" w14:textId="677E26B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DA061CB" w14:textId="3CD499B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31ABE34" w14:textId="73FFA2D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117C730" w14:textId="78413A40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7964A3D4" w14:textId="24EE0284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59E3373A" w14:textId="7CCA8B8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157A39F" w14:textId="1A2CBBB1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129403B" w14:textId="6691EEFC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78A3016" w14:textId="5B637D1B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5A3D38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8F78A8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142BB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39C7B8" w14:textId="77777777" w:rsidR="0086310F" w:rsidRPr="00A30A44" w:rsidRDefault="0086310F" w:rsidP="0086310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 xml:space="preserve">1./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A30A44">
        <w:rPr>
          <w:rFonts w:ascii="Times New Roman" w:hAnsi="Times New Roman" w:cs="Times New Roman"/>
          <w:sz w:val="24"/>
          <w:szCs w:val="24"/>
        </w:rPr>
        <w:t>tudomásul veszi a Zalakaros, Liget utca végén kialakításra tervezett családi játszótér és pihenőpark telepítési javaslatát.</w:t>
      </w:r>
    </w:p>
    <w:p w14:paraId="43AF91C5" w14:textId="77777777" w:rsidR="0086310F" w:rsidRPr="00A30A44" w:rsidRDefault="0086310F" w:rsidP="0086310F">
      <w:pPr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A30A44">
        <w:rPr>
          <w:rFonts w:ascii="Times New Roman" w:hAnsi="Times New Roman" w:cs="Times New Roman"/>
          <w:sz w:val="24"/>
          <w:szCs w:val="24"/>
        </w:rPr>
        <w:t xml:space="preserve">felhatalmazza a Polgármestert, hogy a 2021. évi költségvetés </w:t>
      </w:r>
      <w:r>
        <w:rPr>
          <w:rFonts w:ascii="Times New Roman" w:hAnsi="Times New Roman" w:cs="Times New Roman"/>
          <w:sz w:val="24"/>
          <w:szCs w:val="24"/>
        </w:rPr>
        <w:t xml:space="preserve">tárgyalása során kerüljön </w:t>
      </w:r>
      <w:r w:rsidRPr="00A30A44">
        <w:rPr>
          <w:rFonts w:ascii="Times New Roman" w:hAnsi="Times New Roman" w:cs="Times New Roman"/>
          <w:sz w:val="24"/>
          <w:szCs w:val="24"/>
        </w:rPr>
        <w:t>megfontolásra a családi játszótér és pihenőpark megvalósítása,</w:t>
      </w:r>
      <w:r w:rsidRPr="003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A30A44">
        <w:rPr>
          <w:rFonts w:ascii="Times New Roman" w:hAnsi="Times New Roman" w:cs="Times New Roman"/>
          <w:sz w:val="24"/>
          <w:szCs w:val="24"/>
        </w:rPr>
        <w:t>a meglévő játszóterek felújítása, új elemekkel való bővítése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A44">
        <w:rPr>
          <w:rFonts w:ascii="Times New Roman" w:hAnsi="Times New Roman" w:cs="Times New Roman"/>
          <w:sz w:val="24"/>
          <w:szCs w:val="24"/>
        </w:rPr>
        <w:t xml:space="preserve"> amennyiben a pénzügyi </w:t>
      </w:r>
      <w:r>
        <w:rPr>
          <w:rFonts w:ascii="Times New Roman" w:hAnsi="Times New Roman" w:cs="Times New Roman"/>
          <w:sz w:val="24"/>
          <w:szCs w:val="24"/>
        </w:rPr>
        <w:t xml:space="preserve">fedezet </w:t>
      </w:r>
      <w:r w:rsidRPr="00A30A44">
        <w:rPr>
          <w:rFonts w:ascii="Times New Roman" w:hAnsi="Times New Roman" w:cs="Times New Roman"/>
          <w:sz w:val="24"/>
          <w:szCs w:val="24"/>
        </w:rPr>
        <w:t>rendelkezésre áll.</w:t>
      </w:r>
      <w:r w:rsidRPr="00A30A44">
        <w:t xml:space="preserve"> </w:t>
      </w:r>
    </w:p>
    <w:p w14:paraId="417807B0" w14:textId="77777777" w:rsidR="0086310F" w:rsidRPr="00A30A44" w:rsidRDefault="0086310F" w:rsidP="0086310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44">
        <w:rPr>
          <w:rFonts w:ascii="Times New Roman" w:hAnsi="Times New Roman" w:cs="Times New Roman"/>
          <w:sz w:val="24"/>
          <w:szCs w:val="24"/>
        </w:rPr>
        <w:t>Határ</w:t>
      </w:r>
      <w:r>
        <w:rPr>
          <w:rFonts w:ascii="Times New Roman" w:hAnsi="Times New Roman" w:cs="Times New Roman"/>
          <w:sz w:val="24"/>
          <w:szCs w:val="24"/>
        </w:rPr>
        <w:t xml:space="preserve">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2020. november 20.</w:t>
      </w:r>
    </w:p>
    <w:p w14:paraId="34CBB9FD" w14:textId="77777777" w:rsidR="0086310F" w:rsidRDefault="0086310F" w:rsidP="0086310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44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 xml:space="preserve">elős: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Novák Ferenc polgármester</w:t>
      </w:r>
    </w:p>
    <w:p w14:paraId="06AAEA97" w14:textId="77777777" w:rsidR="0086310F" w:rsidRPr="00913669" w:rsidRDefault="0086310F" w:rsidP="0086310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>Operatív felelős: Tóthné Őri I</w:t>
      </w:r>
      <w:r>
        <w:rPr>
          <w:rFonts w:ascii="Times New Roman" w:hAnsi="Times New Roman" w:cs="Times New Roman"/>
          <w:sz w:val="24"/>
          <w:szCs w:val="24"/>
        </w:rPr>
        <w:t>bolya városfejlesztési osztályvezető</w:t>
      </w:r>
    </w:p>
    <w:p w14:paraId="4B8A7A1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AB9C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5863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E0B2E" w14:textId="246BFBCB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7569D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FB8C2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FA42C" w14:textId="0C30198E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510C3E" w14:textId="3C4F6E15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3EE103" w14:textId="5D4B1192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EDF3F2" w14:textId="7AB43F96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851EE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FA0094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5F50A60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9BF233" w14:textId="77B2A3E4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466062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74286" w14:textId="4F5807C0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44B01121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18E01F8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443992B" w14:textId="4057E88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7815293" w14:textId="074993B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CB4A3CE" w14:textId="28FCE4E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8E5A425" w14:textId="6CD6E473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0B06F4C9" w14:textId="24E970C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A9941A4" w14:textId="5477E9E6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1754F4AC" w14:textId="313B3557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77A0FB0" w14:textId="30B8BEE9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3A80C0AB" w14:textId="786C39A8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6AECE48E" w14:textId="1D09059D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2FEE5EE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66BBE5F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99E1E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538CEA" w14:textId="77777777" w:rsidR="0086310F" w:rsidRPr="008568A7" w:rsidRDefault="0086310F" w:rsidP="008631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Képviselőtestület</w:t>
      </w:r>
    </w:p>
    <w:p w14:paraId="0751A056" w14:textId="77777777" w:rsidR="0086310F" w:rsidRPr="008568A7" w:rsidRDefault="0086310F" w:rsidP="008631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80C6FA" w14:textId="77777777" w:rsidR="0086310F" w:rsidRPr="008568A7" w:rsidRDefault="0086310F" w:rsidP="0086310F">
      <w:pPr>
        <w:numPr>
          <w:ilvl w:val="0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Egyetért a forgalmi rend változásokra tett javaslatokkal, és az alábbiakat rendeli el:</w:t>
      </w:r>
    </w:p>
    <w:p w14:paraId="245E4674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település Kossuth utcai bevezető szakaszán a fix traffipax (VÉDA) létesítésének feltételeit szükséges megvizsgálni, ennek érdekében a Zala Megyei Rendőrkapitányság megkeresése szükséges.</w:t>
      </w:r>
    </w:p>
    <w:p w14:paraId="4FC19D9E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Napnyugat köz – Petőfi utca útcsatlakozásánál az „Elsőbbségadás kötelező” táblát „Állj! Elsőbbségadás kötelező” jelzőtáblára kell cserélni.</w:t>
      </w:r>
    </w:p>
    <w:p w14:paraId="51C88932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Hegyalja utcai, játszótér melletti parkolónál a parkolók felfestésével a gyalogos közlekedést és a parkolást el kell választani.</w:t>
      </w:r>
    </w:p>
    <w:p w14:paraId="154411FE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Napnyugat közben a párhuzamos parkolók kialakítása érdekében árajánl</w:t>
      </w:r>
      <w:r>
        <w:rPr>
          <w:rFonts w:ascii="Times New Roman" w:eastAsia="Times New Roman" w:hAnsi="Times New Roman" w:cs="Times New Roman"/>
          <w:sz w:val="24"/>
          <w:szCs w:val="20"/>
        </w:rPr>
        <w:t>atot kell kérni a terveztetésre,</w:t>
      </w:r>
      <w:r w:rsidRPr="008568A7">
        <w:t xml:space="preserve">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a párhuzamos parkolók kialakítása mellett a járda terveztetésére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is kell árajánlatot kérni.</w:t>
      </w:r>
    </w:p>
    <w:p w14:paraId="6F72F40B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Árajánlatot kell kérni a Petőfi utca rézsűnél lévő kerékpárút kiemelt szegélyének burkolati jelző testtel (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Klemmfix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>) történő megjelölésére.</w:t>
      </w:r>
    </w:p>
    <w:p w14:paraId="280941BC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Termál úton lévő mozgássérült parkolók felülvizsgálata szükséges, csak a megfelelő szélességű parkolók maradhatnak mozgássérült parkolók. Ezen parkolókhoz lejárat létesítése szükséges, melynek tervezésére árajánlatot kell kérni.</w:t>
      </w:r>
    </w:p>
    <w:p w14:paraId="062B86F7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A Hotel Forrás északi bejárata mellett lévő 3 db meglévő parkolóból kell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check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-in parkolót létesíteni „Várakozni tilos!” jelzőtábla és hozzá tartozó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max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. 10 perc vagy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check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>-in kiegészítőtábla alkalmazásával.</w:t>
      </w:r>
    </w:p>
    <w:p w14:paraId="4EE57803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Üdülő sor Parkoló tábláinál a parkolás időszakát kell kiegészítő táblán feltüntetni. Ehhez a meglévő kiegészítőtáblák cseréje szükséges.</w:t>
      </w:r>
    </w:p>
    <w:p w14:paraId="5439F377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Üdülő sor elején lévő parkolóhelyekből kell kialakítani a Termál úton megszűntetésre kerülő mozgássérült parkolóhelyeket. A parkolóhelyek átépítésére árajánlatot kell kérni.</w:t>
      </w:r>
    </w:p>
    <w:p w14:paraId="4E3DF70B" w14:textId="77777777" w:rsidR="0086310F" w:rsidRPr="008568A7" w:rsidRDefault="0086310F" w:rsidP="0086310F">
      <w:pPr>
        <w:numPr>
          <w:ilvl w:val="1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A szűk, zártkerti utak esetében az ingatlantulajdonosok felhívása szükséges a meglévő kerítések áthelyezésére.    </w:t>
      </w:r>
    </w:p>
    <w:p w14:paraId="3A3B4088" w14:textId="77777777" w:rsidR="0086310F" w:rsidRPr="008568A7" w:rsidRDefault="0086310F" w:rsidP="0086310F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276B97" w14:textId="77777777" w:rsidR="0086310F" w:rsidRPr="008568A7" w:rsidRDefault="0086310F" w:rsidP="0086310F">
      <w:pPr>
        <w:numPr>
          <w:ilvl w:val="0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1. d, e, f és i pontokban szereplő ajánlatkérésekre beérkezett tervezői, illetve kivitelezői ajánlatokat a Képviselőtestület 2020. decemberi ülésére elő kell terjeszteni.</w:t>
      </w:r>
    </w:p>
    <w:p w14:paraId="19572C97" w14:textId="77777777" w:rsidR="0086310F" w:rsidRPr="008568A7" w:rsidRDefault="0086310F" w:rsidP="0086310F">
      <w:pPr>
        <w:spacing w:after="0" w:line="240" w:lineRule="auto"/>
        <w:ind w:left="1134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0566131" w14:textId="77777777" w:rsidR="0086310F" w:rsidRPr="008568A7" w:rsidRDefault="0086310F" w:rsidP="0086310F">
      <w:pPr>
        <w:numPr>
          <w:ilvl w:val="0"/>
          <w:numId w:val="7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forgalmi rend változás miatt felmerült költségeket (táblák kihelyezése, felfestések) a 2020. évi költségvetés dologi kiadásainak terhére biztosítja.</w:t>
      </w:r>
    </w:p>
    <w:p w14:paraId="4CDB6174" w14:textId="77777777" w:rsidR="0086310F" w:rsidRPr="008568A7" w:rsidRDefault="0086310F" w:rsidP="0086310F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7367204" w14:textId="77777777" w:rsidR="0086310F" w:rsidRPr="008568A7" w:rsidRDefault="0086310F" w:rsidP="0086310F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2020. október 31. és folyamatos</w:t>
      </w:r>
    </w:p>
    <w:p w14:paraId="1EC0B2E3" w14:textId="77777777" w:rsidR="0086310F" w:rsidRPr="008568A7" w:rsidRDefault="0086310F" w:rsidP="0086310F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50118247"/>
      <w:proofErr w:type="gramStart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14:paraId="619B611D" w14:textId="77777777" w:rsidR="0086310F" w:rsidRDefault="0086310F" w:rsidP="0086310F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Operatív felelős: Bognár Ottó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Péter </w:t>
      </w:r>
      <w:r>
        <w:rPr>
          <w:rFonts w:ascii="Times New Roman" w:hAnsi="Times New Roman" w:cs="Times New Roman"/>
          <w:sz w:val="24"/>
          <w:szCs w:val="24"/>
        </w:rPr>
        <w:t>beruházási és katasztrófavédelmi referens</w:t>
      </w:r>
      <w:bookmarkEnd w:id="0"/>
    </w:p>
    <w:p w14:paraId="2C4384F6" w14:textId="75EC617F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5336F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09015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450BD" w14:textId="77777777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8A5E12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47924F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5C4BC43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7772ED4" w14:textId="41DEF2FC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124C68B7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1859E4F6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23F2C0B5" w14:textId="32D7B865" w:rsidR="00CD6AB7" w:rsidRDefault="00CD6AB7">
      <w:pPr>
        <w:rPr>
          <w:rFonts w:ascii="Times New Roman" w:hAnsi="Times New Roman" w:cs="Times New Roman"/>
          <w:b/>
          <w:sz w:val="24"/>
          <w:szCs w:val="24"/>
        </w:rPr>
      </w:pPr>
    </w:p>
    <w:p w14:paraId="4BB178D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276019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FEEA6" w14:textId="77777777" w:rsidR="0086310F" w:rsidRDefault="0086310F" w:rsidP="0086310F">
      <w:pPr>
        <w:pStyle w:val="Lista"/>
        <w:ind w:left="0" w:firstLine="0"/>
        <w:rPr>
          <w:b/>
          <w:sz w:val="24"/>
          <w:szCs w:val="24"/>
          <w:u w:val="single"/>
        </w:rPr>
      </w:pPr>
      <w:r w:rsidRPr="000108F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91</w:t>
      </w:r>
      <w:r w:rsidRPr="000108FB">
        <w:rPr>
          <w:b/>
          <w:sz w:val="24"/>
          <w:szCs w:val="24"/>
        </w:rPr>
        <w:t>/2020. (IX.17.) számú határozata:</w:t>
      </w:r>
      <w:r w:rsidRPr="000108FB">
        <w:rPr>
          <w:b/>
          <w:sz w:val="24"/>
          <w:szCs w:val="24"/>
          <w:u w:val="single"/>
        </w:rPr>
        <w:t xml:space="preserve"> </w:t>
      </w:r>
    </w:p>
    <w:p w14:paraId="78530FB2" w14:textId="77777777" w:rsidR="0086310F" w:rsidRDefault="0086310F" w:rsidP="008631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</w:t>
      </w:r>
    </w:p>
    <w:p w14:paraId="258E251D" w14:textId="77777777" w:rsidR="0086310F" w:rsidRDefault="0086310F" w:rsidP="0086310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E7ECA">
        <w:rPr>
          <w:rFonts w:ascii="Times New Roman" w:hAnsi="Times New Roman"/>
          <w:sz w:val="24"/>
          <w:szCs w:val="24"/>
        </w:rPr>
        <w:t xml:space="preserve">Egyetért a Zalakarosi Fürdő Zrt.-vel kötendő, a </w:t>
      </w:r>
      <w:proofErr w:type="gramStart"/>
      <w:r w:rsidRPr="00EE7ECA">
        <w:rPr>
          <w:rFonts w:ascii="Times New Roman" w:hAnsi="Times New Roman"/>
          <w:sz w:val="24"/>
          <w:szCs w:val="24"/>
        </w:rPr>
        <w:t>Zrt.</w:t>
      </w:r>
      <w:proofErr w:type="gramEnd"/>
      <w:r w:rsidRPr="00EE7ECA">
        <w:rPr>
          <w:rFonts w:ascii="Times New Roman" w:hAnsi="Times New Roman"/>
          <w:sz w:val="24"/>
          <w:szCs w:val="24"/>
        </w:rPr>
        <w:t xml:space="preserve"> tulajdonában lévő 264/17.hrsz. alatt lévő, feltüntethető építmények által érintett alapterületű földterületre földhasználati jog alapításáról, ráépítésről és építmények feltüntetéséről szóló megállapodás átdolgozásával.</w:t>
      </w:r>
    </w:p>
    <w:p w14:paraId="59329057" w14:textId="77777777" w:rsidR="0086310F" w:rsidRPr="00EE7ECA" w:rsidRDefault="0086310F" w:rsidP="0086310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E7ECA">
        <w:rPr>
          <w:rFonts w:ascii="Times New Roman" w:hAnsi="Times New Roman"/>
          <w:sz w:val="24"/>
          <w:szCs w:val="24"/>
        </w:rPr>
        <w:t xml:space="preserve">Felkéri </w:t>
      </w:r>
      <w:proofErr w:type="spellStart"/>
      <w:r w:rsidRPr="00EE7ECA">
        <w:rPr>
          <w:rFonts w:ascii="Times New Roman" w:hAnsi="Times New Roman"/>
          <w:sz w:val="24"/>
          <w:szCs w:val="24"/>
        </w:rPr>
        <w:t>Dömötörfy</w:t>
      </w:r>
      <w:proofErr w:type="spellEnd"/>
      <w:r w:rsidRPr="00EE7ECA">
        <w:rPr>
          <w:rFonts w:ascii="Times New Roman" w:hAnsi="Times New Roman"/>
          <w:sz w:val="24"/>
          <w:szCs w:val="24"/>
        </w:rPr>
        <w:t xml:space="preserve"> András f</w:t>
      </w:r>
      <w:r>
        <w:rPr>
          <w:rFonts w:ascii="Times New Roman" w:hAnsi="Times New Roman"/>
          <w:sz w:val="24"/>
          <w:szCs w:val="24"/>
        </w:rPr>
        <w:t>öldmérőt a változási vázrajzok elkészítésére mely költség fedezetét az önkormányzat</w:t>
      </w:r>
      <w:r w:rsidRPr="00C95933">
        <w:rPr>
          <w:rFonts w:ascii="Times New Roman" w:hAnsi="Times New Roman"/>
          <w:sz w:val="24"/>
          <w:szCs w:val="24"/>
        </w:rPr>
        <w:t xml:space="preserve"> 2020. évi költségvetése dologi kiadási</w:t>
      </w:r>
      <w:r>
        <w:rPr>
          <w:rFonts w:ascii="Times New Roman" w:hAnsi="Times New Roman"/>
          <w:sz w:val="24"/>
          <w:szCs w:val="24"/>
        </w:rPr>
        <w:t>nak terhére biztosítja</w:t>
      </w:r>
      <w:r w:rsidRPr="00C95933">
        <w:rPr>
          <w:rFonts w:ascii="Times New Roman" w:hAnsi="Times New Roman"/>
          <w:sz w:val="24"/>
          <w:szCs w:val="24"/>
        </w:rPr>
        <w:t>.</w:t>
      </w:r>
    </w:p>
    <w:p w14:paraId="03D84C66" w14:textId="77777777" w:rsidR="0086310F" w:rsidRDefault="0086310F" w:rsidP="0086310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200C">
        <w:rPr>
          <w:rFonts w:ascii="Times New Roman" w:hAnsi="Times New Roman"/>
          <w:sz w:val="24"/>
          <w:szCs w:val="24"/>
        </w:rPr>
        <w:t xml:space="preserve">Felkéri </w:t>
      </w:r>
      <w:r w:rsidRPr="00F46AE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46AE2">
        <w:rPr>
          <w:rFonts w:ascii="Times New Roman" w:hAnsi="Times New Roman"/>
          <w:sz w:val="24"/>
          <w:szCs w:val="24"/>
        </w:rPr>
        <w:t>Csetneki</w:t>
      </w:r>
      <w:proofErr w:type="spellEnd"/>
      <w:r w:rsidRPr="00F46AE2">
        <w:rPr>
          <w:rFonts w:ascii="Times New Roman" w:hAnsi="Times New Roman"/>
          <w:sz w:val="24"/>
          <w:szCs w:val="24"/>
        </w:rPr>
        <w:t xml:space="preserve"> Ügyvédi Irodát </w:t>
      </w:r>
      <w:r>
        <w:rPr>
          <w:rFonts w:ascii="Times New Roman" w:hAnsi="Times New Roman"/>
          <w:sz w:val="24"/>
          <w:szCs w:val="24"/>
        </w:rPr>
        <w:t>a m</w:t>
      </w:r>
      <w:r w:rsidRPr="00F46AE2">
        <w:rPr>
          <w:rFonts w:ascii="Times New Roman" w:hAnsi="Times New Roman"/>
          <w:sz w:val="24"/>
          <w:szCs w:val="24"/>
        </w:rPr>
        <w:t>egállapodás</w:t>
      </w:r>
      <w:r>
        <w:rPr>
          <w:rFonts w:ascii="Times New Roman" w:hAnsi="Times New Roman"/>
          <w:sz w:val="24"/>
          <w:szCs w:val="24"/>
        </w:rPr>
        <w:t xml:space="preserve"> átdolgozására.</w:t>
      </w:r>
    </w:p>
    <w:p w14:paraId="1BF7A306" w14:textId="77777777" w:rsidR="0086310F" w:rsidRPr="008D4207" w:rsidRDefault="0086310F" w:rsidP="0086310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4207">
        <w:rPr>
          <w:rFonts w:ascii="Times New Roman" w:hAnsi="Times New Roman"/>
          <w:sz w:val="24"/>
          <w:szCs w:val="24"/>
        </w:rPr>
        <w:t>A megállapodás tervezetet a Képviselőtestület ülésére beterjeszteni szükséges.</w:t>
      </w:r>
    </w:p>
    <w:p w14:paraId="0635D8FA" w14:textId="77777777" w:rsidR="0086310F" w:rsidRPr="008D4207" w:rsidRDefault="0086310F" w:rsidP="0086310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4207">
        <w:rPr>
          <w:rFonts w:ascii="Times New Roman" w:hAnsi="Times New Roman"/>
          <w:sz w:val="24"/>
          <w:szCs w:val="24"/>
        </w:rPr>
        <w:t>Felkéri a Hivatalt az ingatlan használatát biztosító megállapodás módosítás elkészítésére és felhatalmazza a polgármestert annak aláírására.</w:t>
      </w:r>
    </w:p>
    <w:p w14:paraId="5AD1A059" w14:textId="77777777" w:rsidR="0086310F" w:rsidRPr="008D4207" w:rsidRDefault="0086310F" w:rsidP="0086310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4207">
        <w:rPr>
          <w:rFonts w:ascii="Times New Roman" w:hAnsi="Times New Roman"/>
          <w:sz w:val="24"/>
          <w:szCs w:val="24"/>
        </w:rPr>
        <w:t>Szükségesnek tartja, hogy a 4. pontban foglaltakkal egyidejűleg Zalakaros Város Önkormányzat Képviselőtestülete 68/2018.(IV.26.) sz. határozata módosításra kerüljön.</w:t>
      </w:r>
    </w:p>
    <w:p w14:paraId="370152A5" w14:textId="77777777" w:rsidR="0086310F" w:rsidRPr="004A200C" w:rsidRDefault="0086310F" w:rsidP="0086310F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207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8D4207">
        <w:rPr>
          <w:rFonts w:ascii="Times New Roman" w:hAnsi="Times New Roman"/>
          <w:sz w:val="24"/>
          <w:szCs w:val="24"/>
        </w:rPr>
        <w:t>2020. november 30.</w:t>
      </w:r>
    </w:p>
    <w:p w14:paraId="48CC5563" w14:textId="77777777" w:rsidR="0086310F" w:rsidRPr="004A200C" w:rsidRDefault="0086310F" w:rsidP="0086310F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00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4A200C">
        <w:rPr>
          <w:rFonts w:ascii="Times New Roman" w:hAnsi="Times New Roman"/>
          <w:sz w:val="24"/>
          <w:szCs w:val="24"/>
        </w:rPr>
        <w:t>Novák Ferenc polgármester</w:t>
      </w:r>
    </w:p>
    <w:p w14:paraId="61F4A1D0" w14:textId="77777777" w:rsidR="0086310F" w:rsidRDefault="0086310F" w:rsidP="0086310F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200C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D</w:t>
      </w:r>
      <w:r w:rsidRPr="004A200C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4A200C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4A200C">
        <w:rPr>
          <w:rFonts w:ascii="Times New Roman" w:hAnsi="Times New Roman"/>
          <w:sz w:val="24"/>
          <w:szCs w:val="24"/>
        </w:rPr>
        <w:t xml:space="preserve"> Eszter jogi referens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Csetneki</w:t>
      </w:r>
      <w:proofErr w:type="spellEnd"/>
      <w:r>
        <w:rPr>
          <w:rFonts w:ascii="Times New Roman" w:hAnsi="Times New Roman"/>
          <w:sz w:val="24"/>
          <w:szCs w:val="24"/>
        </w:rPr>
        <w:t xml:space="preserve"> Ügyvédi Iroda</w:t>
      </w:r>
    </w:p>
    <w:p w14:paraId="3428A34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C99F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B2A8F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85577" w14:textId="4985F288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6380E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3862E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F6547" w14:textId="1391331A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6220E5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B55D51" w14:textId="44C9ADD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1EDA8A" w14:textId="22B293E9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118D4" w14:textId="518245EC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C13E76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8D5B70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F9C143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77FEA1" w14:textId="0394D0B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1839BF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057C8" w14:textId="33CA04A0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5FE45FB5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57388A9A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4BDA49F" w14:textId="2F2A2CB5" w:rsidR="00F81002" w:rsidRDefault="00F81002"/>
    <w:p w14:paraId="0001F1C7" w14:textId="65A5007C" w:rsidR="003F0D37" w:rsidRDefault="003F0D37"/>
    <w:p w14:paraId="061080CD" w14:textId="4229DB17" w:rsidR="003F0D37" w:rsidRDefault="003F0D37"/>
    <w:p w14:paraId="5AC6D80C" w14:textId="195B2445" w:rsidR="003F0D37" w:rsidRDefault="003F0D37"/>
    <w:p w14:paraId="588B31B9" w14:textId="6EFF6B0F" w:rsidR="003F0D37" w:rsidRDefault="003F0D37"/>
    <w:p w14:paraId="57BB0B05" w14:textId="3DA2A04C" w:rsidR="003F0D37" w:rsidRDefault="003F0D37"/>
    <w:p w14:paraId="22EC6984" w14:textId="6298A1A0" w:rsidR="003F0D37" w:rsidRDefault="003F0D37"/>
    <w:p w14:paraId="147D6B91" w14:textId="2A94577E" w:rsidR="003F0D37" w:rsidRDefault="003F0D37"/>
    <w:p w14:paraId="6770305A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55FBD46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FC50B" w14:textId="77777777" w:rsidR="0086310F" w:rsidRDefault="0086310F" w:rsidP="0086310F">
      <w:pPr>
        <w:pStyle w:val="Lista"/>
        <w:ind w:left="0" w:firstLine="0"/>
        <w:rPr>
          <w:b/>
          <w:sz w:val="24"/>
          <w:szCs w:val="24"/>
          <w:u w:val="single"/>
        </w:rPr>
      </w:pPr>
      <w:r w:rsidRPr="000108F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92</w:t>
      </w:r>
      <w:r w:rsidRPr="000108FB">
        <w:rPr>
          <w:b/>
          <w:sz w:val="24"/>
          <w:szCs w:val="24"/>
        </w:rPr>
        <w:t>/2020. (IX.17.) számú határozata:</w:t>
      </w:r>
      <w:r w:rsidRPr="000108FB">
        <w:rPr>
          <w:b/>
          <w:sz w:val="24"/>
          <w:szCs w:val="24"/>
          <w:u w:val="single"/>
        </w:rPr>
        <w:t xml:space="preserve"> </w:t>
      </w:r>
    </w:p>
    <w:p w14:paraId="75A725F6" w14:textId="77777777" w:rsidR="0086310F" w:rsidRPr="002678BE" w:rsidRDefault="0086310F" w:rsidP="0086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28684EF2" w14:textId="77777777" w:rsidR="0086310F" w:rsidRPr="002678BE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1./ a Délzalai Víz- és Csatornamű Zrt. által készített Zalakaros város vízellátó rendszere, valamint a Zalakaros város és térsége szennyvízelvezető rendszere és szennyvíztisztító </w:t>
      </w:r>
      <w:proofErr w:type="spellStart"/>
      <w:r w:rsidRPr="002678BE">
        <w:rPr>
          <w:rFonts w:ascii="Times New Roman" w:eastAsia="Calibri" w:hAnsi="Times New Roman" w:cs="Times New Roman"/>
          <w:sz w:val="24"/>
          <w:szCs w:val="24"/>
        </w:rPr>
        <w:t>telepe</w:t>
      </w:r>
      <w:proofErr w:type="spellEnd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víziközmű rendszerekre vonatkozó Gördülő fejlesztési terv a 2021 - 2035. időszakra vonatkozó beruházásokra és felújításokra és pótlásokra vonatkozó Gördülő fejlesztési terveit elfogadja azzal a kikötéssel, hogy a vízellátás tekintetében összeállított felújítások és </w:t>
      </w:r>
      <w:r>
        <w:rPr>
          <w:rFonts w:ascii="Times New Roman" w:eastAsia="Calibri" w:hAnsi="Times New Roman" w:cs="Times New Roman"/>
          <w:sz w:val="24"/>
          <w:szCs w:val="24"/>
        </w:rPr>
        <w:t>pótlások összefoglaló táblázat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kiegészül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a Szőlő utcai ivó</w:t>
      </w:r>
      <w:r>
        <w:rPr>
          <w:rFonts w:ascii="Times New Roman" w:eastAsia="Calibri" w:hAnsi="Times New Roman" w:cs="Times New Roman"/>
          <w:sz w:val="24"/>
          <w:szCs w:val="24"/>
        </w:rPr>
        <w:t>vízvezeték cseréjével,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1. ütemben a Szőlő utca gyógyhelyi központ parkoló bejárata és kertmozi közti 383 </w:t>
      </w:r>
      <w:proofErr w:type="spellStart"/>
      <w:r w:rsidRPr="002678BE">
        <w:rPr>
          <w:rFonts w:ascii="Times New Roman" w:eastAsia="Calibri" w:hAnsi="Times New Roman" w:cs="Times New Roman"/>
          <w:sz w:val="24"/>
          <w:szCs w:val="24"/>
        </w:rPr>
        <w:t>fm</w:t>
      </w:r>
      <w:proofErr w:type="spellEnd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szakaszra terjed ki.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változtatási javaslatot a </w:t>
      </w:r>
      <w:r w:rsidRPr="002678BE">
        <w:rPr>
          <w:rFonts w:ascii="Times New Roman" w:eastAsia="Calibri" w:hAnsi="Times New Roman" w:cs="Times New Roman"/>
          <w:sz w:val="24"/>
          <w:szCs w:val="24"/>
        </w:rPr>
        <w:t>Délzalai Víz- és Csatornamű Zrt.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elfogadta.</w:t>
      </w:r>
    </w:p>
    <w:p w14:paraId="44A96810" w14:textId="77777777" w:rsidR="0086310F" w:rsidRPr="002678BE" w:rsidRDefault="0086310F" w:rsidP="0086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A18F6" w14:textId="77777777" w:rsidR="0086310F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2/ felhatalmazza a Polgármestert, hogy Zalakaros Város Önkormányzat nevében és képviseletében a nyilatkozatot aláírja.</w:t>
      </w:r>
    </w:p>
    <w:p w14:paraId="486C6577" w14:textId="77777777" w:rsidR="0086310F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D66BE" w14:textId="77777777" w:rsidR="0086310F" w:rsidRPr="00F21614" w:rsidRDefault="0086310F" w:rsidP="0086310F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3./ </w:t>
      </w:r>
      <w:r w:rsidRPr="00F21614">
        <w:rPr>
          <w:sz w:val="24"/>
          <w:szCs w:val="24"/>
        </w:rPr>
        <w:t>felkéri</w:t>
      </w:r>
      <w:r w:rsidRPr="00F21614">
        <w:rPr>
          <w:b/>
          <w:sz w:val="24"/>
          <w:szCs w:val="24"/>
        </w:rPr>
        <w:t xml:space="preserve"> </w:t>
      </w:r>
      <w:r w:rsidRPr="00F21614">
        <w:rPr>
          <w:sz w:val="24"/>
          <w:szCs w:val="24"/>
        </w:rPr>
        <w:t>a polgármestert, hogy kérje fel a</w:t>
      </w:r>
      <w:r w:rsidRPr="009100CF">
        <w:rPr>
          <w:sz w:val="24"/>
          <w:szCs w:val="24"/>
        </w:rPr>
        <w:t xml:space="preserve"> Délzalai Víz-és Csatornamű Zrt.</w:t>
      </w:r>
      <w:r>
        <w:rPr>
          <w:sz w:val="24"/>
          <w:szCs w:val="24"/>
        </w:rPr>
        <w:t xml:space="preserve"> vezérigazgatóját, hogy minden év szeptember 30-ig küldje meg</w:t>
      </w:r>
      <w:r w:rsidRPr="009100CF">
        <w:rPr>
          <w:sz w:val="24"/>
          <w:szCs w:val="24"/>
        </w:rPr>
        <w:t xml:space="preserve"> az önkormányzat részére a következő évre szolgáló fejlesztési terveket, illetve minden évben a </w:t>
      </w:r>
      <w:r>
        <w:rPr>
          <w:sz w:val="24"/>
          <w:szCs w:val="24"/>
        </w:rPr>
        <w:t>cég</w:t>
      </w:r>
      <w:r w:rsidRPr="009100CF">
        <w:rPr>
          <w:sz w:val="24"/>
          <w:szCs w:val="24"/>
        </w:rPr>
        <w:t xml:space="preserve"> </w:t>
      </w:r>
      <w:proofErr w:type="spellStart"/>
      <w:r w:rsidRPr="009100CF">
        <w:rPr>
          <w:sz w:val="24"/>
          <w:szCs w:val="24"/>
        </w:rPr>
        <w:t>árképzéséről</w:t>
      </w:r>
      <w:proofErr w:type="spellEnd"/>
      <w:r w:rsidRPr="009100CF">
        <w:rPr>
          <w:sz w:val="24"/>
          <w:szCs w:val="24"/>
        </w:rPr>
        <w:t xml:space="preserve"> szóló tájékoztatást.  </w:t>
      </w:r>
      <w:r w:rsidRPr="009100CF">
        <w:rPr>
          <w:sz w:val="24"/>
          <w:szCs w:val="24"/>
        </w:rPr>
        <w:br/>
      </w:r>
    </w:p>
    <w:p w14:paraId="42DB38B3" w14:textId="77777777" w:rsidR="0086310F" w:rsidRPr="002678BE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678BE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6F1B1546" w14:textId="77777777" w:rsidR="0086310F" w:rsidRPr="002678BE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678BE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7D0C1975" w14:textId="77777777" w:rsidR="0086310F" w:rsidRPr="002678BE" w:rsidRDefault="0086310F" w:rsidP="008631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14:paraId="3830193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419CA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E26CF" w14:textId="4BAFAFFF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FABDE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FB46C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9492F" w14:textId="5F6C4DD8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F3423E" w14:textId="07411826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481230" w14:textId="44714282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14D6B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147A97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696187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CF162A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9223DA" w14:textId="5AD3D3B1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B6D14A1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611EE" w14:textId="5BE1E936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6E9A7F9F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81EDE63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34A58C0C" w14:textId="4DFA6727" w:rsidR="003F0D37" w:rsidRDefault="003F0D37"/>
    <w:p w14:paraId="1A5415E4" w14:textId="26D893B0" w:rsidR="003F0D37" w:rsidRDefault="003F0D37"/>
    <w:p w14:paraId="5DA681D4" w14:textId="57CF9960" w:rsidR="003F0D37" w:rsidRDefault="003F0D37"/>
    <w:p w14:paraId="523BDF46" w14:textId="5DF173BE" w:rsidR="003F0D37" w:rsidRDefault="003F0D37"/>
    <w:p w14:paraId="12F22EC5" w14:textId="6FF900DF" w:rsidR="003F0D37" w:rsidRDefault="003F0D37"/>
    <w:p w14:paraId="3EA36BE4" w14:textId="1E6ECD7E" w:rsidR="003F0D37" w:rsidRDefault="003F0D37"/>
    <w:p w14:paraId="13465DE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75CDADCE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20A85" w14:textId="77777777" w:rsidR="00F74D93" w:rsidRDefault="00F74D93" w:rsidP="00F7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193/2020. (IX.17.) számú határozata: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6A4BB3" w14:textId="77777777" w:rsidR="00F74D93" w:rsidRDefault="00F74D93" w:rsidP="00F74D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4AE6D6C6" w14:textId="77777777" w:rsidR="00F74D93" w:rsidRDefault="00F74D93" w:rsidP="00F7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14CA49BA" w14:textId="77777777" w:rsidR="00F74D93" w:rsidRDefault="00F74D93" w:rsidP="00F7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7B33FF" w14:textId="77777777" w:rsidR="00F74D93" w:rsidRDefault="00F74D93" w:rsidP="00F74D93">
      <w:pPr>
        <w:pStyle w:val="Szvegtrzs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Zalakaros, Gyöngyvirág sor alatti 1526/2 hrsz-ú 1443 m2 nagyságú ingatlant értékesítésre kijelöli. </w:t>
      </w:r>
    </w:p>
    <w:p w14:paraId="248685CB" w14:textId="77777777" w:rsidR="00F74D93" w:rsidRDefault="00F74D93" w:rsidP="00F74D93">
      <w:pPr>
        <w:pStyle w:val="Szvegtrzs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pályáztatás induló árát 7.936.500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Ft összegben állapítja meg.</w:t>
      </w:r>
    </w:p>
    <w:p w14:paraId="57C79383" w14:textId="77777777" w:rsidR="00F74D93" w:rsidRDefault="00F74D93" w:rsidP="00F74D93">
      <w:pPr>
        <w:pStyle w:val="Szvegtrzs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polgármestert, hogy az ezzel kapcsolatos pályázati kiírást tegye közzé.</w:t>
      </w:r>
    </w:p>
    <w:p w14:paraId="1E72EF78" w14:textId="77777777" w:rsidR="00F74D93" w:rsidRDefault="00F74D93" w:rsidP="00F74D93">
      <w:pPr>
        <w:pStyle w:val="Szvegtrzs"/>
        <w:rPr>
          <w:sz w:val="24"/>
          <w:szCs w:val="24"/>
        </w:rPr>
      </w:pPr>
    </w:p>
    <w:p w14:paraId="3A599121" w14:textId="53F21040" w:rsidR="00F74D93" w:rsidRDefault="00F74D93" w:rsidP="00F74D93">
      <w:pPr>
        <w:pStyle w:val="Szvegtrzs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  </w:t>
      </w:r>
      <w:proofErr w:type="gramEnd"/>
      <w:r>
        <w:rPr>
          <w:sz w:val="24"/>
          <w:szCs w:val="24"/>
        </w:rPr>
        <w:t xml:space="preserve">         2020. szeptember 25.</w:t>
      </w:r>
      <w:r>
        <w:rPr>
          <w:sz w:val="24"/>
          <w:szCs w:val="24"/>
        </w:rPr>
        <w:br/>
        <w:t xml:space="preserve">Felelős:               Novák Ferenc polgármester </w:t>
      </w:r>
      <w:r>
        <w:rPr>
          <w:sz w:val="24"/>
          <w:szCs w:val="24"/>
        </w:rPr>
        <w:br/>
        <w:t>Operatív felelős: Bognár Ottó Péter beruházási és katasztrófavédelmi referens</w:t>
      </w:r>
    </w:p>
    <w:p w14:paraId="35DA1B08" w14:textId="77777777" w:rsidR="00F74D93" w:rsidRDefault="00F74D93" w:rsidP="00F74D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645D68F" w14:textId="77777777" w:rsidR="00F74D93" w:rsidRDefault="00F74D93" w:rsidP="00F74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Zalakaros Város Önkormányzat Képviselőtestülete úgy határoz,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az önkormányzati forrásbővülés érdekében a korábban már értékesítésre kijelölt önkormányzati tulajdonú ingatlanok ismételten kerüljenek meghirdetésére, az értékbecslési értékek aktualizálásával.</w:t>
      </w:r>
    </w:p>
    <w:p w14:paraId="70451FDC" w14:textId="77777777" w:rsidR="00F74D93" w:rsidRDefault="00F74D93" w:rsidP="00F74D93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6E43B20" w14:textId="2F558730" w:rsidR="00F74D93" w:rsidRDefault="00F74D93" w:rsidP="00F74D93">
      <w:pPr>
        <w:pStyle w:val="Szvegtrzs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  </w:t>
      </w:r>
      <w:proofErr w:type="gramEnd"/>
      <w:r>
        <w:rPr>
          <w:sz w:val="24"/>
          <w:szCs w:val="24"/>
        </w:rPr>
        <w:t xml:space="preserve">          2020. november 30.</w:t>
      </w:r>
    </w:p>
    <w:p w14:paraId="1CBD0C60" w14:textId="1E918499" w:rsidR="00F74D93" w:rsidRDefault="00F74D93" w:rsidP="00F74D93">
      <w:pPr>
        <w:pStyle w:val="Szvegtrzs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Felelős:   </w:t>
      </w:r>
      <w:proofErr w:type="gramEnd"/>
      <w:r>
        <w:rPr>
          <w:sz w:val="24"/>
          <w:szCs w:val="24"/>
        </w:rPr>
        <w:t xml:space="preserve">            Novák Ferenc polgármester </w:t>
      </w:r>
      <w:r>
        <w:rPr>
          <w:sz w:val="24"/>
          <w:szCs w:val="24"/>
        </w:rPr>
        <w:br/>
        <w:t>Operatív felelős: Bognár Ottó Péter beruházási és katasztrófavédelmi referens</w:t>
      </w:r>
    </w:p>
    <w:p w14:paraId="6E91AE8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7CD58" w14:textId="2136E3E1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0ED61" w14:textId="572F7662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E7FAF" w14:textId="77777777" w:rsidR="00A005D7" w:rsidRPr="002948FD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DA4F9" w14:textId="12BC4CE4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DE7894" w14:textId="5DC4B6FB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ACA6A1" w14:textId="20815A76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7830E5" w14:textId="0685BE94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ECDA21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ED5FA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173926B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9C4C7FF" w14:textId="26F8745F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4951650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9532A" w14:textId="55753C70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3B3822D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739C5402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7A413A6A" w14:textId="336AFB4E" w:rsidR="003F0D37" w:rsidRDefault="003F0D37"/>
    <w:p w14:paraId="2A37B07C" w14:textId="357A5406" w:rsidR="003F0D37" w:rsidRDefault="003F0D37"/>
    <w:p w14:paraId="30F62EE4" w14:textId="6F71A9F5" w:rsidR="003F0D37" w:rsidRDefault="003F0D37"/>
    <w:p w14:paraId="769200A1" w14:textId="5A2F1E97" w:rsidR="003F0D37" w:rsidRDefault="003F0D37"/>
    <w:p w14:paraId="5CB57BAB" w14:textId="39562FC8" w:rsidR="003F0D37" w:rsidRDefault="003F0D37"/>
    <w:p w14:paraId="3A73CB45" w14:textId="0749F814" w:rsidR="003F0D37" w:rsidRDefault="003F0D37"/>
    <w:p w14:paraId="3BBEBADB" w14:textId="1F13481D" w:rsidR="003F0D37" w:rsidRDefault="003F0D37"/>
    <w:p w14:paraId="41C2513C" w14:textId="56B33653" w:rsidR="003F0D37" w:rsidRDefault="003F0D37"/>
    <w:p w14:paraId="3437EB97" w14:textId="6055C6BC" w:rsidR="003F0D37" w:rsidRDefault="003F0D37"/>
    <w:p w14:paraId="4F4FD7BF" w14:textId="4493D0D1" w:rsidR="003F0D3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5D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F0D37"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="003F0D37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F0D37"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="003F0D37"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35EB18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A9864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6D4FDE8" w14:textId="77777777" w:rsidR="0086310F" w:rsidRPr="00776A4D" w:rsidRDefault="0086310F" w:rsidP="0086310F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776A4D">
        <w:rPr>
          <w:rFonts w:ascii="Times New Roman" w:hAnsi="Times New Roman"/>
          <w:sz w:val="24"/>
          <w:szCs w:val="24"/>
        </w:rPr>
        <w:t>a Gyöngyv</w:t>
      </w:r>
      <w:r>
        <w:rPr>
          <w:rFonts w:ascii="Times New Roman" w:hAnsi="Times New Roman"/>
          <w:sz w:val="24"/>
          <w:szCs w:val="24"/>
        </w:rPr>
        <w:t xml:space="preserve">irág sor ingatlan hasznosítására vonatkozóan </w:t>
      </w:r>
      <w:r w:rsidRPr="00776A4D">
        <w:rPr>
          <w:rFonts w:ascii="Times New Roman" w:hAnsi="Times New Roman"/>
          <w:sz w:val="24"/>
          <w:szCs w:val="24"/>
        </w:rPr>
        <w:t>az alábbi elvi határozatot hozza:</w:t>
      </w:r>
    </w:p>
    <w:p w14:paraId="141DAC5D" w14:textId="77777777" w:rsidR="0086310F" w:rsidRDefault="0086310F" w:rsidP="0086310F">
      <w:pPr>
        <w:pStyle w:val="Csakszveg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14:paraId="516A21A8" w14:textId="77777777" w:rsidR="0086310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</w:t>
      </w:r>
      <w:r w:rsidRPr="008848F7">
        <w:rPr>
          <w:rFonts w:ascii="Times New Roman" w:hAnsi="Times New Roman"/>
          <w:sz w:val="24"/>
          <w:szCs w:val="24"/>
        </w:rPr>
        <w:t>testület</w:t>
      </w:r>
      <w:r>
        <w:rPr>
          <w:rFonts w:ascii="Times New Roman" w:hAnsi="Times New Roman"/>
          <w:sz w:val="24"/>
          <w:szCs w:val="24"/>
        </w:rPr>
        <w:t xml:space="preserve"> támogatja a Zalakaros, 767/1, 767</w:t>
      </w:r>
      <w:r w:rsidRPr="008848F7">
        <w:rPr>
          <w:rFonts w:ascii="Times New Roman" w:hAnsi="Times New Roman"/>
          <w:sz w:val="24"/>
          <w:szCs w:val="24"/>
        </w:rPr>
        <w:t>/2 hrsz-ú kivett közterületek jogi helyzetének rendezését, és ennek érdekében előkészítő lépések tételét az alábbiak szerint:</w:t>
      </w:r>
    </w:p>
    <w:p w14:paraId="6F9A1ADF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8848F7">
        <w:rPr>
          <w:rFonts w:ascii="Times New Roman" w:hAnsi="Times New Roman"/>
          <w:sz w:val="24"/>
          <w:szCs w:val="24"/>
        </w:rPr>
        <w:t xml:space="preserve">Felkéri a polgármestert, hogy gondoskodjon a </w:t>
      </w:r>
      <w:r w:rsidRPr="004872E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erületek telekhatár kiméréséről és telekmegosztásról </w:t>
      </w:r>
      <w:proofErr w:type="spellStart"/>
      <w:r w:rsidRPr="004872E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ömötörfy</w:t>
      </w:r>
      <w:proofErr w:type="spellEnd"/>
      <w:r>
        <w:rPr>
          <w:rFonts w:ascii="Times New Roman" w:hAnsi="Times New Roman"/>
          <w:sz w:val="24"/>
          <w:szCs w:val="24"/>
        </w:rPr>
        <w:t xml:space="preserve"> András megbízásával. </w:t>
      </w:r>
      <w:r>
        <w:rPr>
          <w:rFonts w:ascii="Times New Roman" w:eastAsia="Times New Roman" w:hAnsi="Times New Roman" w:cs="Times New Roman"/>
          <w:sz w:val="24"/>
          <w:szCs w:val="24"/>
        </w:rPr>
        <w:t>A telekmegosztást úgy kell elvégezni, hogy az útszélesség növelés, járda kialakítás, vízelvezetés lehetősége megmaradjon.</w:t>
      </w:r>
    </w:p>
    <w:p w14:paraId="0605CBFC" w14:textId="77777777" w:rsidR="0086310F" w:rsidRDefault="0086310F" w:rsidP="0086310F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276F3679" w14:textId="77777777" w:rsidR="0086310F" w:rsidRPr="008848F7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4872EB">
        <w:rPr>
          <w:rFonts w:ascii="Times New Roman" w:hAnsi="Times New Roman"/>
          <w:sz w:val="24"/>
          <w:szCs w:val="24"/>
        </w:rPr>
        <w:t>Felkéri Zalakaros város főépítészét, hogy a z</w:t>
      </w:r>
      <w:r>
        <w:rPr>
          <w:rFonts w:ascii="Times New Roman" w:hAnsi="Times New Roman"/>
          <w:sz w:val="24"/>
          <w:szCs w:val="24"/>
        </w:rPr>
        <w:t>öldterület visszapótolhatósága érdekében a r</w:t>
      </w:r>
      <w:r w:rsidRPr="008848F7">
        <w:rPr>
          <w:rFonts w:ascii="Times New Roman" w:hAnsi="Times New Roman"/>
          <w:sz w:val="24"/>
          <w:szCs w:val="24"/>
        </w:rPr>
        <w:t xml:space="preserve">endezési tervmódosítás </w:t>
      </w:r>
      <w:r>
        <w:rPr>
          <w:rFonts w:ascii="Times New Roman" w:hAnsi="Times New Roman"/>
          <w:sz w:val="24"/>
          <w:szCs w:val="24"/>
        </w:rPr>
        <w:t>folyamatát indítsa el.</w:t>
      </w:r>
    </w:p>
    <w:p w14:paraId="70899513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14:paraId="6928E0ED" w14:textId="77777777" w:rsidR="0086310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Felkéri a hivatalt, hogy a rendezési tervmódosítás lezárását követően a terület forgalomképessé minősítése érdekében az </w:t>
      </w:r>
      <w:r w:rsidRPr="008848F7">
        <w:rPr>
          <w:rFonts w:ascii="Times New Roman" w:hAnsi="Times New Roman"/>
          <w:sz w:val="24"/>
          <w:szCs w:val="24"/>
        </w:rPr>
        <w:t>Önkormányzat vagyonáról, a vagyongazdálkodás és vagyonhasznosítás szabályairól szóló 14/2004 (IV.21.) önkormányzati r</w:t>
      </w:r>
      <w:r>
        <w:rPr>
          <w:rFonts w:ascii="Times New Roman" w:hAnsi="Times New Roman"/>
          <w:sz w:val="24"/>
          <w:szCs w:val="24"/>
        </w:rPr>
        <w:t xml:space="preserve">endelet függelékének módosítását a </w:t>
      </w:r>
      <w:r w:rsidRPr="00776A4D">
        <w:rPr>
          <w:rFonts w:ascii="Times New Roman" w:hAnsi="Times New Roman"/>
          <w:sz w:val="24"/>
          <w:szCs w:val="24"/>
        </w:rPr>
        <w:t>képviselőtestületi ülésre terjessze be</w:t>
      </w:r>
      <w:r>
        <w:rPr>
          <w:rFonts w:ascii="Times New Roman" w:hAnsi="Times New Roman"/>
          <w:sz w:val="24"/>
          <w:szCs w:val="24"/>
        </w:rPr>
        <w:t>.</w:t>
      </w:r>
    </w:p>
    <w:p w14:paraId="6049DB02" w14:textId="77777777" w:rsidR="0086310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63BFAF" w14:textId="77777777" w:rsidR="0086310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87014F">
        <w:rPr>
          <w:rFonts w:ascii="Times New Roman" w:hAnsi="Times New Roman"/>
          <w:sz w:val="24"/>
          <w:szCs w:val="24"/>
        </w:rPr>
        <w:t>Felhatalmazza a polgármestert, hogy az értékbecslői feladatokat végző Imre Béla megbízásával a területek ingatlanforgalmi értékének megállapítását végeztesse el.</w:t>
      </w:r>
    </w:p>
    <w:p w14:paraId="69BD5BE3" w14:textId="77777777" w:rsidR="0086310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AFFF7" w14:textId="77777777" w:rsidR="0086310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87014F">
        <w:rPr>
          <w:rFonts w:ascii="Times New Roman" w:hAnsi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/>
          <w:sz w:val="24"/>
          <w:szCs w:val="24"/>
        </w:rPr>
        <w:t>az értékbecslés alapján</w:t>
      </w:r>
      <w:r w:rsidRPr="0087014F">
        <w:rPr>
          <w:rFonts w:ascii="Times New Roman" w:hAnsi="Times New Roman"/>
          <w:sz w:val="24"/>
          <w:szCs w:val="24"/>
        </w:rPr>
        <w:t xml:space="preserve"> készítse elő a területek pályázati felhívását tartalmazó dokumentációt és az adásvételi szerződés tervezetét.</w:t>
      </w:r>
    </w:p>
    <w:p w14:paraId="29BA5ACF" w14:textId="77777777" w:rsidR="0086310F" w:rsidRDefault="0086310F" w:rsidP="0086310F">
      <w:pPr>
        <w:pStyle w:val="Csakszveg"/>
        <w:spacing w:line="276" w:lineRule="auto"/>
        <w:ind w:right="-141"/>
        <w:rPr>
          <w:rFonts w:ascii="Times New Roman" w:hAnsi="Times New Roman"/>
          <w:bCs/>
          <w:sz w:val="24"/>
          <w:szCs w:val="24"/>
        </w:rPr>
      </w:pPr>
    </w:p>
    <w:p w14:paraId="6D3A73E4" w14:textId="77777777" w:rsidR="0086310F" w:rsidRPr="004872EB" w:rsidRDefault="0086310F" w:rsidP="0086310F">
      <w:pPr>
        <w:pStyle w:val="Csakszveg"/>
        <w:spacing w:line="276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92A4D">
        <w:rPr>
          <w:rFonts w:ascii="Times New Roman" w:hAnsi="Times New Roman"/>
          <w:bCs/>
          <w:sz w:val="24"/>
          <w:szCs w:val="24"/>
        </w:rPr>
        <w:t xml:space="preserve">6./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telekhatár kimérés és telekmegosztás, valamint az értékbecslés </w:t>
      </w:r>
      <w:r w:rsidRPr="004872EB">
        <w:rPr>
          <w:rFonts w:ascii="Times New Roman" w:hAnsi="Times New Roman"/>
          <w:sz w:val="24"/>
          <w:szCs w:val="24"/>
        </w:rPr>
        <w:t>költségeit Zalakaros Város Önkormányzata 2020. évi költségvetése</w:t>
      </w:r>
      <w:r>
        <w:rPr>
          <w:rFonts w:ascii="Times New Roman" w:hAnsi="Times New Roman"/>
          <w:sz w:val="24"/>
          <w:szCs w:val="24"/>
        </w:rPr>
        <w:t xml:space="preserve"> dologi kiadásai biztosítják, a 2./ pont szerinti rendezési tervmódosítás költségére ajánlatot kell kérni. </w:t>
      </w:r>
    </w:p>
    <w:p w14:paraId="767CD09C" w14:textId="77777777" w:rsidR="0086310F" w:rsidRPr="00992A4D" w:rsidRDefault="0086310F" w:rsidP="008631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BE855" w14:textId="77777777" w:rsidR="0086310F" w:rsidRPr="008A2FA4" w:rsidRDefault="0086310F" w:rsidP="008631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39ECE1DE" w14:textId="77777777" w:rsidR="0086310F" w:rsidRPr="008A2FA4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4FA1C515" w14:textId="77777777" w:rsidR="0086310F" w:rsidRPr="008A2FA4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8A2FA4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Eszter, jogi referens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8A2FA4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Ügyvédi Iroda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8A2FA4">
        <w:rPr>
          <w:rFonts w:ascii="Times New Roman" w:eastAsia="Times New Roman" w:hAnsi="Times New Roman" w:cs="Times New Roman"/>
          <w:sz w:val="24"/>
          <w:szCs w:val="24"/>
        </w:rPr>
        <w:t>Klie</w:t>
      </w:r>
      <w:proofErr w:type="spell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Zoltán, főépítész</w:t>
      </w:r>
    </w:p>
    <w:p w14:paraId="0C12A2C1" w14:textId="77777777" w:rsidR="0086310F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22CD967C" w14:textId="7B398679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9038D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46A1E" w14:textId="3A421098" w:rsidR="00A005D7" w:rsidRDefault="003F0D37" w:rsidP="00B05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BBD078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FA22F8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1C29A2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7605C4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1C808D8" w14:textId="2CF378B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32081BBD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7C1CF042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182FBEC9" w14:textId="7AB6F497" w:rsidR="003F0D37" w:rsidRDefault="003F0D37"/>
    <w:p w14:paraId="7D3A0291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30326C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EB4465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7ABB3AD" w14:textId="77777777" w:rsidR="0086310F" w:rsidRDefault="0086310F" w:rsidP="008631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Önkormányzata részére a város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területére tervezett sportközpont fejlesztésével kapcsolatos megvalósíthatósági tanulmány elkészítésére kiírt pályázatot eredménytelennek nyilvánítja, </w:t>
      </w:r>
      <w:r>
        <w:rPr>
          <w:rFonts w:ascii="Times New Roman" w:eastAsia="Calibri" w:hAnsi="Times New Roman" w:cs="Times New Roman"/>
          <w:sz w:val="24"/>
          <w:szCs w:val="24"/>
        </w:rPr>
        <w:t>tekintettel arra, hogy a beérkezett ajánlatok meghaladták a rendelkezésre álló forrás mértékét</w:t>
      </w:r>
      <w:r w:rsidRPr="009100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18DDA6" w14:textId="77777777" w:rsidR="0086310F" w:rsidRDefault="0086310F" w:rsidP="00863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BEF11" w14:textId="77777777" w:rsidR="0086310F" w:rsidRPr="009100CF" w:rsidRDefault="0086310F" w:rsidP="008631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fontosnak </w:t>
      </w:r>
      <w:r w:rsidRPr="007A5BCF">
        <w:rPr>
          <w:rFonts w:ascii="Times New Roman" w:eastAsia="Calibri" w:hAnsi="Times New Roman" w:cs="Times New Roman"/>
          <w:sz w:val="24"/>
          <w:szCs w:val="24"/>
        </w:rPr>
        <w:t xml:space="preserve">tartja, hogy a </w:t>
      </w:r>
      <w:proofErr w:type="spellStart"/>
      <w:r w:rsidRPr="007A5BCF">
        <w:rPr>
          <w:rFonts w:ascii="Times New Roman" w:eastAsia="Calibri" w:hAnsi="Times New Roman" w:cs="Times New Roman"/>
          <w:sz w:val="24"/>
          <w:szCs w:val="24"/>
        </w:rPr>
        <w:t>Behiáki</w:t>
      </w:r>
      <w:proofErr w:type="spellEnd"/>
      <w:r w:rsidRPr="007A5BCF">
        <w:rPr>
          <w:rFonts w:ascii="Times New Roman" w:eastAsia="Calibri" w:hAnsi="Times New Roman" w:cs="Times New Roman"/>
          <w:sz w:val="24"/>
          <w:szCs w:val="24"/>
        </w:rPr>
        <w:t xml:space="preserve"> Sportközpontot folyamatosan fejleszthető, ütemezhető projektként továbbra is napirenden tartani szükséges</w:t>
      </w:r>
      <w:r>
        <w:rPr>
          <w:rFonts w:ascii="Times New Roman" w:eastAsia="Calibri" w:hAnsi="Times New Roman" w:cs="Times New Roman"/>
          <w:sz w:val="24"/>
          <w:szCs w:val="24"/>
        </w:rPr>
        <w:t>, valamint a</w:t>
      </w:r>
      <w:r w:rsidRPr="007A5BCF">
        <w:rPr>
          <w:rFonts w:ascii="Times New Roman" w:eastAsia="Calibri" w:hAnsi="Times New Roman" w:cs="Times New Roman"/>
          <w:sz w:val="24"/>
          <w:szCs w:val="24"/>
        </w:rPr>
        <w:t xml:space="preserve"> tervezett építési terület rendezési tervmódosítási indokoltságára figyelemm</w:t>
      </w:r>
      <w:r>
        <w:rPr>
          <w:rFonts w:ascii="Times New Roman" w:eastAsia="Calibri" w:hAnsi="Times New Roman" w:cs="Times New Roman"/>
          <w:sz w:val="24"/>
          <w:szCs w:val="24"/>
        </w:rPr>
        <w:t>el annak várható költségeire ajánlatot kell kérni.</w:t>
      </w:r>
    </w:p>
    <w:p w14:paraId="390F16C6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97B3B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2020. november 30.</w:t>
      </w:r>
      <w:r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</w:p>
    <w:p w14:paraId="222953FD" w14:textId="77777777" w:rsidR="0086310F" w:rsidRPr="00767E79" w:rsidRDefault="0086310F" w:rsidP="0086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Zoltán, főépítész</w:t>
      </w:r>
    </w:p>
    <w:p w14:paraId="6AF2D0B8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E006F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350DA" w14:textId="187BCC14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0D928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84A63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ABAB7" w14:textId="45E58DE2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80F810" w14:textId="78B932EF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E3F2B5" w14:textId="0AE2FB93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D9E695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C9D6E6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B45F5EA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F81356" w14:textId="026FB41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25D1859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A917F" w14:textId="396BDA48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057CAB61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1AC74D7B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2549A071" w14:textId="149CCAD9" w:rsidR="003F0D37" w:rsidRDefault="003F0D37"/>
    <w:p w14:paraId="5E1E985C" w14:textId="56C7DDBC" w:rsidR="003F0D37" w:rsidRDefault="003F0D37"/>
    <w:p w14:paraId="4C9246BE" w14:textId="22B0D1E0" w:rsidR="003F0D37" w:rsidRDefault="003F0D37"/>
    <w:p w14:paraId="74703299" w14:textId="0F520894" w:rsidR="003F0D37" w:rsidRDefault="003F0D37"/>
    <w:p w14:paraId="591FC5F1" w14:textId="32F9A6E3" w:rsidR="003F0D37" w:rsidRDefault="003F0D37"/>
    <w:p w14:paraId="2E84215E" w14:textId="1E00D0E4" w:rsidR="003F0D37" w:rsidRDefault="003F0D37"/>
    <w:p w14:paraId="205A8815" w14:textId="4C234B85" w:rsidR="003F0D37" w:rsidRDefault="003F0D37"/>
    <w:p w14:paraId="01150882" w14:textId="1EF418E1" w:rsidR="003F0D37" w:rsidRDefault="003F0D37"/>
    <w:p w14:paraId="156B2551" w14:textId="4A834E88" w:rsidR="003F0D37" w:rsidRDefault="003F0D37"/>
    <w:p w14:paraId="2A689F25" w14:textId="0AAE279C" w:rsidR="003F0D37" w:rsidRDefault="003F0D37"/>
    <w:p w14:paraId="563244FE" w14:textId="618D9C63" w:rsidR="003F0D37" w:rsidRDefault="003F0D37"/>
    <w:p w14:paraId="10B5732F" w14:textId="1C109729" w:rsidR="003F0D37" w:rsidRDefault="003F0D37"/>
    <w:p w14:paraId="4383C581" w14:textId="313CB5E3" w:rsidR="003F0D37" w:rsidRDefault="003F0D37"/>
    <w:p w14:paraId="6AF425B9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33581355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4BB31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96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4CE3938" w14:textId="77777777" w:rsidR="0086310F" w:rsidRPr="004E1C7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A Képviselőtestület a MenDan Hotel Kft. vételi szándéknyilatkozatára vonatkozóan az alábbi elvi határozatot hozza:</w:t>
      </w:r>
    </w:p>
    <w:p w14:paraId="1675DAD5" w14:textId="77777777" w:rsidR="0086310F" w:rsidRPr="004E1C7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A Képviselő-testület támogatja a Zalakaros, 261/46 hrsz-ú kivett közterület kérelemmel érintett területe jogi helyzetének rendezését, és ennek érdekében előkészítő lépések tételét az alábbiak szerint:</w:t>
      </w:r>
    </w:p>
    <w:p w14:paraId="4258EDC7" w14:textId="77777777" w:rsidR="0086310F" w:rsidRPr="004E1C7F" w:rsidRDefault="0086310F" w:rsidP="0086310F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C7F">
        <w:rPr>
          <w:rFonts w:ascii="Times New Roman" w:hAnsi="Times New Roman" w:cs="Times New Roman"/>
          <w:sz w:val="24"/>
          <w:szCs w:val="24"/>
        </w:rPr>
        <w:t>Felhatalmazza a polgármestert, hogy az értékbecslői feladatokat végző Imre Béla megbízásával a területek ingatlanforgalmi értékének megállapítását végeztesse el.</w:t>
      </w:r>
    </w:p>
    <w:p w14:paraId="68A6C14F" w14:textId="77777777" w:rsidR="0086310F" w:rsidRPr="004E1C7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 xml:space="preserve">Felkéri a polgármestert, hogy gondoskodjon a megosztási vázrajz elkészítéséről, a területek telekhatár kiméréséről, </w:t>
      </w:r>
      <w:proofErr w:type="spellStart"/>
      <w:r w:rsidRPr="004E1C7F">
        <w:rPr>
          <w:rFonts w:ascii="Times New Roman" w:hAnsi="Times New Roman"/>
          <w:sz w:val="24"/>
          <w:szCs w:val="24"/>
        </w:rPr>
        <w:t>Dömötörfy</w:t>
      </w:r>
      <w:proofErr w:type="spellEnd"/>
      <w:r w:rsidRPr="004E1C7F">
        <w:rPr>
          <w:rFonts w:ascii="Times New Roman" w:hAnsi="Times New Roman"/>
          <w:sz w:val="24"/>
          <w:szCs w:val="24"/>
        </w:rPr>
        <w:t xml:space="preserve"> András megbízásával.</w:t>
      </w:r>
    </w:p>
    <w:p w14:paraId="6052E19E" w14:textId="77777777" w:rsidR="0086310F" w:rsidRPr="004E1C7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Felkéri Zalakaros város főépítészét, hogy a rendezési tervmódosítás módját, időben ütemezését készítse el az érdemi döntéshozatal érdekében és vizsgálja meg a parkolóhelyek pótlásának lehetőségét.</w:t>
      </w:r>
    </w:p>
    <w:p w14:paraId="66A65625" w14:textId="77777777" w:rsidR="0086310F" w:rsidRPr="004E1C7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Felkéri a polgármestert, hogy a 2. 3. pontokban nevesített munkák elkészültét követően a képviselőtestületi ülésre ismételten terjessze be a záradékolt vázrajzot, értékbecslést.</w:t>
      </w:r>
    </w:p>
    <w:p w14:paraId="1643AAED" w14:textId="77777777" w:rsidR="0086310F" w:rsidRPr="004E1C7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 xml:space="preserve">Felkéri a hivatalt, hogy a 4.5. pontokkal összhangban az Önkormányzat vagyonáról, a vagyongazdálkodás és vagyonhasznosítás szabályairól szóló 14/2004 (IV.21.) önkormányzati rendelet függelékének módosítását a képviselőtestületi ülésre terjessze be. </w:t>
      </w:r>
    </w:p>
    <w:p w14:paraId="3D0105A3" w14:textId="77777777" w:rsidR="0086310F" w:rsidRPr="004E1C7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Felkéri a polgármestert, hogy a 4.- 6. pontokban foglalt feladatokkal egyidejűleg készítse elő a területek pályázati felhívását tartalmazó dokumentációt és az adásvételi szerződés tervezetét.</w:t>
      </w:r>
    </w:p>
    <w:p w14:paraId="6B421940" w14:textId="77777777" w:rsidR="0086310F" w:rsidRPr="004E1C7F" w:rsidRDefault="0086310F" w:rsidP="0086310F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A pályázati felhívásban rögzíteni szükséges, hogy rendezési tervmódosítás költségei, a nyertes pályázót terhelik.</w:t>
      </w:r>
    </w:p>
    <w:p w14:paraId="61CFA0B0" w14:textId="77777777" w:rsidR="0086310F" w:rsidRDefault="0086310F" w:rsidP="0086310F">
      <w:pPr>
        <w:pStyle w:val="Csakszveg"/>
        <w:numPr>
          <w:ilvl w:val="0"/>
          <w:numId w:val="10"/>
        </w:numPr>
        <w:spacing w:line="276" w:lineRule="auto"/>
        <w:ind w:left="0" w:right="-141" w:firstLine="0"/>
        <w:jc w:val="both"/>
        <w:rPr>
          <w:rFonts w:ascii="Times New Roman" w:hAnsi="Times New Roman"/>
          <w:sz w:val="24"/>
          <w:szCs w:val="24"/>
        </w:rPr>
      </w:pPr>
      <w:r w:rsidRPr="004E1C7F">
        <w:rPr>
          <w:rFonts w:ascii="Times New Roman" w:hAnsi="Times New Roman"/>
          <w:sz w:val="24"/>
          <w:szCs w:val="24"/>
        </w:rPr>
        <w:t>A 2.- 3. pontok költségeit Zalakaros Város Önkormányzata 2020. évi költségvetése dologi kiadási biztosítják.</w:t>
      </w:r>
    </w:p>
    <w:p w14:paraId="75546443" w14:textId="77777777" w:rsidR="0086310F" w:rsidRPr="00767E79" w:rsidRDefault="0086310F" w:rsidP="0086310F">
      <w:pPr>
        <w:pStyle w:val="Csakszveg"/>
        <w:spacing w:line="276" w:lineRule="auto"/>
        <w:ind w:right="-141"/>
        <w:rPr>
          <w:rFonts w:ascii="Times New Roman" w:hAnsi="Times New Roman"/>
          <w:sz w:val="24"/>
          <w:szCs w:val="24"/>
        </w:rPr>
      </w:pPr>
    </w:p>
    <w:p w14:paraId="419766DC" w14:textId="77777777" w:rsidR="0086310F" w:rsidRPr="00767E79" w:rsidRDefault="0086310F" w:rsidP="0086310F">
      <w:pPr>
        <w:pStyle w:val="Csakszveg"/>
        <w:spacing w:line="276" w:lineRule="auto"/>
        <w:ind w:right="-141"/>
        <w:rPr>
          <w:rFonts w:ascii="Times New Roman" w:hAnsi="Times New Roman"/>
          <w:sz w:val="24"/>
          <w:szCs w:val="24"/>
        </w:rPr>
      </w:pPr>
      <w:proofErr w:type="gramStart"/>
      <w:r w:rsidRPr="00767E79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67E79">
        <w:rPr>
          <w:rFonts w:ascii="Times New Roman" w:hAnsi="Times New Roman"/>
          <w:sz w:val="24"/>
          <w:szCs w:val="24"/>
        </w:rPr>
        <w:t>2020. október 30.</w:t>
      </w:r>
    </w:p>
    <w:p w14:paraId="6851DDF6" w14:textId="77777777" w:rsidR="0086310F" w:rsidRPr="00767E79" w:rsidRDefault="0086310F" w:rsidP="008631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67E79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7E7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27BD109E" w14:textId="77777777" w:rsidR="0086310F" w:rsidRPr="00767E79" w:rsidRDefault="0086310F" w:rsidP="00863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E79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767E79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767E79">
        <w:rPr>
          <w:rFonts w:ascii="Times New Roman" w:hAnsi="Times New Roman" w:cs="Times New Roman"/>
          <w:sz w:val="24"/>
          <w:szCs w:val="24"/>
        </w:rPr>
        <w:t xml:space="preserve"> Eszter, jogi referens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767E79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767E79">
        <w:rPr>
          <w:rFonts w:ascii="Times New Roman" w:hAnsi="Times New Roman" w:cs="Times New Roman"/>
          <w:sz w:val="24"/>
          <w:szCs w:val="24"/>
        </w:rPr>
        <w:t xml:space="preserve"> Ügyvédi Iroda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767E79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Pr="00767E79">
        <w:rPr>
          <w:rFonts w:ascii="Times New Roman" w:hAnsi="Times New Roman" w:cs="Times New Roman"/>
          <w:sz w:val="24"/>
          <w:szCs w:val="24"/>
        </w:rPr>
        <w:t xml:space="preserve"> Zoltán, főépítész</w:t>
      </w:r>
    </w:p>
    <w:p w14:paraId="0F090318" w14:textId="73E6A4DA" w:rsidR="003F0D37" w:rsidRDefault="0086310F" w:rsidP="00A00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7E79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767E79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724F417E" w14:textId="77777777" w:rsidR="00A005D7" w:rsidRDefault="00A005D7" w:rsidP="00A00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AC2DB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23BA8" w14:textId="77777777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874552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37B117C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35AB2D1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98ABD90" w14:textId="50A3BF42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1A971BA6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320C7D15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53CC0C64" w14:textId="56042E6B" w:rsidR="003F0D37" w:rsidRDefault="003F0D37"/>
    <w:p w14:paraId="7975B3C2" w14:textId="337E011A" w:rsidR="003F0D37" w:rsidRDefault="003F0D37"/>
    <w:p w14:paraId="242756F0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4E1160A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BC71C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F268C6" w14:textId="77777777" w:rsidR="0086310F" w:rsidRPr="00832034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32034">
        <w:rPr>
          <w:rFonts w:ascii="Times New Roman" w:eastAsia="Times New Roman" w:hAnsi="Times New Roman" w:cs="Times New Roman"/>
          <w:b/>
          <w:sz w:val="24"/>
          <w:szCs w:val="20"/>
        </w:rPr>
        <w:t>I.</w:t>
      </w:r>
    </w:p>
    <w:p w14:paraId="4AAA211C" w14:textId="77777777" w:rsidR="0086310F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Zalakaros Város Önkormányzat Képviselőtestülete a Zalakarosi Turisztikai Egyesület 2019. évi egyszerűsített beszámolóját tudomásul veszi. </w:t>
      </w:r>
    </w:p>
    <w:p w14:paraId="7BC51D50" w14:textId="77777777" w:rsidR="0086310F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0286B7" w14:textId="77777777" w:rsidR="0086310F" w:rsidRDefault="0086310F" w:rsidP="0086310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</w:p>
    <w:p w14:paraId="7FF6EFAC" w14:textId="77777777" w:rsidR="0086310F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88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Zalakarosi Turisztikai E</w:t>
      </w:r>
      <w:r>
        <w:rPr>
          <w:rFonts w:ascii="Times New Roman" w:eastAsia="Times New Roman" w:hAnsi="Times New Roman" w:cs="Times New Roman"/>
          <w:sz w:val="24"/>
          <w:szCs w:val="24"/>
        </w:rPr>
        <w:t>gyesület 2020. évi üzleti tervének módosítását</w:t>
      </w:r>
      <w:r w:rsidRPr="00897883">
        <w:rPr>
          <w:rFonts w:ascii="Times New Roman" w:hAnsi="Times New Roman" w:cs="Times New Roman"/>
          <w:sz w:val="24"/>
          <w:szCs w:val="24"/>
        </w:rPr>
        <w:t xml:space="preserve"> </w:t>
      </w:r>
      <w:r w:rsidRPr="00897883">
        <w:rPr>
          <w:rFonts w:ascii="Times New Roman" w:eastAsia="Times New Roman" w:hAnsi="Times New Roman" w:cs="Times New Roman"/>
          <w:sz w:val="24"/>
          <w:szCs w:val="24"/>
        </w:rPr>
        <w:t xml:space="preserve">az előterjesztésnek megfelelően tudomásul veszi. </w:t>
      </w:r>
    </w:p>
    <w:p w14:paraId="3F55877B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3B4609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azonnal</w:t>
      </w:r>
    </w:p>
    <w:p w14:paraId="2FFAA4A2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Novák Ferenc polgármester</w:t>
      </w:r>
    </w:p>
    <w:p w14:paraId="3D8A9AC4" w14:textId="77777777" w:rsidR="0086310F" w:rsidRDefault="0086310F" w:rsidP="00863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Bodor Johanna –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Zalakarosi Turisztikai Egyesület elnökének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tájékoztatása 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képviselőtestület döntéséről</w:t>
      </w:r>
    </w:p>
    <w:p w14:paraId="1DEE17D3" w14:textId="65907A2E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C16D7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4B73E" w14:textId="689A4F53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20C6E" w14:textId="77777777" w:rsidR="00A005D7" w:rsidRDefault="00A005D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6AB33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A2B007" w14:textId="4EF53808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73638C" w14:textId="55BEC720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6EBC8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47B09F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04F8074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FFC0ED" w14:textId="37CB6816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164F1BB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91552" w14:textId="6A43770E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65D3C0BB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0795ACE4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01416204" w14:textId="4459DD6A" w:rsidR="003F0D37" w:rsidRDefault="003F0D37"/>
    <w:p w14:paraId="468FFA8F" w14:textId="1C8C1718" w:rsidR="003F0D37" w:rsidRDefault="003F0D37"/>
    <w:p w14:paraId="455EB0B6" w14:textId="5CAE0A69" w:rsidR="003F0D37" w:rsidRDefault="003F0D37"/>
    <w:p w14:paraId="1BD24540" w14:textId="6CB75953" w:rsidR="003F0D37" w:rsidRDefault="003F0D37"/>
    <w:p w14:paraId="50EAC461" w14:textId="597CA78F" w:rsidR="003F0D37" w:rsidRDefault="003F0D37"/>
    <w:p w14:paraId="1E350F7D" w14:textId="749FEF85" w:rsidR="003F0D37" w:rsidRDefault="003F0D37"/>
    <w:p w14:paraId="36B4BB9A" w14:textId="4E8DC734" w:rsidR="003F0D37" w:rsidRDefault="003F0D37"/>
    <w:p w14:paraId="302001F0" w14:textId="56F72B2E" w:rsidR="003F0D37" w:rsidRDefault="003F0D37"/>
    <w:p w14:paraId="63405921" w14:textId="36A82387" w:rsidR="003F0D37" w:rsidRDefault="003F0D37"/>
    <w:p w14:paraId="6B67B208" w14:textId="0425BB65" w:rsidR="003F0D37" w:rsidRDefault="003F0D37"/>
    <w:p w14:paraId="3692C71E" w14:textId="37ED90EE" w:rsidR="003F0D37" w:rsidRDefault="003F0D37"/>
    <w:p w14:paraId="2FDDDBCB" w14:textId="6D45D2B6" w:rsidR="003F0D37" w:rsidRDefault="003F0D37"/>
    <w:p w14:paraId="2AB17366" w14:textId="74A4DD74" w:rsidR="003F0D37" w:rsidRDefault="003F0D37"/>
    <w:p w14:paraId="36209034" w14:textId="689FEB1E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</w:t>
      </w:r>
      <w:r w:rsidR="00A005D7">
        <w:rPr>
          <w:rFonts w:ascii="Times New Roman" w:hAnsi="Times New Roman" w:cs="Times New Roman"/>
          <w:sz w:val="24"/>
          <w:szCs w:val="24"/>
        </w:rPr>
        <w:t>.</w:t>
      </w:r>
    </w:p>
    <w:p w14:paraId="1A48DDF4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9C54C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62C994" w14:textId="77777777" w:rsidR="0086310F" w:rsidRPr="00C7633B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33B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14:paraId="1CDC0BDC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  <w:sz w:val="24"/>
          <w:szCs w:val="24"/>
        </w:rPr>
        <w:t xml:space="preserve"> javasolja a</w:t>
      </w:r>
      <w:r>
        <w:rPr>
          <w:rFonts w:ascii="Times New Roman" w:hAnsi="Times New Roman"/>
          <w:sz w:val="24"/>
          <w:szCs w:val="24"/>
        </w:rPr>
        <w:t xml:space="preserve"> Zalakarosi Turisztikai Nonprofit Kft.</w:t>
      </w:r>
      <w:r>
        <w:rPr>
          <w:rFonts w:ascii="Times New Roman" w:eastAsia="Times New Roman" w:hAnsi="Times New Roman"/>
          <w:sz w:val="24"/>
          <w:szCs w:val="24"/>
        </w:rPr>
        <w:t xml:space="preserve"> taggyűlése részére, hogy a Zalakarosi </w:t>
      </w:r>
      <w:r>
        <w:rPr>
          <w:rFonts w:ascii="Times New Roman" w:hAnsi="Times New Roman"/>
          <w:sz w:val="24"/>
          <w:szCs w:val="24"/>
        </w:rPr>
        <w:t>Turisztikai Nonprofit Kft. 2019. évi egyszerűsített éves beszámolóját az alábbiak szerint fogadja el:</w:t>
      </w:r>
    </w:p>
    <w:p w14:paraId="40BFA946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2019. évi mérleg főösszegét:</w:t>
      </w:r>
      <w:r>
        <w:rPr>
          <w:rFonts w:ascii="Times New Roman" w:hAnsi="Times New Roman"/>
          <w:sz w:val="24"/>
          <w:szCs w:val="24"/>
        </w:rPr>
        <w:tab/>
        <w:t>összes eszközérték: 20.047 e Ft-ban,</w:t>
      </w:r>
    </w:p>
    <w:p w14:paraId="13CDBEAB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összes forrásérték: 20.047 e Ft-ban</w:t>
      </w:r>
    </w:p>
    <w:p w14:paraId="57187099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2019. évi adózás előtti eredményt 910 e Ft-ban, az adófizetési kötelezettséget 143 e Ft-ban, az adózott eredményt 767 e Ft-ban állapítja meg, azzal, hogy az adózott eredmény az eredménytartalékba kerüljön átvezetésre.</w:t>
      </w:r>
    </w:p>
    <w:p w14:paraId="5FA48C8D" w14:textId="77777777" w:rsidR="0086310F" w:rsidRDefault="0086310F" w:rsidP="0086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D770" w14:textId="77777777" w:rsidR="0086310F" w:rsidRDefault="0086310F" w:rsidP="00863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2./ Felhatalmazza az Alpolgármestert, hogy a határozat 1./ pontjában foglaltakat a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Kft.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taggyűlésén képviselje.</w:t>
      </w:r>
    </w:p>
    <w:p w14:paraId="0945B1D7" w14:textId="77777777" w:rsidR="0086310F" w:rsidRDefault="0086310F" w:rsidP="0086310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1C449E4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37FEC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Novák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85F879C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53E21D59" w14:textId="77777777" w:rsidR="0086310F" w:rsidRDefault="0086310F" w:rsidP="0086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00547E">
        <w:rPr>
          <w:rFonts w:ascii="Times New Roman" w:eastAsia="Calibri" w:hAnsi="Times New Roman" w:cs="Times New Roman"/>
          <w:sz w:val="24"/>
          <w:szCs w:val="24"/>
        </w:rPr>
        <w:t>Kovács Szabolcs Zalakarosi Turisztikai Nonprofit Kft. ügyvezetője</w:t>
      </w:r>
    </w:p>
    <w:p w14:paraId="248CC995" w14:textId="77777777" w:rsidR="0086310F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E2255" w14:textId="77777777" w:rsidR="0086310F" w:rsidRPr="001647A8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A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718027A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javasolja a Zalakarosi Turisztikai Nonprofit Kft. taggyűlése részére a Zalakarosi Turisztikai Nonprofi</w:t>
      </w:r>
      <w:r>
        <w:rPr>
          <w:rFonts w:ascii="Times New Roman" w:eastAsia="Times New Roman" w:hAnsi="Times New Roman" w:cs="Times New Roman"/>
          <w:sz w:val="24"/>
          <w:szCs w:val="24"/>
        </w:rPr>
        <w:t>t Kft. 2020. évi módosított üzleti tervének 134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920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Ft üzemi (üzleti) tevékenység er</w:t>
      </w:r>
      <w:r>
        <w:rPr>
          <w:rFonts w:ascii="Times New Roman" w:eastAsia="Times New Roman" w:hAnsi="Times New Roman" w:cs="Times New Roman"/>
          <w:sz w:val="24"/>
          <w:szCs w:val="24"/>
        </w:rPr>
        <w:t>edménnyel történő jóváhagyását.</w:t>
      </w:r>
    </w:p>
    <w:p w14:paraId="7F23D5DD" w14:textId="77777777" w:rsidR="0086310F" w:rsidRDefault="0086310F" w:rsidP="008631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06D6F" w14:textId="77777777" w:rsidR="0086310F" w:rsidRPr="0000547E" w:rsidRDefault="0086310F" w:rsidP="0086310F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0547E">
        <w:rPr>
          <w:rFonts w:ascii="Times New Roman" w:eastAsia="Calibri" w:hAnsi="Times New Roman" w:cs="Times New Roman"/>
          <w:sz w:val="24"/>
          <w:szCs w:val="24"/>
        </w:rPr>
        <w:t>./ Zalakaros Város Önkormányzat Képviselőtestülete felhatalmazza az Alpol</w:t>
      </w:r>
      <w:r>
        <w:rPr>
          <w:rFonts w:ascii="Times New Roman" w:eastAsia="Calibri" w:hAnsi="Times New Roman" w:cs="Times New Roman"/>
          <w:sz w:val="24"/>
          <w:szCs w:val="24"/>
        </w:rPr>
        <w:t>gármestert, hogy a határozat 1./</w:t>
      </w:r>
      <w:r w:rsidRPr="0000547E">
        <w:rPr>
          <w:rFonts w:ascii="Times New Roman" w:eastAsia="Calibri" w:hAnsi="Times New Roman" w:cs="Times New Roman"/>
          <w:sz w:val="24"/>
          <w:szCs w:val="24"/>
        </w:rPr>
        <w:t xml:space="preserve"> pontjában foglaltakat a kft. taggyűlésén képviselje.</w:t>
      </w:r>
    </w:p>
    <w:p w14:paraId="0302EF67" w14:textId="77777777" w:rsidR="0086310F" w:rsidRPr="0000547E" w:rsidRDefault="0086310F" w:rsidP="0086310F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2A6FF1D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>Határid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5B3F5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Novák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925A63B" w14:textId="77777777" w:rsidR="0086310F" w:rsidRPr="0000547E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7466F262" w14:textId="77777777" w:rsidR="0086310F" w:rsidRDefault="0086310F" w:rsidP="0086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00547E">
        <w:rPr>
          <w:rFonts w:ascii="Times New Roman" w:eastAsia="Calibri" w:hAnsi="Times New Roman" w:cs="Times New Roman"/>
          <w:sz w:val="24"/>
          <w:szCs w:val="24"/>
        </w:rPr>
        <w:t>Kovács Szabolcs Zalakarosi Turisztikai Nonprofit Kft. ügyvezetője</w:t>
      </w:r>
    </w:p>
    <w:p w14:paraId="2C6D8859" w14:textId="77777777" w:rsidR="0086310F" w:rsidRDefault="0086310F" w:rsidP="0086310F">
      <w:pPr>
        <w:jc w:val="both"/>
        <w:rPr>
          <w:rFonts w:ascii="Times New Roman" w:hAnsi="Times New Roman" w:cs="Times New Roman"/>
        </w:rPr>
      </w:pPr>
    </w:p>
    <w:p w14:paraId="011483CB" w14:textId="77777777" w:rsidR="0086310F" w:rsidRPr="001647A8" w:rsidRDefault="0086310F" w:rsidP="00863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A8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647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10C4D6" w14:textId="77777777" w:rsidR="0086310F" w:rsidRPr="00C7633B" w:rsidRDefault="0086310F" w:rsidP="0086310F">
      <w:pPr>
        <w:jc w:val="both"/>
        <w:rPr>
          <w:rFonts w:ascii="Times New Roman" w:hAnsi="Times New Roman" w:cs="Times New Roman"/>
          <w:sz w:val="24"/>
          <w:szCs w:val="24"/>
        </w:rPr>
      </w:pPr>
      <w:r w:rsidRPr="00C7633B">
        <w:rPr>
          <w:rFonts w:ascii="Times New Roman" w:hAnsi="Times New Roman" w:cs="Times New Roman"/>
          <w:sz w:val="24"/>
          <w:szCs w:val="24"/>
        </w:rPr>
        <w:t xml:space="preserve">1./ </w:t>
      </w:r>
      <w:r w:rsidRPr="00C7633B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C7633B">
        <w:rPr>
          <w:rFonts w:ascii="Times New Roman" w:hAnsi="Times New Roman" w:cs="Times New Roman"/>
          <w:sz w:val="24"/>
          <w:szCs w:val="24"/>
        </w:rPr>
        <w:t>a Zalakarosi Turisztikai Nonprofit Kft. részére nyújtott 6 millió Ft likviditási kölcsön törlesztési határidejét 2020. december 15-re módosítja. A visszafizetési határidő további halasztásához azonban csak abban az esetben járul hozzá, amennyiben az önkormányzat 200 millió forintos kormányzati támogatásra benyújtott kérelme pozitív e</w:t>
      </w:r>
      <w:r>
        <w:rPr>
          <w:rFonts w:ascii="Times New Roman" w:hAnsi="Times New Roman" w:cs="Times New Roman"/>
          <w:sz w:val="24"/>
          <w:szCs w:val="24"/>
        </w:rPr>
        <w:t>lbírálásban részes</w:t>
      </w:r>
      <w:r w:rsidRPr="00C7633B">
        <w:rPr>
          <w:rFonts w:ascii="Times New Roman" w:hAnsi="Times New Roman" w:cs="Times New Roman"/>
          <w:sz w:val="24"/>
          <w:szCs w:val="24"/>
        </w:rPr>
        <w:t xml:space="preserve">ül. </w:t>
      </w:r>
    </w:p>
    <w:p w14:paraId="1D5C012A" w14:textId="77777777" w:rsidR="0086310F" w:rsidRPr="00C7633B" w:rsidRDefault="0086310F" w:rsidP="0086310F">
      <w:pPr>
        <w:jc w:val="both"/>
        <w:rPr>
          <w:rFonts w:ascii="Times New Roman" w:hAnsi="Times New Roman" w:cs="Times New Roman"/>
          <w:sz w:val="24"/>
          <w:szCs w:val="24"/>
        </w:rPr>
      </w:pPr>
      <w:r w:rsidRPr="00C7633B">
        <w:rPr>
          <w:rFonts w:ascii="Times New Roman" w:hAnsi="Times New Roman" w:cs="Times New Roman"/>
          <w:sz w:val="24"/>
          <w:szCs w:val="24"/>
        </w:rPr>
        <w:t xml:space="preserve">2./ </w:t>
      </w:r>
      <w:r w:rsidRPr="00C7633B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7633B">
        <w:rPr>
          <w:rFonts w:ascii="Times New Roman" w:hAnsi="Times New Roman" w:cs="Times New Roman"/>
          <w:sz w:val="24"/>
          <w:szCs w:val="24"/>
        </w:rPr>
        <w:t>elhatalmazza a polgármestert a módosított támogatási szerződés aláírására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568CE" w14:textId="77777777" w:rsidR="0086310F" w:rsidRPr="00C7633B" w:rsidRDefault="0086310F" w:rsidP="008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33B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633B">
        <w:rPr>
          <w:rFonts w:ascii="Times New Roman" w:hAnsi="Times New Roman" w:cs="Times New Roman"/>
          <w:sz w:val="24"/>
          <w:szCs w:val="24"/>
        </w:rPr>
        <w:t>2020. szeptember 25.</w:t>
      </w:r>
    </w:p>
    <w:p w14:paraId="7DB2A666" w14:textId="77777777" w:rsidR="0086310F" w:rsidRDefault="0086310F" w:rsidP="008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33B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633B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9A68D84" w14:textId="77777777" w:rsidR="0086310F" w:rsidRPr="00C7633B" w:rsidRDefault="0086310F" w:rsidP="008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>Operatív 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</w:t>
      </w:r>
      <w:r w:rsidRPr="00C7633B">
        <w:rPr>
          <w:rFonts w:ascii="Times New Roman" w:hAnsi="Times New Roman" w:cs="Times New Roman"/>
          <w:sz w:val="24"/>
          <w:szCs w:val="24"/>
        </w:rPr>
        <w:t>jogi referens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FE18A" w14:textId="77777777" w:rsidR="0086310F" w:rsidRDefault="0086310F" w:rsidP="008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Horváthné Juhász Barbara </w:t>
      </w:r>
      <w:r w:rsidRPr="00C7633B">
        <w:rPr>
          <w:rFonts w:ascii="Times New Roman" w:hAnsi="Times New Roman" w:cs="Times New Roman"/>
          <w:sz w:val="24"/>
          <w:szCs w:val="24"/>
        </w:rPr>
        <w:t>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tájékoztatásul a </w:t>
      </w:r>
    </w:p>
    <w:p w14:paraId="4BCC23C7" w14:textId="77777777" w:rsidR="0086310F" w:rsidRPr="00767E79" w:rsidRDefault="0086310F" w:rsidP="00863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877A2E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203F0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DDDAF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E7811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0D076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9FFC2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5747E" w14:textId="5A0BBCD5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58168B" w14:textId="416579D5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FFC814" w14:textId="2BAB9018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C3A0B0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82D666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E67CB9D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EFB2798" w14:textId="3EF87414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C89EBB8" w14:textId="3224E47C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E3F70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AB8E1" w14:textId="34FEF9D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16034E3B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17DCF3A5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1A3080F8" w14:textId="51D05B9F" w:rsidR="003F0D37" w:rsidRDefault="003F0D37"/>
    <w:p w14:paraId="4157BF13" w14:textId="5E4A0D59" w:rsidR="003F0D37" w:rsidRDefault="003F0D37"/>
    <w:p w14:paraId="59EEFA2E" w14:textId="4000914D" w:rsidR="003F0D37" w:rsidRDefault="003F0D37"/>
    <w:p w14:paraId="70D30199" w14:textId="69F1477C" w:rsidR="003F0D37" w:rsidRDefault="003F0D37"/>
    <w:p w14:paraId="68505874" w14:textId="6D5E565F" w:rsidR="003F0D37" w:rsidRDefault="003F0D37"/>
    <w:p w14:paraId="57245A7E" w14:textId="28B087D7" w:rsidR="003F0D37" w:rsidRDefault="003F0D37"/>
    <w:p w14:paraId="17580472" w14:textId="26AF4BE1" w:rsidR="003F0D37" w:rsidRDefault="003F0D37"/>
    <w:p w14:paraId="2DFEAEA3" w14:textId="1E7E6A06" w:rsidR="003F0D37" w:rsidRDefault="003F0D37"/>
    <w:p w14:paraId="72B6349B" w14:textId="530D02A3" w:rsidR="003F0D37" w:rsidRDefault="003F0D37"/>
    <w:p w14:paraId="352B0972" w14:textId="4F163946" w:rsidR="003F0D37" w:rsidRDefault="003F0D37"/>
    <w:p w14:paraId="22A00A9F" w14:textId="70C44795" w:rsidR="003F0D37" w:rsidRDefault="003F0D37"/>
    <w:p w14:paraId="34FB0675" w14:textId="1D337C90" w:rsidR="003F0D37" w:rsidRDefault="003F0D37"/>
    <w:p w14:paraId="5B3E73C8" w14:textId="05ECA6D6" w:rsidR="003F0D37" w:rsidRDefault="003F0D37"/>
    <w:p w14:paraId="62C917C9" w14:textId="57A27520" w:rsidR="003F0D37" w:rsidRDefault="003F0D37"/>
    <w:p w14:paraId="0E74372D" w14:textId="1B757811" w:rsidR="003F0D37" w:rsidRDefault="003F0D37"/>
    <w:p w14:paraId="048BD8EE" w14:textId="040DD125" w:rsidR="003F0D37" w:rsidRDefault="003F0D37"/>
    <w:p w14:paraId="211D3223" w14:textId="78193D4E" w:rsidR="003F0D37" w:rsidRDefault="003F0D37"/>
    <w:p w14:paraId="7B51DC4F" w14:textId="0E7DB006" w:rsidR="003F0D37" w:rsidRDefault="003F0D37"/>
    <w:p w14:paraId="06D68A42" w14:textId="6F82C2AA" w:rsidR="003F0D37" w:rsidRDefault="003F0D37"/>
    <w:p w14:paraId="0672F8E9" w14:textId="03C3AD95" w:rsidR="003F0D37" w:rsidRDefault="003F0D37"/>
    <w:p w14:paraId="04E6E3AE" w14:textId="28B946AE" w:rsidR="003F0D37" w:rsidRDefault="003F0D37"/>
    <w:p w14:paraId="66D94B17" w14:textId="39228EF1" w:rsidR="003F0D37" w:rsidRDefault="003F0D37"/>
    <w:p w14:paraId="127BBBF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61C4FAD7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C1EA3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D501A65" w14:textId="77777777" w:rsidR="0086310F" w:rsidRDefault="0086310F" w:rsidP="0086310F">
      <w:pPr>
        <w:pStyle w:val="Lista"/>
        <w:ind w:left="0" w:firstLine="0"/>
        <w:jc w:val="both"/>
        <w:rPr>
          <w:bCs/>
          <w:sz w:val="24"/>
          <w:szCs w:val="24"/>
        </w:rPr>
      </w:pPr>
      <w:r w:rsidRPr="005B046B">
        <w:rPr>
          <w:bCs/>
          <w:sz w:val="24"/>
          <w:szCs w:val="24"/>
        </w:rPr>
        <w:t>Zalakaros</w:t>
      </w:r>
      <w:r w:rsidRPr="0000547E">
        <w:rPr>
          <w:rFonts w:eastAsia="Calibri"/>
          <w:sz w:val="24"/>
          <w:szCs w:val="24"/>
        </w:rPr>
        <w:t xml:space="preserve"> Város Önkormányzat Képviselőtestülete</w:t>
      </w:r>
      <w:r w:rsidRPr="005B046B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Karos-Park Kft. 2020. évi módosított üzleti tervét </w:t>
      </w:r>
      <w:r w:rsidRPr="005B046B">
        <w:rPr>
          <w:bCs/>
          <w:sz w:val="24"/>
          <w:szCs w:val="24"/>
        </w:rPr>
        <w:t>az előterjesztésnek megfelelően</w:t>
      </w:r>
      <w:r>
        <w:rPr>
          <w:bCs/>
          <w:sz w:val="24"/>
          <w:szCs w:val="24"/>
        </w:rPr>
        <w:t xml:space="preserve"> </w:t>
      </w:r>
      <w:r w:rsidRPr="005B046B">
        <w:rPr>
          <w:bCs/>
          <w:sz w:val="24"/>
          <w:szCs w:val="24"/>
        </w:rPr>
        <w:t>105 e Ft adózás előtti nyereséggel jóváhagyja.</w:t>
      </w:r>
    </w:p>
    <w:p w14:paraId="051183F7" w14:textId="77777777" w:rsidR="0086310F" w:rsidRDefault="0086310F" w:rsidP="0086310F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C00442B" w14:textId="77777777" w:rsidR="0086310F" w:rsidRPr="005B046B" w:rsidRDefault="0086310F" w:rsidP="0086310F">
      <w:pPr>
        <w:pStyle w:val="Lista"/>
        <w:ind w:left="0" w:firstLine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Határidő:   </w:t>
      </w:r>
      <w:proofErr w:type="gramEnd"/>
      <w:r>
        <w:rPr>
          <w:bCs/>
          <w:sz w:val="24"/>
          <w:szCs w:val="24"/>
        </w:rPr>
        <w:t xml:space="preserve">          azonnal</w:t>
      </w:r>
    </w:p>
    <w:p w14:paraId="0143EA42" w14:textId="77777777" w:rsidR="0086310F" w:rsidRDefault="0086310F" w:rsidP="0086310F">
      <w:pPr>
        <w:pStyle w:val="Lista"/>
        <w:rPr>
          <w:bCs/>
          <w:sz w:val="24"/>
          <w:szCs w:val="24"/>
        </w:rPr>
      </w:pPr>
      <w:proofErr w:type="gramStart"/>
      <w:r w:rsidRPr="005B046B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            Novák Ferenc polgármester</w:t>
      </w:r>
    </w:p>
    <w:p w14:paraId="257EA824" w14:textId="77777777" w:rsidR="0086310F" w:rsidRPr="00767E79" w:rsidRDefault="0086310F" w:rsidP="0086310F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</w:t>
      </w:r>
      <w:r w:rsidRPr="005B046B">
        <w:rPr>
          <w:bCs/>
          <w:sz w:val="24"/>
          <w:szCs w:val="24"/>
        </w:rPr>
        <w:t xml:space="preserve">Biczó Tamás </w:t>
      </w:r>
      <w:r>
        <w:rPr>
          <w:bCs/>
          <w:sz w:val="24"/>
          <w:szCs w:val="24"/>
        </w:rPr>
        <w:t xml:space="preserve">Karos-Park Kft. </w:t>
      </w:r>
      <w:r w:rsidRPr="005B046B">
        <w:rPr>
          <w:bCs/>
          <w:sz w:val="24"/>
          <w:szCs w:val="24"/>
        </w:rPr>
        <w:t>ügyvezető</w:t>
      </w:r>
      <w:r>
        <w:rPr>
          <w:bCs/>
          <w:sz w:val="24"/>
          <w:szCs w:val="24"/>
        </w:rPr>
        <w:t>je</w:t>
      </w:r>
    </w:p>
    <w:p w14:paraId="5CD7FE2B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E9F52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2F59D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45664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2386C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B2D4C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5A0F1" w14:textId="2ED590B7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1D8FBA" w14:textId="531FA4D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3A0E9" w14:textId="2F20FF89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F7EC09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6C04CE" w14:textId="195834AA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8014912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5D29A8" w14:textId="0526D0C4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D23AB39" w14:textId="1C6C7024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6E508" w14:textId="77777777" w:rsidR="00A005D7" w:rsidRDefault="00A005D7" w:rsidP="003F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3DE02" w14:textId="457C788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2638D39C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6D1ADC30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7DD2885E" w14:textId="10C66FAB" w:rsidR="003F0D37" w:rsidRDefault="003F0D37"/>
    <w:p w14:paraId="27B6ADCB" w14:textId="263600D7" w:rsidR="003F0D37" w:rsidRDefault="003F0D37"/>
    <w:p w14:paraId="00CB0583" w14:textId="079F180F" w:rsidR="003F0D37" w:rsidRDefault="003F0D37"/>
    <w:p w14:paraId="7D6AA408" w14:textId="7F23AF2A" w:rsidR="003F0D37" w:rsidRDefault="003F0D37"/>
    <w:p w14:paraId="1703E834" w14:textId="0BEFD5CE" w:rsidR="003F0D37" w:rsidRDefault="003F0D37"/>
    <w:p w14:paraId="0AE9FB2F" w14:textId="4D55E828" w:rsidR="003F0D37" w:rsidRDefault="003F0D37"/>
    <w:p w14:paraId="73B81534" w14:textId="78126173" w:rsidR="003F0D37" w:rsidRDefault="003F0D37"/>
    <w:p w14:paraId="743178D4" w14:textId="28F54731" w:rsidR="003F0D37" w:rsidRDefault="003F0D37"/>
    <w:p w14:paraId="64B8E51C" w14:textId="243A59DC" w:rsidR="003F0D37" w:rsidRDefault="003F0D37"/>
    <w:p w14:paraId="6D961BF8" w14:textId="32BBEB23" w:rsidR="003F0D37" w:rsidRDefault="003F0D37"/>
    <w:p w14:paraId="6E3862DF" w14:textId="0435F7F5" w:rsidR="003F0D37" w:rsidRDefault="003F0D37"/>
    <w:p w14:paraId="257617B2" w14:textId="3E77C927" w:rsidR="003F0D37" w:rsidRDefault="003F0D37"/>
    <w:p w14:paraId="146CAD92" w14:textId="284B69B2" w:rsidR="003F0D37" w:rsidRDefault="003F0D37"/>
    <w:p w14:paraId="70229938" w14:textId="7A5CE516" w:rsidR="003F0D37" w:rsidRDefault="003F0D37"/>
    <w:p w14:paraId="3A7E1972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szeptember 17-én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10B39CA3" w14:textId="77777777" w:rsidR="003F0D37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D7D26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BD6E6F6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E673B3E" w14:textId="77777777" w:rsidR="0086310F" w:rsidRPr="00666761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6761">
        <w:rPr>
          <w:rFonts w:ascii="Times New Roman" w:hAnsi="Times New Roman"/>
          <w:sz w:val="24"/>
          <w:szCs w:val="24"/>
        </w:rPr>
        <w:t xml:space="preserve">1. Zalakaros Város Önkormányzata (8749 Zalakaros, Gyógyfürdő tér 1.) és a Dr.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 xml:space="preserve">Kardkovács és Társai Ügyvédi Iroda (székhelye: 1118 Budapest, Muskotály köz 3. I.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 xml:space="preserve">em.) között fennálló „közbeszerzési eljárások teljes körű lebonyolítási és tanácsadói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 xml:space="preserve">feladatai” tárgyában megkötött megbízási keretszerződést Felek a szerződést 60 napos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 xml:space="preserve">felmondási idővel a másik félhez intézett felmondólevéllel írásban felmondja azzal,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 xml:space="preserve">hogy a szerződés a már megkezdett közbeszerzési eljárások lezárásával szűnik meg.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 xml:space="preserve">Megbízott Megbízó részére elszámolást készít, továbbá átadja a megbízás teljesítése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Pr="00666761">
        <w:rPr>
          <w:rFonts w:ascii="Times New Roman" w:hAnsi="Times New Roman"/>
          <w:sz w:val="24"/>
          <w:szCs w:val="24"/>
        </w:rPr>
        <w:t>során birtokába került okiratok eredeti példányait.</w:t>
      </w:r>
    </w:p>
    <w:p w14:paraId="19588521" w14:textId="77777777" w:rsidR="0086310F" w:rsidRDefault="0086310F" w:rsidP="0086310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80107" w14:textId="77777777" w:rsidR="0086310F" w:rsidRPr="00666761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666761">
        <w:rPr>
          <w:rFonts w:ascii="Times New Roman" w:hAnsi="Times New Roman"/>
          <w:sz w:val="24"/>
          <w:szCs w:val="24"/>
        </w:rPr>
        <w:t xml:space="preserve">Felhatalmazza a polgármestert, hogy Zalakaros Város Önkormányzata részére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közbeszerzési eljárások teljes körű lebonyolítási és tanácsadói feladatai ellátása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tárgyában egyedi ajánlati felhívás kibocsátására kerüljön sor, amennyiben Zalakaros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Város Önkormányzata a közbeszerzésekről szóló 2015. évi CXLIII. törvény 5. § (1)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bekezdése szerinti közbeszerzési eljárás lefolytatására kötelezett helyi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önkormányzatként, közbeszerzési értékhatárt elérő beruházás lebonyolításában válik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érdekeltté. </w:t>
      </w:r>
    </w:p>
    <w:p w14:paraId="0C4C52AC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0C3DF7" w14:textId="77777777" w:rsidR="0086310F" w:rsidRPr="00666761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666761">
        <w:rPr>
          <w:rFonts w:ascii="Times New Roman" w:hAnsi="Times New Roman"/>
          <w:sz w:val="24"/>
          <w:szCs w:val="24"/>
        </w:rPr>
        <w:t>Felhatalmazza a polgármestert, hogy kezdeményezze a ZALABER Vállalkozási Kft.-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vel (székhelye: 8900 Zalaegerszeg Kosztolányi u.11.) fennálló műszaki ellenőri és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műszaki tanácsadói feladatok tárgyú megbízási keretszerződés közös megegyezéssel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történő megszüntetését azzal, hogy a Megbízott a megkezdett beruházásokhoz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kapcsolódó műszaki ellenőrzési feladatok elvégzésére köteles. A megbízási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>jogviszony megszűnésének napja az erről szól teljesítésigazolás kiállítását követő nap.</w:t>
      </w:r>
    </w:p>
    <w:p w14:paraId="5BB21062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B6FC5" w14:textId="77777777" w:rsidR="0086310F" w:rsidRPr="00666761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666761">
        <w:rPr>
          <w:rFonts w:ascii="Times New Roman" w:hAnsi="Times New Roman"/>
          <w:sz w:val="24"/>
          <w:szCs w:val="24"/>
        </w:rPr>
        <w:t>Zalakaros Város Önkormányzata és</w:t>
      </w:r>
      <w:r w:rsidRPr="006667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6761">
        <w:rPr>
          <w:rFonts w:ascii="Times New Roman" w:hAnsi="Times New Roman"/>
          <w:sz w:val="24"/>
          <w:szCs w:val="24"/>
        </w:rPr>
        <w:t>Dömötörfy</w:t>
      </w:r>
      <w:proofErr w:type="spellEnd"/>
      <w:r w:rsidRPr="00666761">
        <w:rPr>
          <w:rFonts w:ascii="Times New Roman" w:hAnsi="Times New Roman"/>
          <w:sz w:val="24"/>
          <w:szCs w:val="24"/>
        </w:rPr>
        <w:t xml:space="preserve"> András (8800 Nagykanizsa, Munkás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761">
        <w:rPr>
          <w:rFonts w:ascii="Times New Roman" w:hAnsi="Times New Roman"/>
          <w:sz w:val="24"/>
          <w:szCs w:val="24"/>
        </w:rPr>
        <w:t xml:space="preserve">5/C. 2/6.) földmérési munkák elvégzése tárgyú megbízási keretszerződést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>változatlan tartalommal hatályban tartja.</w:t>
      </w:r>
    </w:p>
    <w:p w14:paraId="726BAF2E" w14:textId="77777777" w:rsidR="0086310F" w:rsidRDefault="0086310F" w:rsidP="00863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C7704" w14:textId="77777777" w:rsidR="0086310F" w:rsidRPr="00666761" w:rsidRDefault="0086310F" w:rsidP="00863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</w:t>
      </w:r>
      <w:r w:rsidRPr="00666761">
        <w:rPr>
          <w:rFonts w:ascii="Times New Roman" w:hAnsi="Times New Roman"/>
          <w:sz w:val="24"/>
          <w:szCs w:val="24"/>
        </w:rPr>
        <w:t xml:space="preserve">Zalakaros Város Önkormányzata és Imre Béla Attila (8800 Nagykanizsa, Bocskai utca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 xml:space="preserve">6/c.) között ingatlanok értékbecslési feladatai tárgyú megbízási keretszerződést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666761">
        <w:rPr>
          <w:rFonts w:ascii="Times New Roman" w:hAnsi="Times New Roman"/>
          <w:sz w:val="24"/>
          <w:szCs w:val="24"/>
        </w:rPr>
        <w:t>változatlan tartalommal hatályban tartja.</w:t>
      </w:r>
    </w:p>
    <w:p w14:paraId="4CDE9F4E" w14:textId="77777777" w:rsidR="0086310F" w:rsidRDefault="0086310F" w:rsidP="0086310F">
      <w:pPr>
        <w:pStyle w:val="Listaszerbekezds"/>
        <w:rPr>
          <w:rFonts w:ascii="Times New Roman" w:hAnsi="Times New Roman"/>
          <w:sz w:val="24"/>
          <w:szCs w:val="24"/>
        </w:rPr>
      </w:pPr>
    </w:p>
    <w:p w14:paraId="13925EC9" w14:textId="77777777" w:rsidR="0086310F" w:rsidRDefault="0086310F" w:rsidP="0086310F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1. és 3. pontok- 2020. október 30.</w:t>
      </w:r>
    </w:p>
    <w:p w14:paraId="714B0AA0" w14:textId="77777777" w:rsidR="0086310F" w:rsidRDefault="0086310F" w:rsidP="0086310F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2. pont- közbeszerzési eljárás indokoltsága esetén</w:t>
      </w:r>
    </w:p>
    <w:p w14:paraId="66E39282" w14:textId="77777777" w:rsidR="0086310F" w:rsidRDefault="0086310F" w:rsidP="0086310F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Novák Ferenc polgármester</w:t>
      </w:r>
    </w:p>
    <w:p w14:paraId="43788521" w14:textId="77777777" w:rsidR="0086310F" w:rsidRPr="00642BA4" w:rsidRDefault="0086310F" w:rsidP="0086310F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Dr. </w:t>
      </w:r>
      <w:proofErr w:type="spellStart"/>
      <w:r>
        <w:rPr>
          <w:rFonts w:ascii="Times New Roman" w:hAnsi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/>
          <w:sz w:val="24"/>
          <w:szCs w:val="24"/>
        </w:rPr>
        <w:t xml:space="preserve"> Eszter, jogi referens</w:t>
      </w:r>
    </w:p>
    <w:p w14:paraId="411F30CF" w14:textId="77777777" w:rsidR="003F0D37" w:rsidRPr="002948FD" w:rsidRDefault="003F0D37" w:rsidP="003F0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058ED" w14:textId="145D101E" w:rsidR="003F0D37" w:rsidRDefault="003F0D3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5294D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4008D1" w14:textId="77777777" w:rsidR="00A005D7" w:rsidRDefault="00A005D7" w:rsidP="003F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80733B" w14:textId="77777777" w:rsidR="003F0D37" w:rsidRPr="0055294D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8D1974B" w14:textId="77777777" w:rsidR="003F0D37" w:rsidRPr="0055294D" w:rsidRDefault="003F0D37" w:rsidP="003F0D3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1EDCD9" w14:textId="7F0B38E9" w:rsidR="00A005D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833C872" w14:textId="18ED6A1B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B05CA7">
        <w:rPr>
          <w:rFonts w:ascii="Times New Roman" w:hAnsi="Times New Roman" w:cs="Times New Roman"/>
          <w:sz w:val="24"/>
          <w:szCs w:val="24"/>
        </w:rPr>
        <w:t>november</w:t>
      </w:r>
      <w:r w:rsidR="00860CBD">
        <w:rPr>
          <w:rFonts w:ascii="Times New Roman" w:hAnsi="Times New Roman" w:cs="Times New Roman"/>
          <w:sz w:val="24"/>
          <w:szCs w:val="24"/>
        </w:rPr>
        <w:t xml:space="preserve"> 06.</w:t>
      </w:r>
    </w:p>
    <w:p w14:paraId="459D62CE" w14:textId="77777777" w:rsidR="003F0D37" w:rsidRDefault="003F0D37" w:rsidP="003F0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2B80DBD6" w14:textId="13F18A54" w:rsidR="003F0D37" w:rsidRPr="00400AFD" w:rsidRDefault="003F0D37" w:rsidP="00400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Aljegyző</w:t>
      </w:r>
    </w:p>
    <w:p w14:paraId="48B5BE96" w14:textId="77777777" w:rsidR="003F0D37" w:rsidRDefault="003F0D37"/>
    <w:sectPr w:rsidR="003F0D37" w:rsidSect="00C07F9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C82"/>
    <w:multiLevelType w:val="hybridMultilevel"/>
    <w:tmpl w:val="B8EE17B8"/>
    <w:lvl w:ilvl="0" w:tplc="5E428AF8">
      <w:start w:val="200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6490B"/>
    <w:multiLevelType w:val="hybridMultilevel"/>
    <w:tmpl w:val="D1DC5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6039"/>
    <w:multiLevelType w:val="hybridMultilevel"/>
    <w:tmpl w:val="EAE02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4" w15:restartNumberingAfterBreak="0">
    <w:nsid w:val="32C30D20"/>
    <w:multiLevelType w:val="hybridMultilevel"/>
    <w:tmpl w:val="A82654F0"/>
    <w:lvl w:ilvl="0" w:tplc="040E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34" w:hanging="360"/>
      </w:pPr>
    </w:lvl>
    <w:lvl w:ilvl="2" w:tplc="040E001B" w:tentative="1">
      <w:start w:val="1"/>
      <w:numFmt w:val="lowerRoman"/>
      <w:lvlText w:val="%3."/>
      <w:lvlJc w:val="right"/>
      <w:pPr>
        <w:ind w:left="7754" w:hanging="180"/>
      </w:pPr>
    </w:lvl>
    <w:lvl w:ilvl="3" w:tplc="040E000F" w:tentative="1">
      <w:start w:val="1"/>
      <w:numFmt w:val="decimal"/>
      <w:lvlText w:val="%4."/>
      <w:lvlJc w:val="left"/>
      <w:pPr>
        <w:ind w:left="8474" w:hanging="360"/>
      </w:pPr>
    </w:lvl>
    <w:lvl w:ilvl="4" w:tplc="040E0019" w:tentative="1">
      <w:start w:val="1"/>
      <w:numFmt w:val="lowerLetter"/>
      <w:lvlText w:val="%5."/>
      <w:lvlJc w:val="left"/>
      <w:pPr>
        <w:ind w:left="9194" w:hanging="360"/>
      </w:pPr>
    </w:lvl>
    <w:lvl w:ilvl="5" w:tplc="040E001B" w:tentative="1">
      <w:start w:val="1"/>
      <w:numFmt w:val="lowerRoman"/>
      <w:lvlText w:val="%6."/>
      <w:lvlJc w:val="right"/>
      <w:pPr>
        <w:ind w:left="9914" w:hanging="180"/>
      </w:pPr>
    </w:lvl>
    <w:lvl w:ilvl="6" w:tplc="040E000F" w:tentative="1">
      <w:start w:val="1"/>
      <w:numFmt w:val="decimal"/>
      <w:lvlText w:val="%7."/>
      <w:lvlJc w:val="left"/>
      <w:pPr>
        <w:ind w:left="10634" w:hanging="360"/>
      </w:pPr>
    </w:lvl>
    <w:lvl w:ilvl="7" w:tplc="040E0019" w:tentative="1">
      <w:start w:val="1"/>
      <w:numFmt w:val="lowerLetter"/>
      <w:lvlText w:val="%8."/>
      <w:lvlJc w:val="left"/>
      <w:pPr>
        <w:ind w:left="11354" w:hanging="360"/>
      </w:pPr>
    </w:lvl>
    <w:lvl w:ilvl="8" w:tplc="040E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 w15:restartNumberingAfterBreak="0">
    <w:nsid w:val="42B256E0"/>
    <w:multiLevelType w:val="hybridMultilevel"/>
    <w:tmpl w:val="95A42B2A"/>
    <w:lvl w:ilvl="0" w:tplc="511C32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7E20"/>
    <w:multiLevelType w:val="hybridMultilevel"/>
    <w:tmpl w:val="7A52F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3409"/>
    <w:multiLevelType w:val="hybridMultilevel"/>
    <w:tmpl w:val="E7425B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3B18"/>
    <w:multiLevelType w:val="hybridMultilevel"/>
    <w:tmpl w:val="2DA6C14A"/>
    <w:lvl w:ilvl="0" w:tplc="8AF2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20C4"/>
    <w:rsid w:val="00076B94"/>
    <w:rsid w:val="00081E80"/>
    <w:rsid w:val="001774C7"/>
    <w:rsid w:val="0019002F"/>
    <w:rsid w:val="0020113B"/>
    <w:rsid w:val="002948FD"/>
    <w:rsid w:val="002A4927"/>
    <w:rsid w:val="00302240"/>
    <w:rsid w:val="00334645"/>
    <w:rsid w:val="003B1231"/>
    <w:rsid w:val="003F0D37"/>
    <w:rsid w:val="00400AFD"/>
    <w:rsid w:val="00416BD6"/>
    <w:rsid w:val="004A4AB5"/>
    <w:rsid w:val="004C3B4D"/>
    <w:rsid w:val="004E0C30"/>
    <w:rsid w:val="00526067"/>
    <w:rsid w:val="006119B1"/>
    <w:rsid w:val="006166AB"/>
    <w:rsid w:val="00630873"/>
    <w:rsid w:val="00640123"/>
    <w:rsid w:val="006962EC"/>
    <w:rsid w:val="006A0C53"/>
    <w:rsid w:val="006D0407"/>
    <w:rsid w:val="00712C03"/>
    <w:rsid w:val="00737B9F"/>
    <w:rsid w:val="00741929"/>
    <w:rsid w:val="007C0AD4"/>
    <w:rsid w:val="007E15B3"/>
    <w:rsid w:val="008416CB"/>
    <w:rsid w:val="00860CBD"/>
    <w:rsid w:val="0086310F"/>
    <w:rsid w:val="008D3B52"/>
    <w:rsid w:val="008F5B30"/>
    <w:rsid w:val="0096757F"/>
    <w:rsid w:val="009B6F0B"/>
    <w:rsid w:val="009D3BDB"/>
    <w:rsid w:val="00A005D7"/>
    <w:rsid w:val="00A02223"/>
    <w:rsid w:val="00A0311E"/>
    <w:rsid w:val="00A10E9E"/>
    <w:rsid w:val="00A2705A"/>
    <w:rsid w:val="00A6790D"/>
    <w:rsid w:val="00A7380A"/>
    <w:rsid w:val="00A77BFB"/>
    <w:rsid w:val="00A92413"/>
    <w:rsid w:val="00AC3A48"/>
    <w:rsid w:val="00AF4A9C"/>
    <w:rsid w:val="00B05CA7"/>
    <w:rsid w:val="00B272C4"/>
    <w:rsid w:val="00B305BD"/>
    <w:rsid w:val="00B85E50"/>
    <w:rsid w:val="00BD5B58"/>
    <w:rsid w:val="00C07F91"/>
    <w:rsid w:val="00C512D1"/>
    <w:rsid w:val="00CD6AB7"/>
    <w:rsid w:val="00D324BF"/>
    <w:rsid w:val="00D43A92"/>
    <w:rsid w:val="00D44F4A"/>
    <w:rsid w:val="00D80024"/>
    <w:rsid w:val="00DE14F4"/>
    <w:rsid w:val="00DE3ABF"/>
    <w:rsid w:val="00E13030"/>
    <w:rsid w:val="00E81812"/>
    <w:rsid w:val="00EC26BA"/>
    <w:rsid w:val="00F74D93"/>
    <w:rsid w:val="00F81002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4BF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A92413"/>
  </w:style>
  <w:style w:type="paragraph" w:styleId="NormlWeb">
    <w:name w:val="Normal (Web)"/>
    <w:basedOn w:val="Norml"/>
    <w:uiPriority w:val="99"/>
    <w:rsid w:val="008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8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6310F"/>
    <w:pPr>
      <w:spacing w:after="0" w:line="240" w:lineRule="auto"/>
    </w:pPr>
    <w:rPr>
      <w:rFonts w:ascii="Calibri" w:eastAsia="Calibri" w:hAnsi="Calibri" w:cs="Times New Roman"/>
    </w:rPr>
  </w:style>
  <w:style w:type="paragraph" w:styleId="Csakszveg">
    <w:name w:val="Plain Text"/>
    <w:basedOn w:val="Norml"/>
    <w:link w:val="CsakszvegChar"/>
    <w:unhideWhenUsed/>
    <w:rsid w:val="0086310F"/>
    <w:pPr>
      <w:spacing w:after="0" w:line="240" w:lineRule="auto"/>
    </w:pPr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rsid w:val="008631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162-B109-46D0-A878-6DCF5E22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8928</Words>
  <Characters>61607</Characters>
  <Application>Microsoft Office Word</Application>
  <DocSecurity>0</DocSecurity>
  <Lines>513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2020-11-06T12:12:00Z</cp:lastPrinted>
  <dcterms:created xsi:type="dcterms:W3CDTF">2020-11-06T12:13:00Z</dcterms:created>
  <dcterms:modified xsi:type="dcterms:W3CDTF">2020-11-06T12:13:00Z</dcterms:modified>
</cp:coreProperties>
</file>