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09D7" w14:textId="77777777" w:rsidR="00463A7A" w:rsidRDefault="00463A7A" w:rsidP="00463A7A">
      <w:pPr>
        <w:rPr>
          <w:rFonts w:ascii="Times New Roman" w:hAnsi="Times New Roman" w:cs="Times New Roman"/>
          <w:b/>
          <w:sz w:val="24"/>
          <w:szCs w:val="24"/>
        </w:rPr>
      </w:pPr>
    </w:p>
    <w:p w14:paraId="21EE6DF3" w14:textId="77777777" w:rsidR="00463A7A" w:rsidRPr="00300F79" w:rsidRDefault="00463A7A" w:rsidP="00463A7A">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14:paraId="59BC198F" w14:textId="25B99C6E" w:rsidR="00372EC9" w:rsidRDefault="00463A7A" w:rsidP="007B2329">
      <w:pPr>
        <w:jc w:val="center"/>
        <w:rPr>
          <w:rFonts w:ascii="Times New Roman" w:hAnsi="Times New Roman" w:cs="Times New Roman"/>
          <w:b/>
          <w:sz w:val="24"/>
          <w:szCs w:val="24"/>
        </w:rPr>
      </w:pPr>
      <w:r>
        <w:rPr>
          <w:rFonts w:ascii="Times New Roman" w:hAnsi="Times New Roman" w:cs="Times New Roman"/>
          <w:b/>
          <w:sz w:val="24"/>
          <w:szCs w:val="24"/>
        </w:rPr>
        <w:t>a</w:t>
      </w:r>
      <w:r w:rsidRPr="00300F79">
        <w:rPr>
          <w:rFonts w:ascii="Times New Roman" w:hAnsi="Times New Roman" w:cs="Times New Roman"/>
          <w:b/>
          <w:sz w:val="24"/>
          <w:szCs w:val="24"/>
        </w:rPr>
        <w:t xml:space="preserve"> Zalakaros Város Önkormányzata Képvis</w:t>
      </w:r>
      <w:r>
        <w:rPr>
          <w:rFonts w:ascii="Times New Roman" w:hAnsi="Times New Roman" w:cs="Times New Roman"/>
          <w:b/>
          <w:sz w:val="24"/>
          <w:szCs w:val="24"/>
        </w:rPr>
        <w:t xml:space="preserve">előtestületének </w:t>
      </w:r>
      <w:r w:rsidR="00DE57DD">
        <w:rPr>
          <w:rFonts w:ascii="Times New Roman" w:hAnsi="Times New Roman" w:cs="Times New Roman"/>
          <w:b/>
          <w:sz w:val="24"/>
          <w:szCs w:val="24"/>
        </w:rPr>
        <w:t xml:space="preserve">2022. </w:t>
      </w:r>
      <w:r w:rsidR="003A1779">
        <w:rPr>
          <w:rFonts w:ascii="Times New Roman" w:hAnsi="Times New Roman" w:cs="Times New Roman"/>
          <w:b/>
          <w:sz w:val="24"/>
          <w:szCs w:val="24"/>
        </w:rPr>
        <w:t>július 26-án</w:t>
      </w:r>
      <w:r>
        <w:rPr>
          <w:rFonts w:ascii="Times New Roman" w:hAnsi="Times New Roman" w:cs="Times New Roman"/>
          <w:b/>
          <w:sz w:val="24"/>
          <w:szCs w:val="24"/>
        </w:rPr>
        <w:t xml:space="preserve"> </w:t>
      </w:r>
      <w:r>
        <w:rPr>
          <w:rFonts w:ascii="Times New Roman" w:hAnsi="Times New Roman" w:cs="Times New Roman"/>
          <w:b/>
          <w:sz w:val="24"/>
          <w:szCs w:val="24"/>
        </w:rPr>
        <w:br/>
        <w:t>hozott határozatokról</w:t>
      </w:r>
    </w:p>
    <w:p w14:paraId="0652A553" w14:textId="439AD3BC" w:rsidR="00DE57DD" w:rsidRDefault="00463A7A" w:rsidP="007B2329">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14:paraId="52A4CF81" w14:textId="61545A1D" w:rsidR="007978F9" w:rsidRPr="007978F9" w:rsidRDefault="007978F9" w:rsidP="00446A7A">
      <w:pPr>
        <w:rPr>
          <w:rFonts w:ascii="Times New Roman" w:hAnsi="Times New Roman" w:cs="Times New Roman"/>
          <w:b/>
          <w:sz w:val="24"/>
          <w:szCs w:val="24"/>
        </w:rPr>
      </w:pPr>
      <w:r w:rsidRPr="007978F9">
        <w:rPr>
          <w:rFonts w:ascii="Times New Roman" w:hAnsi="Times New Roman" w:cs="Times New Roman"/>
          <w:b/>
          <w:sz w:val="24"/>
          <w:szCs w:val="24"/>
        </w:rPr>
        <w:t>Nyílt:</w:t>
      </w:r>
    </w:p>
    <w:p w14:paraId="2F17EC98" w14:textId="0EB8626E" w:rsidR="003A1779" w:rsidRDefault="007B2329" w:rsidP="00446A7A">
      <w:pPr>
        <w:rPr>
          <w:rFonts w:ascii="Times New Roman" w:hAnsi="Times New Roman" w:cs="Times New Roman"/>
          <w:bCs/>
          <w:sz w:val="24"/>
          <w:szCs w:val="24"/>
        </w:rPr>
      </w:pPr>
      <w:r>
        <w:rPr>
          <w:rFonts w:ascii="Times New Roman" w:hAnsi="Times New Roman" w:cs="Times New Roman"/>
          <w:bCs/>
          <w:sz w:val="24"/>
          <w:szCs w:val="24"/>
        </w:rPr>
        <w:t>112/2022                     Zárt ülés elrendelése</w:t>
      </w:r>
    </w:p>
    <w:p w14:paraId="2F8FA5D0" w14:textId="3B112125" w:rsidR="007B2329" w:rsidRDefault="007B2329" w:rsidP="00446A7A">
      <w:pPr>
        <w:rPr>
          <w:rFonts w:ascii="Times New Roman" w:hAnsi="Times New Roman" w:cs="Times New Roman"/>
          <w:bCs/>
          <w:sz w:val="24"/>
          <w:szCs w:val="24"/>
        </w:rPr>
      </w:pPr>
      <w:r>
        <w:rPr>
          <w:rFonts w:ascii="Times New Roman" w:hAnsi="Times New Roman" w:cs="Times New Roman"/>
          <w:bCs/>
          <w:sz w:val="24"/>
          <w:szCs w:val="24"/>
        </w:rPr>
        <w:t>113/2022                     Pénzügyi és Igazgatási Bizottsági tag megválasztása</w:t>
      </w:r>
    </w:p>
    <w:p w14:paraId="1B315CD0" w14:textId="082ECB8F" w:rsidR="007B2329" w:rsidRDefault="007B2329" w:rsidP="00446A7A">
      <w:pPr>
        <w:rPr>
          <w:rFonts w:ascii="Times New Roman" w:hAnsi="Times New Roman" w:cs="Times New Roman"/>
          <w:bCs/>
          <w:sz w:val="24"/>
          <w:szCs w:val="24"/>
        </w:rPr>
      </w:pPr>
      <w:r>
        <w:rPr>
          <w:rFonts w:ascii="Times New Roman" w:hAnsi="Times New Roman" w:cs="Times New Roman"/>
          <w:bCs/>
          <w:sz w:val="24"/>
          <w:szCs w:val="24"/>
        </w:rPr>
        <w:t>114/2022                     Településrendezési eszközök módosítása</w:t>
      </w:r>
    </w:p>
    <w:p w14:paraId="0643DE08" w14:textId="0C5DCE7C" w:rsidR="007B2329" w:rsidRDefault="007B2329" w:rsidP="00446A7A">
      <w:pPr>
        <w:rPr>
          <w:rFonts w:ascii="Times New Roman" w:hAnsi="Times New Roman" w:cs="Times New Roman"/>
          <w:bCs/>
          <w:sz w:val="24"/>
          <w:szCs w:val="24"/>
        </w:rPr>
      </w:pPr>
      <w:r>
        <w:rPr>
          <w:rFonts w:ascii="Times New Roman" w:hAnsi="Times New Roman" w:cs="Times New Roman"/>
          <w:bCs/>
          <w:sz w:val="24"/>
          <w:szCs w:val="24"/>
        </w:rPr>
        <w:t>115/2022                     Ajánlatok elbírálása</w:t>
      </w:r>
      <w:r w:rsidR="00084FED">
        <w:rPr>
          <w:rFonts w:ascii="Times New Roman" w:hAnsi="Times New Roman" w:cs="Times New Roman"/>
          <w:bCs/>
          <w:sz w:val="24"/>
          <w:szCs w:val="24"/>
        </w:rPr>
        <w:t xml:space="preserve"> Zalakaros város önkormányzata településrendezési </w:t>
      </w:r>
      <w:r w:rsidR="00084FED">
        <w:rPr>
          <w:rFonts w:ascii="Times New Roman" w:hAnsi="Times New Roman" w:cs="Times New Roman"/>
          <w:bCs/>
          <w:sz w:val="24"/>
          <w:szCs w:val="24"/>
        </w:rPr>
        <w:br/>
        <w:t xml:space="preserve">                                    eszközök módosítása</w:t>
      </w:r>
    </w:p>
    <w:p w14:paraId="05C72A97" w14:textId="0C6F73A9" w:rsidR="00084FED" w:rsidRDefault="00084FED" w:rsidP="00446A7A">
      <w:pPr>
        <w:rPr>
          <w:rFonts w:ascii="Times New Roman" w:hAnsi="Times New Roman" w:cs="Times New Roman"/>
          <w:bCs/>
          <w:sz w:val="24"/>
          <w:szCs w:val="24"/>
        </w:rPr>
      </w:pPr>
      <w:r>
        <w:rPr>
          <w:rFonts w:ascii="Times New Roman" w:hAnsi="Times New Roman" w:cs="Times New Roman"/>
          <w:bCs/>
          <w:sz w:val="24"/>
          <w:szCs w:val="24"/>
        </w:rPr>
        <w:t xml:space="preserve">116/2022                     Ajánlatok elbírálása „Önkormányzati épületek energetikai </w:t>
      </w:r>
      <w:r>
        <w:rPr>
          <w:rFonts w:ascii="Times New Roman" w:hAnsi="Times New Roman" w:cs="Times New Roman"/>
          <w:bCs/>
          <w:sz w:val="24"/>
          <w:szCs w:val="24"/>
        </w:rPr>
        <w:br/>
        <w:t xml:space="preserve">                                    korszerűsítése TOP PLUSZ</w:t>
      </w:r>
      <w:r w:rsidR="00DE05B2">
        <w:rPr>
          <w:rFonts w:ascii="Times New Roman" w:hAnsi="Times New Roman" w:cs="Times New Roman"/>
          <w:bCs/>
          <w:sz w:val="24"/>
          <w:szCs w:val="24"/>
        </w:rPr>
        <w:t xml:space="preserve"> 2.1.1” pályázat műszaki ellenőri feladatok </w:t>
      </w:r>
      <w:r w:rsidR="00DE05B2">
        <w:rPr>
          <w:rFonts w:ascii="Times New Roman" w:hAnsi="Times New Roman" w:cs="Times New Roman"/>
          <w:bCs/>
          <w:sz w:val="24"/>
          <w:szCs w:val="24"/>
        </w:rPr>
        <w:br/>
        <w:t xml:space="preserve">                                    ellátása tárgyában</w:t>
      </w:r>
    </w:p>
    <w:p w14:paraId="5B8F4D06" w14:textId="205967AE" w:rsidR="00DE05B2" w:rsidRDefault="00DE05B2" w:rsidP="00446A7A">
      <w:pPr>
        <w:rPr>
          <w:rFonts w:ascii="Times New Roman" w:hAnsi="Times New Roman" w:cs="Times New Roman"/>
          <w:bCs/>
          <w:sz w:val="24"/>
          <w:szCs w:val="24"/>
        </w:rPr>
      </w:pPr>
      <w:r>
        <w:rPr>
          <w:rFonts w:ascii="Times New Roman" w:hAnsi="Times New Roman" w:cs="Times New Roman"/>
          <w:bCs/>
          <w:sz w:val="24"/>
          <w:szCs w:val="24"/>
        </w:rPr>
        <w:t xml:space="preserve">117/2022                     Ajánlatok elbírálása „Óvodai játszóudvar, közterületi játszóterek </w:t>
      </w:r>
      <w:r>
        <w:rPr>
          <w:rFonts w:ascii="Times New Roman" w:hAnsi="Times New Roman" w:cs="Times New Roman"/>
          <w:bCs/>
          <w:sz w:val="24"/>
          <w:szCs w:val="24"/>
        </w:rPr>
        <w:br/>
        <w:t xml:space="preserve">                                     fejlesztése” – Magyar Falu pályázat műszaki ellenőri feladatok </w:t>
      </w:r>
      <w:r>
        <w:rPr>
          <w:rFonts w:ascii="Times New Roman" w:hAnsi="Times New Roman" w:cs="Times New Roman"/>
          <w:bCs/>
          <w:sz w:val="24"/>
          <w:szCs w:val="24"/>
        </w:rPr>
        <w:br/>
        <w:t xml:space="preserve">                                     ellátása tárgyában</w:t>
      </w:r>
    </w:p>
    <w:p w14:paraId="735EF37A" w14:textId="6DB38951" w:rsidR="007978F9" w:rsidRDefault="007978F9" w:rsidP="00446A7A">
      <w:pPr>
        <w:rPr>
          <w:rFonts w:ascii="Times New Roman" w:hAnsi="Times New Roman" w:cs="Times New Roman"/>
          <w:bCs/>
          <w:sz w:val="24"/>
          <w:szCs w:val="24"/>
        </w:rPr>
      </w:pPr>
      <w:r>
        <w:rPr>
          <w:rFonts w:ascii="Times New Roman" w:hAnsi="Times New Roman" w:cs="Times New Roman"/>
          <w:bCs/>
          <w:sz w:val="24"/>
          <w:szCs w:val="24"/>
        </w:rPr>
        <w:t xml:space="preserve">118/2022                      Ajánlatok elbírálása „VR-Headset-tel megtekinthető többnyelvű </w:t>
      </w:r>
      <w:r>
        <w:rPr>
          <w:rFonts w:ascii="Times New Roman" w:hAnsi="Times New Roman" w:cs="Times New Roman"/>
          <w:bCs/>
          <w:sz w:val="24"/>
          <w:szCs w:val="24"/>
        </w:rPr>
        <w:br/>
        <w:t xml:space="preserve">                                     virtuális séták készítése” tárgyú, a Kbt. 112. § (1) bekezdés b) pontja </w:t>
      </w:r>
      <w:r>
        <w:rPr>
          <w:rFonts w:ascii="Times New Roman" w:hAnsi="Times New Roman" w:cs="Times New Roman"/>
          <w:bCs/>
          <w:sz w:val="24"/>
          <w:szCs w:val="24"/>
        </w:rPr>
        <w:br/>
        <w:t xml:space="preserve">                                     szerinti nyílt közbeszerzési eljárásban</w:t>
      </w:r>
    </w:p>
    <w:p w14:paraId="54E94FE5" w14:textId="4695DB3E" w:rsidR="007978F9" w:rsidRDefault="007978F9" w:rsidP="00446A7A">
      <w:pPr>
        <w:rPr>
          <w:rFonts w:ascii="Times New Roman" w:hAnsi="Times New Roman" w:cs="Times New Roman"/>
          <w:bCs/>
          <w:sz w:val="24"/>
          <w:szCs w:val="24"/>
        </w:rPr>
      </w:pPr>
      <w:r>
        <w:rPr>
          <w:rFonts w:ascii="Times New Roman" w:hAnsi="Times New Roman" w:cs="Times New Roman"/>
          <w:bCs/>
          <w:sz w:val="24"/>
          <w:szCs w:val="24"/>
        </w:rPr>
        <w:t>119/2022                      Ajánlatok elbírálása elbírálása „Dombhátról dombhátra</w:t>
      </w:r>
      <w:r>
        <w:rPr>
          <w:rFonts w:ascii="Times New Roman" w:hAnsi="Times New Roman" w:cs="Times New Roman"/>
          <w:bCs/>
          <w:sz w:val="24"/>
          <w:szCs w:val="24"/>
        </w:rPr>
        <w:br/>
        <w:t xml:space="preserve">                                      TOP-5.3.1-16-ZA1-2017-00013” azonosító számú pályázat keretében</w:t>
      </w:r>
      <w:r>
        <w:rPr>
          <w:rFonts w:ascii="Times New Roman" w:hAnsi="Times New Roman" w:cs="Times New Roman"/>
          <w:bCs/>
          <w:sz w:val="24"/>
          <w:szCs w:val="24"/>
        </w:rPr>
        <w:br/>
        <w:t xml:space="preserve">                                      Közösségi Információs Pontok beszerzése tárgyában</w:t>
      </w:r>
    </w:p>
    <w:p w14:paraId="5DCA787A" w14:textId="27BC3735" w:rsidR="007978F9" w:rsidRDefault="007978F9" w:rsidP="00446A7A">
      <w:pPr>
        <w:rPr>
          <w:rFonts w:ascii="Times New Roman" w:hAnsi="Times New Roman" w:cs="Times New Roman"/>
          <w:b/>
          <w:sz w:val="24"/>
          <w:szCs w:val="24"/>
        </w:rPr>
      </w:pPr>
      <w:r w:rsidRPr="007978F9">
        <w:rPr>
          <w:rFonts w:ascii="Times New Roman" w:hAnsi="Times New Roman" w:cs="Times New Roman"/>
          <w:b/>
          <w:sz w:val="24"/>
          <w:szCs w:val="24"/>
        </w:rPr>
        <w:t>Zárt:</w:t>
      </w:r>
    </w:p>
    <w:p w14:paraId="7D32D97F" w14:textId="493E92A9" w:rsidR="007978F9" w:rsidRDefault="007978F9" w:rsidP="00446A7A">
      <w:pPr>
        <w:rPr>
          <w:rFonts w:ascii="Times New Roman" w:hAnsi="Times New Roman" w:cs="Times New Roman"/>
          <w:bCs/>
          <w:sz w:val="24"/>
          <w:szCs w:val="24"/>
        </w:rPr>
      </w:pPr>
      <w:r>
        <w:rPr>
          <w:rFonts w:ascii="Times New Roman" w:hAnsi="Times New Roman" w:cs="Times New Roman"/>
          <w:bCs/>
          <w:sz w:val="24"/>
          <w:szCs w:val="24"/>
        </w:rPr>
        <w:t xml:space="preserve">120/2022                       Üdülő sor 4. vízbekötés felújítása-Czirákiné Pakulár Judit </w:t>
      </w:r>
      <w:r>
        <w:rPr>
          <w:rFonts w:ascii="Times New Roman" w:hAnsi="Times New Roman" w:cs="Times New Roman"/>
          <w:bCs/>
          <w:sz w:val="24"/>
          <w:szCs w:val="24"/>
        </w:rPr>
        <w:br/>
        <w:t xml:space="preserve">                                      szavazásból történő kizárása</w:t>
      </w:r>
    </w:p>
    <w:p w14:paraId="798EF5FD" w14:textId="78341A83" w:rsidR="007978F9" w:rsidRDefault="007978F9" w:rsidP="00446A7A">
      <w:pPr>
        <w:rPr>
          <w:rFonts w:ascii="Times New Roman" w:hAnsi="Times New Roman" w:cs="Times New Roman"/>
          <w:bCs/>
          <w:sz w:val="24"/>
          <w:szCs w:val="24"/>
        </w:rPr>
      </w:pPr>
      <w:r>
        <w:rPr>
          <w:rFonts w:ascii="Times New Roman" w:hAnsi="Times New Roman" w:cs="Times New Roman"/>
          <w:bCs/>
          <w:sz w:val="24"/>
          <w:szCs w:val="24"/>
        </w:rPr>
        <w:t xml:space="preserve">121/2022                      </w:t>
      </w:r>
      <w:r w:rsidR="00DB3F44">
        <w:rPr>
          <w:rFonts w:ascii="Times New Roman" w:hAnsi="Times New Roman" w:cs="Times New Roman"/>
          <w:bCs/>
          <w:sz w:val="24"/>
          <w:szCs w:val="24"/>
        </w:rPr>
        <w:t xml:space="preserve"> </w:t>
      </w:r>
      <w:r>
        <w:rPr>
          <w:rFonts w:ascii="Times New Roman" w:hAnsi="Times New Roman" w:cs="Times New Roman"/>
          <w:bCs/>
          <w:sz w:val="24"/>
          <w:szCs w:val="24"/>
        </w:rPr>
        <w:t>Üdülő sor 4. vízbekötés felújítása</w:t>
      </w:r>
    </w:p>
    <w:p w14:paraId="546C65B2" w14:textId="0A89BC06" w:rsidR="00B06946" w:rsidRDefault="007978F9" w:rsidP="00446A7A">
      <w:pPr>
        <w:rPr>
          <w:rFonts w:ascii="Times New Roman" w:hAnsi="Times New Roman" w:cs="Times New Roman"/>
          <w:sz w:val="24"/>
          <w:szCs w:val="24"/>
        </w:rPr>
      </w:pPr>
      <w:r>
        <w:rPr>
          <w:rFonts w:ascii="Times New Roman" w:hAnsi="Times New Roman" w:cs="Times New Roman"/>
          <w:bCs/>
          <w:sz w:val="24"/>
          <w:szCs w:val="24"/>
        </w:rPr>
        <w:t>122/202</w:t>
      </w:r>
      <w:r w:rsidR="00B06946">
        <w:rPr>
          <w:rFonts w:ascii="Times New Roman" w:hAnsi="Times New Roman" w:cs="Times New Roman"/>
          <w:bCs/>
          <w:sz w:val="24"/>
          <w:szCs w:val="24"/>
        </w:rPr>
        <w:t xml:space="preserve">2                       </w:t>
      </w:r>
      <w:r w:rsidR="00B06946" w:rsidRPr="00B06946">
        <w:rPr>
          <w:rFonts w:ascii="Times New Roman" w:hAnsi="Times New Roman" w:cs="Times New Roman"/>
          <w:sz w:val="24"/>
          <w:szCs w:val="24"/>
        </w:rPr>
        <w:t xml:space="preserve">Délzalai Víz- és Csatornamű Zrt. </w:t>
      </w:r>
      <w:r w:rsidR="00A02C88">
        <w:rPr>
          <w:rFonts w:ascii="Times New Roman" w:hAnsi="Times New Roman" w:cs="Times New Roman"/>
          <w:sz w:val="24"/>
          <w:szCs w:val="24"/>
        </w:rPr>
        <w:t xml:space="preserve">és </w:t>
      </w:r>
      <w:r w:rsidR="00195513">
        <w:rPr>
          <w:rFonts w:ascii="Times New Roman" w:hAnsi="Times New Roman" w:cs="Times New Roman"/>
          <w:sz w:val="24"/>
          <w:szCs w:val="24"/>
        </w:rPr>
        <w:t xml:space="preserve">Zalakaros Város Önkormányzata  </w:t>
      </w:r>
      <w:r w:rsidR="00195513">
        <w:rPr>
          <w:rFonts w:ascii="Times New Roman" w:hAnsi="Times New Roman" w:cs="Times New Roman"/>
          <w:sz w:val="24"/>
          <w:szCs w:val="24"/>
        </w:rPr>
        <w:br/>
        <w:t xml:space="preserve">                                      </w:t>
      </w:r>
      <w:r w:rsidR="00BD29C9">
        <w:rPr>
          <w:rFonts w:ascii="Times New Roman" w:hAnsi="Times New Roman" w:cs="Times New Roman"/>
          <w:sz w:val="24"/>
          <w:szCs w:val="24"/>
        </w:rPr>
        <w:t xml:space="preserve">közötti </w:t>
      </w:r>
      <w:r w:rsidR="00A02C88">
        <w:rPr>
          <w:rFonts w:ascii="Times New Roman" w:hAnsi="Times New Roman" w:cs="Times New Roman"/>
          <w:sz w:val="24"/>
          <w:szCs w:val="24"/>
        </w:rPr>
        <w:t>p</w:t>
      </w:r>
      <w:r w:rsidR="00195513">
        <w:rPr>
          <w:rFonts w:ascii="Times New Roman" w:hAnsi="Times New Roman" w:cs="Times New Roman"/>
          <w:sz w:val="24"/>
          <w:szCs w:val="24"/>
        </w:rPr>
        <w:t>énz</w:t>
      </w:r>
      <w:r w:rsidR="00A02C88">
        <w:rPr>
          <w:rFonts w:ascii="Times New Roman" w:hAnsi="Times New Roman" w:cs="Times New Roman"/>
          <w:sz w:val="24"/>
          <w:szCs w:val="24"/>
        </w:rPr>
        <w:t xml:space="preserve">ügyi elszámolás </w:t>
      </w:r>
      <w:r w:rsidR="00B06946" w:rsidRPr="00B06946">
        <w:rPr>
          <w:rFonts w:ascii="Times New Roman" w:hAnsi="Times New Roman" w:cs="Times New Roman"/>
          <w:sz w:val="24"/>
          <w:szCs w:val="24"/>
        </w:rPr>
        <w:t xml:space="preserve">rendezésével kapcsolatos döntés </w:t>
      </w:r>
      <w:r w:rsidR="00BD29C9">
        <w:rPr>
          <w:rFonts w:ascii="Times New Roman" w:hAnsi="Times New Roman" w:cs="Times New Roman"/>
          <w:sz w:val="24"/>
          <w:szCs w:val="24"/>
        </w:rPr>
        <w:br/>
        <w:t xml:space="preserve">                                      </w:t>
      </w:r>
      <w:r w:rsidR="00B06946" w:rsidRPr="00B06946">
        <w:rPr>
          <w:rFonts w:ascii="Times New Roman" w:hAnsi="Times New Roman" w:cs="Times New Roman"/>
          <w:sz w:val="24"/>
          <w:szCs w:val="24"/>
        </w:rPr>
        <w:t>meghozatala</w:t>
      </w:r>
    </w:p>
    <w:p w14:paraId="2D93E876" w14:textId="2D0537FB" w:rsidR="00B06946" w:rsidRDefault="00B06946" w:rsidP="00446A7A">
      <w:pPr>
        <w:rPr>
          <w:rFonts w:ascii="Times New Roman" w:hAnsi="Times New Roman" w:cs="Times New Roman"/>
          <w:sz w:val="24"/>
          <w:szCs w:val="24"/>
        </w:rPr>
      </w:pPr>
      <w:r>
        <w:rPr>
          <w:rFonts w:ascii="Times New Roman" w:hAnsi="Times New Roman" w:cs="Times New Roman"/>
          <w:sz w:val="24"/>
          <w:szCs w:val="24"/>
        </w:rPr>
        <w:t xml:space="preserve">123/2022                       Megállapodás a zalakarosi Fürdő Hotel szobahasználati jogviszonya </w:t>
      </w:r>
      <w:r>
        <w:rPr>
          <w:rFonts w:ascii="Times New Roman" w:hAnsi="Times New Roman" w:cs="Times New Roman"/>
          <w:sz w:val="24"/>
          <w:szCs w:val="24"/>
        </w:rPr>
        <w:br/>
        <w:t xml:space="preserve">                                      </w:t>
      </w:r>
      <w:r w:rsidR="00BD29C9">
        <w:rPr>
          <w:rFonts w:ascii="Times New Roman" w:hAnsi="Times New Roman" w:cs="Times New Roman"/>
          <w:sz w:val="24"/>
          <w:szCs w:val="24"/>
        </w:rPr>
        <w:t xml:space="preserve"> </w:t>
      </w:r>
      <w:r>
        <w:rPr>
          <w:rFonts w:ascii="Times New Roman" w:hAnsi="Times New Roman" w:cs="Times New Roman"/>
          <w:sz w:val="24"/>
          <w:szCs w:val="24"/>
        </w:rPr>
        <w:t>keletkezése gyakorlása tárgyában</w:t>
      </w:r>
    </w:p>
    <w:p w14:paraId="3F1C0571" w14:textId="63FE9DAF" w:rsidR="006675A7" w:rsidRDefault="00B06946" w:rsidP="00446A7A">
      <w:pPr>
        <w:rPr>
          <w:rFonts w:ascii="Times New Roman" w:hAnsi="Times New Roman" w:cs="Times New Roman"/>
          <w:bCs/>
          <w:sz w:val="24"/>
          <w:szCs w:val="24"/>
        </w:rPr>
      </w:pPr>
      <w:r>
        <w:rPr>
          <w:rFonts w:ascii="Times New Roman" w:hAnsi="Times New Roman" w:cs="Times New Roman"/>
          <w:sz w:val="24"/>
          <w:szCs w:val="24"/>
        </w:rPr>
        <w:t xml:space="preserve">                                    </w:t>
      </w:r>
      <w:r w:rsidR="007978F9">
        <w:rPr>
          <w:rFonts w:ascii="Times New Roman" w:hAnsi="Times New Roman" w:cs="Times New Roman"/>
          <w:bCs/>
          <w:sz w:val="24"/>
          <w:szCs w:val="24"/>
        </w:rPr>
        <w:br/>
        <w:t xml:space="preserve">                                             </w:t>
      </w:r>
    </w:p>
    <w:p w14:paraId="5E5D523B" w14:textId="77777777" w:rsidR="00DE57DD" w:rsidRDefault="00DE57DD" w:rsidP="00DE57DD">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r>
        <w:rPr>
          <w:rFonts w:ascii="Times New Roman" w:hAnsi="Times New Roman" w:cs="Times New Roman"/>
          <w:b/>
          <w:sz w:val="24"/>
          <w:szCs w:val="24"/>
        </w:rPr>
        <w:t xml:space="preserve"> - </w:t>
      </w:r>
    </w:p>
    <w:p w14:paraId="65142AB4" w14:textId="77777777" w:rsidR="00ED7004" w:rsidRDefault="00DE57DD" w:rsidP="00ED7004">
      <w:pPr>
        <w:rPr>
          <w:rFonts w:ascii="Times New Roman" w:hAnsi="Times New Roman" w:cs="Times New Roman"/>
          <w:b/>
          <w:sz w:val="24"/>
          <w:szCs w:val="24"/>
        </w:rPr>
      </w:pPr>
      <w:r w:rsidRPr="0055294D">
        <w:rPr>
          <w:rFonts w:ascii="Times New Roman" w:hAnsi="Times New Roman" w:cs="Times New Roman"/>
          <w:b/>
          <w:sz w:val="24"/>
          <w:szCs w:val="24"/>
        </w:rPr>
        <w:t>Tájékoztató:</w:t>
      </w:r>
      <w:r w:rsidR="00B06946">
        <w:rPr>
          <w:rFonts w:ascii="Times New Roman" w:hAnsi="Times New Roman" w:cs="Times New Roman"/>
          <w:b/>
          <w:sz w:val="24"/>
          <w:szCs w:val="24"/>
        </w:rPr>
        <w:t xml:space="preserve"> -</w:t>
      </w:r>
    </w:p>
    <w:p w14:paraId="66C5A7BC" w14:textId="3420B032" w:rsidR="00374D2C" w:rsidRPr="00ED7004" w:rsidRDefault="00374D2C" w:rsidP="00ED7004">
      <w:pPr>
        <w:rPr>
          <w:rFonts w:ascii="Times New Roman" w:hAnsi="Times New Roman" w:cs="Times New Roman"/>
          <w:b/>
          <w:sz w:val="24"/>
          <w:szCs w:val="24"/>
        </w:rPr>
      </w:pPr>
      <w:r w:rsidRPr="008C348C">
        <w:rPr>
          <w:rFonts w:ascii="Times New Roman" w:hAnsi="Times New Roman" w:cs="Times New Roman"/>
          <w:b/>
          <w:color w:val="000000" w:themeColor="text1"/>
          <w:sz w:val="24"/>
          <w:szCs w:val="24"/>
        </w:rPr>
        <w:lastRenderedPageBreak/>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sidR="003A1779">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098941A1" w14:textId="77777777" w:rsidR="00374D2C" w:rsidRDefault="00374D2C" w:rsidP="00EB4ED9">
      <w:pPr>
        <w:spacing w:after="0"/>
        <w:jc w:val="both"/>
        <w:rPr>
          <w:rFonts w:ascii="Times New Roman" w:hAnsi="Times New Roman" w:cs="Times New Roman"/>
          <w:b/>
          <w:color w:val="000000" w:themeColor="text1"/>
          <w:sz w:val="24"/>
          <w:szCs w:val="24"/>
        </w:rPr>
      </w:pPr>
    </w:p>
    <w:p w14:paraId="002E9D71" w14:textId="77777777" w:rsidR="00B06946" w:rsidRDefault="00B06946" w:rsidP="00B06946">
      <w:pPr>
        <w:pStyle w:val="Lista"/>
        <w:ind w:left="0" w:firstLine="0"/>
        <w:rPr>
          <w:b/>
          <w:sz w:val="24"/>
          <w:szCs w:val="24"/>
        </w:rPr>
      </w:pPr>
      <w:r>
        <w:rPr>
          <w:b/>
          <w:sz w:val="24"/>
          <w:szCs w:val="24"/>
        </w:rPr>
        <w:t xml:space="preserve">Képviselőtestület 112/2022. (VII.26.) számú határozata:  </w:t>
      </w:r>
    </w:p>
    <w:p w14:paraId="175AB6C5" w14:textId="77777777" w:rsidR="00B06946" w:rsidRDefault="00B06946" w:rsidP="00B06946">
      <w:pPr>
        <w:pStyle w:val="Lista"/>
        <w:ind w:left="0" w:firstLine="0"/>
        <w:jc w:val="both"/>
        <w:rPr>
          <w:bCs/>
          <w:sz w:val="24"/>
          <w:szCs w:val="24"/>
        </w:rPr>
      </w:pPr>
      <w:r>
        <w:rPr>
          <w:bCs/>
          <w:sz w:val="24"/>
          <w:szCs w:val="24"/>
        </w:rPr>
        <w:t xml:space="preserve">Zalakaros Város Önkormányzat Képviselőtestülete elrendeli az elfogadott napirendben szereplő </w:t>
      </w:r>
      <w:r w:rsidRPr="00A31630">
        <w:rPr>
          <w:bCs/>
          <w:sz w:val="24"/>
          <w:szCs w:val="24"/>
        </w:rPr>
        <w:t>Üdülő sor 4. vízbekötés felújítása; Megállapodás a zalakarosi Fürdő Hotel szobahasználati jogviszonya keletkezése gyakorlása tárgyában napirendi pontok zárt ülés keretében történő megtárgyalását figyelemmel a Magyarország helyi önkormányzatairól szóló 2011. évi CLXXXIX. törvény 46. § (2) bekezdés c) pontjára.</w:t>
      </w:r>
    </w:p>
    <w:p w14:paraId="4C0F7B8F" w14:textId="07130835" w:rsidR="00374D2C" w:rsidRPr="008C348C" w:rsidRDefault="00374D2C" w:rsidP="00374D2C">
      <w:pPr>
        <w:pStyle w:val="Lista"/>
        <w:ind w:left="0" w:firstLine="0"/>
        <w:rPr>
          <w:b/>
          <w:color w:val="000000" w:themeColor="text1"/>
          <w:sz w:val="24"/>
          <w:szCs w:val="24"/>
        </w:rPr>
      </w:pPr>
    </w:p>
    <w:p w14:paraId="5CA4B24D" w14:textId="51B7329A" w:rsidR="003A1779" w:rsidRDefault="003A1779" w:rsidP="003C25C3">
      <w:pPr>
        <w:rPr>
          <w:rFonts w:ascii="Times New Roman" w:hAnsi="Times New Roman" w:cs="Times New Roman"/>
          <w:sz w:val="24"/>
          <w:szCs w:val="24"/>
        </w:rPr>
      </w:pPr>
    </w:p>
    <w:p w14:paraId="7C1D1768" w14:textId="0317EC58" w:rsidR="00ED7004" w:rsidRDefault="00ED7004" w:rsidP="003C25C3">
      <w:pPr>
        <w:rPr>
          <w:rFonts w:ascii="Times New Roman" w:hAnsi="Times New Roman" w:cs="Times New Roman"/>
          <w:sz w:val="24"/>
          <w:szCs w:val="24"/>
        </w:rPr>
      </w:pPr>
    </w:p>
    <w:p w14:paraId="47D28D50" w14:textId="77777777" w:rsidR="00ED7004" w:rsidRPr="008C348C" w:rsidRDefault="00ED7004" w:rsidP="003C25C3">
      <w:pPr>
        <w:rPr>
          <w:rFonts w:ascii="Times New Roman" w:hAnsi="Times New Roman" w:cs="Times New Roman"/>
          <w:bCs/>
          <w:color w:val="000000" w:themeColor="text1"/>
          <w:sz w:val="24"/>
          <w:szCs w:val="24"/>
        </w:rPr>
      </w:pPr>
    </w:p>
    <w:p w14:paraId="75E62234" w14:textId="77777777" w:rsidR="003C25C3" w:rsidRPr="008C348C" w:rsidRDefault="003C25C3" w:rsidP="003C25C3">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6D37CA08" w14:textId="65EB7747" w:rsidR="003C25C3" w:rsidRDefault="003C25C3" w:rsidP="003C25C3">
      <w:pPr>
        <w:spacing w:after="0"/>
        <w:rPr>
          <w:rFonts w:ascii="Times New Roman" w:hAnsi="Times New Roman" w:cs="Times New Roman"/>
          <w:color w:val="000000" w:themeColor="text1"/>
          <w:sz w:val="24"/>
          <w:szCs w:val="24"/>
        </w:rPr>
      </w:pPr>
    </w:p>
    <w:p w14:paraId="154BBDE1" w14:textId="15C02779" w:rsidR="003A1779" w:rsidRDefault="003A1779" w:rsidP="003C25C3">
      <w:pPr>
        <w:spacing w:after="0"/>
        <w:rPr>
          <w:rFonts w:ascii="Times New Roman" w:hAnsi="Times New Roman" w:cs="Times New Roman"/>
          <w:color w:val="000000" w:themeColor="text1"/>
          <w:sz w:val="24"/>
          <w:szCs w:val="24"/>
        </w:rPr>
      </w:pPr>
    </w:p>
    <w:p w14:paraId="07B7126B" w14:textId="77777777" w:rsidR="003A1779" w:rsidRPr="008C348C" w:rsidRDefault="003A1779" w:rsidP="003C25C3">
      <w:pPr>
        <w:spacing w:after="0"/>
        <w:rPr>
          <w:rFonts w:ascii="Times New Roman" w:hAnsi="Times New Roman" w:cs="Times New Roman"/>
          <w:color w:val="000000" w:themeColor="text1"/>
          <w:sz w:val="24"/>
          <w:szCs w:val="24"/>
        </w:rPr>
      </w:pPr>
    </w:p>
    <w:p w14:paraId="104E8394" w14:textId="7E08BCA6" w:rsidR="003C25C3" w:rsidRDefault="003C25C3" w:rsidP="003C25C3">
      <w:pPr>
        <w:spacing w:after="0"/>
        <w:rPr>
          <w:rFonts w:ascii="Times New Roman" w:hAnsi="Times New Roman" w:cs="Times New Roman"/>
          <w:color w:val="000000" w:themeColor="text1"/>
          <w:sz w:val="24"/>
          <w:szCs w:val="24"/>
        </w:rPr>
      </w:pPr>
    </w:p>
    <w:p w14:paraId="303A386C" w14:textId="77777777" w:rsidR="005734FE" w:rsidRPr="008C348C" w:rsidRDefault="005734FE" w:rsidP="003C25C3">
      <w:pPr>
        <w:spacing w:after="0"/>
        <w:rPr>
          <w:rFonts w:ascii="Times New Roman" w:hAnsi="Times New Roman" w:cs="Times New Roman"/>
          <w:color w:val="000000" w:themeColor="text1"/>
          <w:sz w:val="24"/>
          <w:szCs w:val="24"/>
        </w:rPr>
      </w:pPr>
    </w:p>
    <w:p w14:paraId="2F1A832F" w14:textId="77777777" w:rsidR="003C25C3" w:rsidRPr="008C348C" w:rsidRDefault="003C25C3" w:rsidP="003C25C3">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27276151" w14:textId="77777777" w:rsidR="003C25C3" w:rsidRPr="008C348C" w:rsidRDefault="003C25C3" w:rsidP="003C25C3">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2CCD1F98" w14:textId="77777777" w:rsidR="003C25C3" w:rsidRPr="008C348C" w:rsidRDefault="003C25C3" w:rsidP="003C25C3">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2BA0F6BF" w14:textId="77777777" w:rsidR="003C25C3" w:rsidRPr="008C348C" w:rsidRDefault="003C25C3" w:rsidP="003C25C3">
      <w:pPr>
        <w:spacing w:after="0"/>
        <w:rPr>
          <w:rFonts w:ascii="Times New Roman" w:hAnsi="Times New Roman" w:cs="Times New Roman"/>
          <w:color w:val="000000" w:themeColor="text1"/>
          <w:sz w:val="24"/>
          <w:szCs w:val="24"/>
        </w:rPr>
      </w:pPr>
    </w:p>
    <w:p w14:paraId="5926BCDA" w14:textId="67779434" w:rsidR="003C25C3" w:rsidRDefault="003C25C3" w:rsidP="003C25C3">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B06946">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50D4D535" w14:textId="77777777" w:rsidR="003A1779" w:rsidRPr="008C348C" w:rsidRDefault="003A1779" w:rsidP="003C25C3">
      <w:pPr>
        <w:spacing w:after="0"/>
        <w:rPr>
          <w:rFonts w:ascii="Times New Roman" w:hAnsi="Times New Roman" w:cs="Times New Roman"/>
          <w:color w:val="000000" w:themeColor="text1"/>
          <w:sz w:val="24"/>
          <w:szCs w:val="24"/>
        </w:rPr>
      </w:pPr>
    </w:p>
    <w:p w14:paraId="3E27CB44" w14:textId="77777777" w:rsidR="003C25C3" w:rsidRPr="008C348C" w:rsidRDefault="003C25C3" w:rsidP="003C25C3">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4D6ADF00" w14:textId="154A54F6" w:rsidR="00374D2C" w:rsidRDefault="003C25C3" w:rsidP="003C25C3">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5FAA1CC9" w14:textId="1C1F266F" w:rsidR="003A1779" w:rsidRDefault="003A1779" w:rsidP="003C25C3">
      <w:pPr>
        <w:spacing w:after="0"/>
        <w:rPr>
          <w:rFonts w:ascii="Times New Roman" w:hAnsi="Times New Roman" w:cs="Times New Roman"/>
          <w:color w:val="000000" w:themeColor="text1"/>
          <w:sz w:val="24"/>
          <w:szCs w:val="24"/>
        </w:rPr>
      </w:pPr>
    </w:p>
    <w:p w14:paraId="72123AE0" w14:textId="10043DEE" w:rsidR="003A1779" w:rsidRDefault="003A1779" w:rsidP="003C25C3">
      <w:pPr>
        <w:spacing w:after="0"/>
        <w:rPr>
          <w:rFonts w:ascii="Times New Roman" w:hAnsi="Times New Roman" w:cs="Times New Roman"/>
          <w:color w:val="000000" w:themeColor="text1"/>
          <w:sz w:val="24"/>
          <w:szCs w:val="24"/>
        </w:rPr>
      </w:pPr>
    </w:p>
    <w:p w14:paraId="0DC8879D" w14:textId="610755B2" w:rsidR="003A1779" w:rsidRDefault="003A1779" w:rsidP="003C25C3">
      <w:pPr>
        <w:spacing w:after="0"/>
        <w:rPr>
          <w:rFonts w:ascii="Times New Roman" w:hAnsi="Times New Roman" w:cs="Times New Roman"/>
          <w:color w:val="000000" w:themeColor="text1"/>
          <w:sz w:val="24"/>
          <w:szCs w:val="24"/>
        </w:rPr>
      </w:pPr>
    </w:p>
    <w:p w14:paraId="716F6853" w14:textId="5A02301C" w:rsidR="003A1779" w:rsidRDefault="003A1779" w:rsidP="003C25C3">
      <w:pPr>
        <w:spacing w:after="0"/>
        <w:rPr>
          <w:rFonts w:ascii="Times New Roman" w:hAnsi="Times New Roman" w:cs="Times New Roman"/>
          <w:color w:val="000000" w:themeColor="text1"/>
          <w:sz w:val="24"/>
          <w:szCs w:val="24"/>
        </w:rPr>
      </w:pPr>
    </w:p>
    <w:p w14:paraId="20FC9B09" w14:textId="15D45B39" w:rsidR="003A1779" w:rsidRDefault="003A1779" w:rsidP="003C25C3">
      <w:pPr>
        <w:spacing w:after="0"/>
        <w:rPr>
          <w:rFonts w:ascii="Times New Roman" w:hAnsi="Times New Roman" w:cs="Times New Roman"/>
          <w:color w:val="000000" w:themeColor="text1"/>
          <w:sz w:val="24"/>
          <w:szCs w:val="24"/>
        </w:rPr>
      </w:pPr>
    </w:p>
    <w:p w14:paraId="0EBC60F8" w14:textId="6BE0B39A" w:rsidR="003A1779" w:rsidRDefault="003A1779" w:rsidP="003C25C3">
      <w:pPr>
        <w:spacing w:after="0"/>
        <w:rPr>
          <w:rFonts w:ascii="Times New Roman" w:hAnsi="Times New Roman" w:cs="Times New Roman"/>
          <w:color w:val="000000" w:themeColor="text1"/>
          <w:sz w:val="24"/>
          <w:szCs w:val="24"/>
        </w:rPr>
      </w:pPr>
    </w:p>
    <w:p w14:paraId="26570CEA" w14:textId="74972B1F" w:rsidR="003A1779" w:rsidRDefault="003A1779" w:rsidP="003C25C3">
      <w:pPr>
        <w:spacing w:after="0"/>
        <w:rPr>
          <w:rFonts w:ascii="Times New Roman" w:hAnsi="Times New Roman" w:cs="Times New Roman"/>
          <w:color w:val="000000" w:themeColor="text1"/>
          <w:sz w:val="24"/>
          <w:szCs w:val="24"/>
        </w:rPr>
      </w:pPr>
    </w:p>
    <w:p w14:paraId="665E345A" w14:textId="470B56B5" w:rsidR="003A1779" w:rsidRDefault="003A1779" w:rsidP="003C25C3">
      <w:pPr>
        <w:spacing w:after="0"/>
        <w:rPr>
          <w:rFonts w:ascii="Times New Roman" w:hAnsi="Times New Roman" w:cs="Times New Roman"/>
          <w:color w:val="000000" w:themeColor="text1"/>
          <w:sz w:val="24"/>
          <w:szCs w:val="24"/>
        </w:rPr>
      </w:pPr>
    </w:p>
    <w:p w14:paraId="190A3AD1" w14:textId="387F2E55" w:rsidR="003A1779" w:rsidRDefault="003A1779" w:rsidP="003C25C3">
      <w:pPr>
        <w:spacing w:after="0"/>
        <w:rPr>
          <w:rFonts w:ascii="Times New Roman" w:hAnsi="Times New Roman" w:cs="Times New Roman"/>
          <w:color w:val="000000" w:themeColor="text1"/>
          <w:sz w:val="24"/>
          <w:szCs w:val="24"/>
        </w:rPr>
      </w:pPr>
    </w:p>
    <w:p w14:paraId="02213485" w14:textId="4EE88A4A" w:rsidR="003A1779" w:rsidRDefault="003A1779" w:rsidP="003C25C3">
      <w:pPr>
        <w:spacing w:after="0"/>
        <w:rPr>
          <w:rFonts w:ascii="Times New Roman" w:hAnsi="Times New Roman" w:cs="Times New Roman"/>
          <w:color w:val="000000" w:themeColor="text1"/>
          <w:sz w:val="24"/>
          <w:szCs w:val="24"/>
        </w:rPr>
      </w:pPr>
    </w:p>
    <w:p w14:paraId="4A0E06A9" w14:textId="172260B5" w:rsidR="003A1779" w:rsidRDefault="003A1779" w:rsidP="003C25C3">
      <w:pPr>
        <w:spacing w:after="0"/>
        <w:rPr>
          <w:rFonts w:ascii="Times New Roman" w:hAnsi="Times New Roman" w:cs="Times New Roman"/>
          <w:color w:val="000000" w:themeColor="text1"/>
          <w:sz w:val="24"/>
          <w:szCs w:val="24"/>
        </w:rPr>
      </w:pPr>
    </w:p>
    <w:p w14:paraId="1CE4B508" w14:textId="0D01AD01" w:rsidR="003A1779" w:rsidRDefault="003A1779" w:rsidP="003C25C3">
      <w:pPr>
        <w:spacing w:after="0"/>
        <w:rPr>
          <w:rFonts w:ascii="Times New Roman" w:hAnsi="Times New Roman" w:cs="Times New Roman"/>
          <w:color w:val="000000" w:themeColor="text1"/>
          <w:sz w:val="24"/>
          <w:szCs w:val="24"/>
        </w:rPr>
      </w:pPr>
    </w:p>
    <w:p w14:paraId="1456C294" w14:textId="5F73589E" w:rsidR="003A1779" w:rsidRDefault="003A1779" w:rsidP="003C25C3">
      <w:pPr>
        <w:spacing w:after="0"/>
        <w:rPr>
          <w:rFonts w:ascii="Times New Roman" w:hAnsi="Times New Roman" w:cs="Times New Roman"/>
          <w:color w:val="000000" w:themeColor="text1"/>
          <w:sz w:val="24"/>
          <w:szCs w:val="24"/>
        </w:rPr>
      </w:pPr>
    </w:p>
    <w:p w14:paraId="671B8FB8" w14:textId="27657C62" w:rsidR="003A1779" w:rsidRDefault="003A1779" w:rsidP="003C25C3">
      <w:pPr>
        <w:spacing w:after="0"/>
        <w:rPr>
          <w:rFonts w:ascii="Times New Roman" w:hAnsi="Times New Roman" w:cs="Times New Roman"/>
          <w:color w:val="000000" w:themeColor="text1"/>
          <w:sz w:val="24"/>
          <w:szCs w:val="24"/>
        </w:rPr>
      </w:pPr>
    </w:p>
    <w:p w14:paraId="7B617CB6" w14:textId="65FA4C66" w:rsidR="003A1779" w:rsidRDefault="003A1779" w:rsidP="003C25C3">
      <w:pPr>
        <w:spacing w:after="0"/>
        <w:rPr>
          <w:rFonts w:ascii="Times New Roman" w:hAnsi="Times New Roman" w:cs="Times New Roman"/>
          <w:color w:val="000000" w:themeColor="text1"/>
          <w:sz w:val="24"/>
          <w:szCs w:val="24"/>
        </w:rPr>
      </w:pPr>
    </w:p>
    <w:p w14:paraId="4E51CFAD" w14:textId="33990BE5" w:rsidR="003A1779" w:rsidRDefault="003A1779" w:rsidP="003C25C3">
      <w:pPr>
        <w:spacing w:after="0"/>
        <w:rPr>
          <w:rFonts w:ascii="Times New Roman" w:hAnsi="Times New Roman" w:cs="Times New Roman"/>
          <w:color w:val="000000" w:themeColor="text1"/>
          <w:sz w:val="24"/>
          <w:szCs w:val="24"/>
        </w:rPr>
      </w:pPr>
    </w:p>
    <w:p w14:paraId="556FEB26" w14:textId="0955B18A" w:rsidR="00642C8D" w:rsidRDefault="00642C8D" w:rsidP="00642C8D">
      <w:pPr>
        <w:spacing w:after="0"/>
        <w:rPr>
          <w:rFonts w:ascii="Times New Roman" w:hAnsi="Times New Roman" w:cs="Times New Roman"/>
          <w:sz w:val="24"/>
          <w:szCs w:val="24"/>
        </w:rPr>
      </w:pPr>
    </w:p>
    <w:p w14:paraId="3788B102" w14:textId="11FB6435" w:rsidR="00C83C1D" w:rsidRDefault="00C83C1D" w:rsidP="00642C8D">
      <w:pPr>
        <w:spacing w:after="0"/>
        <w:rPr>
          <w:rFonts w:ascii="Times New Roman" w:hAnsi="Times New Roman" w:cs="Times New Roman"/>
          <w:sz w:val="24"/>
          <w:szCs w:val="24"/>
        </w:rPr>
      </w:pPr>
    </w:p>
    <w:p w14:paraId="37C6E543"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64560451" w14:textId="77777777" w:rsidR="003A1779" w:rsidRDefault="003A1779" w:rsidP="003A1779">
      <w:pPr>
        <w:spacing w:after="0"/>
        <w:jc w:val="both"/>
        <w:rPr>
          <w:rFonts w:ascii="Times New Roman" w:hAnsi="Times New Roman" w:cs="Times New Roman"/>
          <w:b/>
          <w:color w:val="000000" w:themeColor="text1"/>
          <w:sz w:val="24"/>
          <w:szCs w:val="24"/>
        </w:rPr>
      </w:pPr>
    </w:p>
    <w:p w14:paraId="1B0BEE50" w14:textId="77777777" w:rsidR="00B06946" w:rsidRPr="00B55D45" w:rsidRDefault="00B06946" w:rsidP="005734FE">
      <w:pPr>
        <w:pStyle w:val="Lista"/>
        <w:jc w:val="both"/>
        <w:rPr>
          <w:b/>
          <w:sz w:val="24"/>
          <w:szCs w:val="24"/>
          <w:u w:val="single"/>
        </w:rPr>
      </w:pPr>
      <w:r>
        <w:rPr>
          <w:b/>
          <w:sz w:val="24"/>
          <w:szCs w:val="24"/>
        </w:rPr>
        <w:t>Képviselőtestület 113/2022. (VII.26.) számú határozata</w:t>
      </w:r>
    </w:p>
    <w:p w14:paraId="33C23D05" w14:textId="77777777" w:rsidR="00B06946" w:rsidRPr="00B55D45" w:rsidRDefault="00B06946" w:rsidP="005734FE">
      <w:pPr>
        <w:pStyle w:val="Lista"/>
        <w:jc w:val="both"/>
        <w:rPr>
          <w:sz w:val="24"/>
          <w:szCs w:val="24"/>
        </w:rPr>
      </w:pPr>
      <w:r w:rsidRPr="00B55D45">
        <w:rPr>
          <w:sz w:val="24"/>
          <w:szCs w:val="24"/>
        </w:rPr>
        <w:t>1.Zalakaros Város Önkormányzat Képviselőtestülete a Pénzügyi és Igazgatási Bizottsági tagjának Czirákiné Pakulár Judit képviselőt 2022. július 26. napjától megválasztja.</w:t>
      </w:r>
    </w:p>
    <w:p w14:paraId="3DABA702" w14:textId="73840962" w:rsidR="00B06946" w:rsidRDefault="00B06946" w:rsidP="005734FE">
      <w:pPr>
        <w:pStyle w:val="Lista"/>
        <w:jc w:val="both"/>
        <w:rPr>
          <w:sz w:val="24"/>
          <w:szCs w:val="24"/>
        </w:rPr>
      </w:pPr>
      <w:r w:rsidRPr="00B55D45">
        <w:rPr>
          <w:sz w:val="24"/>
          <w:szCs w:val="24"/>
        </w:rPr>
        <w:t>2. Felkéri a jegyzőt, hogy a Zala Megyei Kormányhivatal Törvényességi Felügyeleti Osztályát a személyi változásról tájékozta</w:t>
      </w:r>
      <w:r>
        <w:rPr>
          <w:sz w:val="24"/>
          <w:szCs w:val="24"/>
        </w:rPr>
        <w:t>ssa.</w:t>
      </w:r>
    </w:p>
    <w:p w14:paraId="2B68E4D9" w14:textId="77777777" w:rsidR="00ED7004" w:rsidRPr="00B55D45" w:rsidRDefault="00ED7004" w:rsidP="00B06946">
      <w:pPr>
        <w:pStyle w:val="Lista"/>
        <w:rPr>
          <w:sz w:val="24"/>
          <w:szCs w:val="24"/>
        </w:rPr>
      </w:pPr>
    </w:p>
    <w:p w14:paraId="7D32C86C" w14:textId="77777777" w:rsidR="00B06946" w:rsidRPr="00B55D45" w:rsidRDefault="00B06946" w:rsidP="00B06946">
      <w:pPr>
        <w:pStyle w:val="Lista"/>
        <w:ind w:left="0" w:firstLine="0"/>
        <w:rPr>
          <w:sz w:val="24"/>
          <w:szCs w:val="24"/>
        </w:rPr>
      </w:pPr>
      <w:r w:rsidRPr="00B55D45">
        <w:rPr>
          <w:sz w:val="24"/>
          <w:szCs w:val="24"/>
        </w:rPr>
        <w:t xml:space="preserve">Határidő: </w:t>
      </w:r>
      <w:r>
        <w:rPr>
          <w:sz w:val="24"/>
          <w:szCs w:val="24"/>
        </w:rPr>
        <w:t xml:space="preserve">            </w:t>
      </w:r>
      <w:r w:rsidRPr="00B55D45">
        <w:rPr>
          <w:sz w:val="24"/>
          <w:szCs w:val="24"/>
        </w:rPr>
        <w:t>azonnal</w:t>
      </w:r>
    </w:p>
    <w:p w14:paraId="203FC921" w14:textId="77777777" w:rsidR="00B06946" w:rsidRPr="00B55D45" w:rsidRDefault="00B06946" w:rsidP="00B06946">
      <w:pPr>
        <w:pStyle w:val="Lista"/>
        <w:rPr>
          <w:sz w:val="24"/>
          <w:szCs w:val="24"/>
        </w:rPr>
      </w:pPr>
      <w:r w:rsidRPr="00B55D45">
        <w:rPr>
          <w:sz w:val="24"/>
          <w:szCs w:val="24"/>
        </w:rPr>
        <w:t xml:space="preserve">Felelős: </w:t>
      </w:r>
      <w:r>
        <w:rPr>
          <w:sz w:val="24"/>
          <w:szCs w:val="24"/>
        </w:rPr>
        <w:t xml:space="preserve">              </w:t>
      </w:r>
      <w:r w:rsidRPr="00B55D45">
        <w:rPr>
          <w:sz w:val="24"/>
          <w:szCs w:val="24"/>
        </w:rPr>
        <w:t>Dr. Szentgyörgyvölgyi Eszter, jegyző</w:t>
      </w:r>
    </w:p>
    <w:p w14:paraId="4A13AE0F" w14:textId="77777777" w:rsidR="00B06946" w:rsidRDefault="00B06946" w:rsidP="00B06946">
      <w:pPr>
        <w:pStyle w:val="Lista"/>
        <w:rPr>
          <w:sz w:val="24"/>
          <w:szCs w:val="24"/>
        </w:rPr>
      </w:pPr>
      <w:r w:rsidRPr="00B55D45">
        <w:rPr>
          <w:sz w:val="24"/>
          <w:szCs w:val="24"/>
        </w:rPr>
        <w:t>Operatív felelős: Dr. Szentgyörgyvölgyi Eszter, jegyző</w:t>
      </w:r>
    </w:p>
    <w:p w14:paraId="727D1297" w14:textId="77777777" w:rsidR="003A1779" w:rsidRDefault="003A1779" w:rsidP="003A1779">
      <w:pPr>
        <w:rPr>
          <w:rFonts w:ascii="Times New Roman" w:hAnsi="Times New Roman" w:cs="Times New Roman"/>
          <w:sz w:val="24"/>
          <w:szCs w:val="24"/>
        </w:rPr>
      </w:pPr>
    </w:p>
    <w:p w14:paraId="433F17E0" w14:textId="77777777" w:rsidR="003A1779" w:rsidRDefault="003A1779" w:rsidP="003A1779">
      <w:pPr>
        <w:rPr>
          <w:rFonts w:ascii="Times New Roman" w:hAnsi="Times New Roman" w:cs="Times New Roman"/>
          <w:sz w:val="24"/>
          <w:szCs w:val="24"/>
        </w:rPr>
      </w:pPr>
    </w:p>
    <w:p w14:paraId="6683D14D" w14:textId="77777777" w:rsidR="003A1779" w:rsidRDefault="003A1779" w:rsidP="003A1779">
      <w:pPr>
        <w:rPr>
          <w:rFonts w:ascii="Times New Roman" w:hAnsi="Times New Roman" w:cs="Times New Roman"/>
          <w:sz w:val="24"/>
          <w:szCs w:val="24"/>
        </w:rPr>
      </w:pPr>
    </w:p>
    <w:p w14:paraId="6A016A83" w14:textId="77777777" w:rsidR="003A1779" w:rsidRPr="008C348C" w:rsidRDefault="003A1779" w:rsidP="003A1779">
      <w:pPr>
        <w:rPr>
          <w:rFonts w:ascii="Times New Roman" w:hAnsi="Times New Roman" w:cs="Times New Roman"/>
          <w:bCs/>
          <w:color w:val="000000" w:themeColor="text1"/>
          <w:sz w:val="24"/>
          <w:szCs w:val="24"/>
        </w:rPr>
      </w:pPr>
    </w:p>
    <w:p w14:paraId="536000E0"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250E70B0" w14:textId="77777777" w:rsidR="003A1779" w:rsidRDefault="003A1779" w:rsidP="003A1779">
      <w:pPr>
        <w:spacing w:after="0"/>
        <w:rPr>
          <w:rFonts w:ascii="Times New Roman" w:hAnsi="Times New Roman" w:cs="Times New Roman"/>
          <w:color w:val="000000" w:themeColor="text1"/>
          <w:sz w:val="24"/>
          <w:szCs w:val="24"/>
        </w:rPr>
      </w:pPr>
    </w:p>
    <w:p w14:paraId="3605C536" w14:textId="4493547C" w:rsidR="003A1779" w:rsidRDefault="003A1779" w:rsidP="003A1779">
      <w:pPr>
        <w:spacing w:after="0"/>
        <w:rPr>
          <w:rFonts w:ascii="Times New Roman" w:hAnsi="Times New Roman" w:cs="Times New Roman"/>
          <w:color w:val="000000" w:themeColor="text1"/>
          <w:sz w:val="24"/>
          <w:szCs w:val="24"/>
        </w:rPr>
      </w:pPr>
    </w:p>
    <w:p w14:paraId="631CFD4D" w14:textId="77777777" w:rsidR="005734FE" w:rsidRDefault="005734FE" w:rsidP="003A1779">
      <w:pPr>
        <w:spacing w:after="0"/>
        <w:rPr>
          <w:rFonts w:ascii="Times New Roman" w:hAnsi="Times New Roman" w:cs="Times New Roman"/>
          <w:color w:val="000000" w:themeColor="text1"/>
          <w:sz w:val="24"/>
          <w:szCs w:val="24"/>
        </w:rPr>
      </w:pPr>
    </w:p>
    <w:p w14:paraId="166B8814" w14:textId="77777777" w:rsidR="003A1779" w:rsidRPr="008C348C" w:rsidRDefault="003A1779" w:rsidP="003A1779">
      <w:pPr>
        <w:spacing w:after="0"/>
        <w:rPr>
          <w:rFonts w:ascii="Times New Roman" w:hAnsi="Times New Roman" w:cs="Times New Roman"/>
          <w:color w:val="000000" w:themeColor="text1"/>
          <w:sz w:val="24"/>
          <w:szCs w:val="24"/>
        </w:rPr>
      </w:pPr>
    </w:p>
    <w:p w14:paraId="36502A7A" w14:textId="77777777" w:rsidR="003A1779" w:rsidRPr="008C348C" w:rsidRDefault="003A1779" w:rsidP="003A1779">
      <w:pPr>
        <w:spacing w:after="0"/>
        <w:rPr>
          <w:rFonts w:ascii="Times New Roman" w:hAnsi="Times New Roman" w:cs="Times New Roman"/>
          <w:color w:val="000000" w:themeColor="text1"/>
          <w:sz w:val="24"/>
          <w:szCs w:val="24"/>
        </w:rPr>
      </w:pPr>
    </w:p>
    <w:p w14:paraId="3C7A618A"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3DFCAF18"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21D5FBE5"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292D414E" w14:textId="77777777" w:rsidR="003A1779" w:rsidRPr="008C348C" w:rsidRDefault="003A1779" w:rsidP="003A1779">
      <w:pPr>
        <w:spacing w:after="0"/>
        <w:rPr>
          <w:rFonts w:ascii="Times New Roman" w:hAnsi="Times New Roman" w:cs="Times New Roman"/>
          <w:color w:val="000000" w:themeColor="text1"/>
          <w:sz w:val="24"/>
          <w:szCs w:val="24"/>
        </w:rPr>
      </w:pPr>
    </w:p>
    <w:p w14:paraId="482F2141" w14:textId="5342610F"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531BA53C" w14:textId="77777777" w:rsidR="003A1779" w:rsidRPr="008C348C" w:rsidRDefault="003A1779" w:rsidP="003A1779">
      <w:pPr>
        <w:spacing w:after="0"/>
        <w:rPr>
          <w:rFonts w:ascii="Times New Roman" w:hAnsi="Times New Roman" w:cs="Times New Roman"/>
          <w:color w:val="000000" w:themeColor="text1"/>
          <w:sz w:val="24"/>
          <w:szCs w:val="24"/>
        </w:rPr>
      </w:pPr>
    </w:p>
    <w:p w14:paraId="669EDAD7"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773E6775"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3013EF49" w14:textId="77777777" w:rsidR="003A1779" w:rsidRDefault="003A1779" w:rsidP="003A1779">
      <w:pPr>
        <w:spacing w:after="0"/>
        <w:rPr>
          <w:rFonts w:ascii="Times New Roman" w:hAnsi="Times New Roman" w:cs="Times New Roman"/>
          <w:color w:val="000000" w:themeColor="text1"/>
          <w:sz w:val="24"/>
          <w:szCs w:val="24"/>
        </w:rPr>
      </w:pPr>
    </w:p>
    <w:p w14:paraId="74400DDB" w14:textId="58608B22" w:rsidR="00C83C1D" w:rsidRDefault="00C83C1D" w:rsidP="00642C8D">
      <w:pPr>
        <w:spacing w:after="0"/>
        <w:rPr>
          <w:rFonts w:ascii="Times New Roman" w:hAnsi="Times New Roman" w:cs="Times New Roman"/>
          <w:sz w:val="24"/>
          <w:szCs w:val="24"/>
        </w:rPr>
      </w:pPr>
    </w:p>
    <w:p w14:paraId="0AC68BDE" w14:textId="7DF0886E" w:rsidR="00C83C1D" w:rsidRDefault="00C83C1D" w:rsidP="00642C8D">
      <w:pPr>
        <w:spacing w:after="0"/>
        <w:rPr>
          <w:rFonts w:ascii="Times New Roman" w:hAnsi="Times New Roman" w:cs="Times New Roman"/>
          <w:sz w:val="24"/>
          <w:szCs w:val="24"/>
        </w:rPr>
      </w:pPr>
    </w:p>
    <w:p w14:paraId="0FAEDA6D" w14:textId="41FE41D1" w:rsidR="00C83C1D" w:rsidRDefault="00C83C1D" w:rsidP="00642C8D">
      <w:pPr>
        <w:spacing w:after="0"/>
        <w:rPr>
          <w:rFonts w:ascii="Times New Roman" w:hAnsi="Times New Roman" w:cs="Times New Roman"/>
          <w:sz w:val="24"/>
          <w:szCs w:val="24"/>
        </w:rPr>
      </w:pPr>
    </w:p>
    <w:p w14:paraId="522FCDEF" w14:textId="6938EB57" w:rsidR="00C83C1D" w:rsidRDefault="00C83C1D" w:rsidP="00642C8D">
      <w:pPr>
        <w:spacing w:after="0"/>
        <w:rPr>
          <w:rFonts w:ascii="Times New Roman" w:hAnsi="Times New Roman" w:cs="Times New Roman"/>
          <w:sz w:val="24"/>
          <w:szCs w:val="24"/>
        </w:rPr>
      </w:pPr>
    </w:p>
    <w:p w14:paraId="47A95C98" w14:textId="475213F3" w:rsidR="00124F2C" w:rsidRDefault="00124F2C" w:rsidP="00642C8D">
      <w:pPr>
        <w:spacing w:after="0"/>
        <w:rPr>
          <w:rFonts w:ascii="Times New Roman" w:hAnsi="Times New Roman" w:cs="Times New Roman"/>
          <w:sz w:val="24"/>
          <w:szCs w:val="24"/>
        </w:rPr>
      </w:pPr>
    </w:p>
    <w:p w14:paraId="32D43E39" w14:textId="4DC4CFF7" w:rsidR="00124F2C" w:rsidRDefault="00124F2C" w:rsidP="00642C8D">
      <w:pPr>
        <w:spacing w:after="0"/>
        <w:rPr>
          <w:rFonts w:ascii="Times New Roman" w:hAnsi="Times New Roman" w:cs="Times New Roman"/>
          <w:sz w:val="24"/>
          <w:szCs w:val="24"/>
        </w:rPr>
      </w:pPr>
    </w:p>
    <w:p w14:paraId="126B1D29" w14:textId="324A6CFC" w:rsidR="003A1779" w:rsidRDefault="003A1779" w:rsidP="00642C8D">
      <w:pPr>
        <w:spacing w:after="0"/>
        <w:rPr>
          <w:rFonts w:ascii="Times New Roman" w:hAnsi="Times New Roman" w:cs="Times New Roman"/>
          <w:sz w:val="24"/>
          <w:szCs w:val="24"/>
        </w:rPr>
      </w:pPr>
    </w:p>
    <w:p w14:paraId="6C43D723" w14:textId="01A14085" w:rsidR="003A1779" w:rsidRDefault="003A1779" w:rsidP="00642C8D">
      <w:pPr>
        <w:spacing w:after="0"/>
        <w:rPr>
          <w:rFonts w:ascii="Times New Roman" w:hAnsi="Times New Roman" w:cs="Times New Roman"/>
          <w:sz w:val="24"/>
          <w:szCs w:val="24"/>
        </w:rPr>
      </w:pPr>
    </w:p>
    <w:p w14:paraId="2234E9E3" w14:textId="62FD6C73" w:rsidR="003A1779" w:rsidRDefault="003A1779" w:rsidP="00642C8D">
      <w:pPr>
        <w:spacing w:after="0"/>
        <w:rPr>
          <w:rFonts w:ascii="Times New Roman" w:hAnsi="Times New Roman" w:cs="Times New Roman"/>
          <w:sz w:val="24"/>
          <w:szCs w:val="24"/>
        </w:rPr>
      </w:pPr>
    </w:p>
    <w:p w14:paraId="2F366BF4" w14:textId="0974EFA6" w:rsidR="003A1779" w:rsidRDefault="003A1779" w:rsidP="00642C8D">
      <w:pPr>
        <w:spacing w:after="0"/>
        <w:rPr>
          <w:rFonts w:ascii="Times New Roman" w:hAnsi="Times New Roman" w:cs="Times New Roman"/>
          <w:sz w:val="24"/>
          <w:szCs w:val="24"/>
        </w:rPr>
      </w:pPr>
    </w:p>
    <w:p w14:paraId="661A58B1" w14:textId="77777777" w:rsidR="00961144" w:rsidRDefault="00961144" w:rsidP="00642C8D">
      <w:pPr>
        <w:spacing w:after="0"/>
        <w:rPr>
          <w:rFonts w:ascii="Times New Roman" w:hAnsi="Times New Roman" w:cs="Times New Roman"/>
          <w:sz w:val="24"/>
          <w:szCs w:val="24"/>
        </w:rPr>
      </w:pPr>
    </w:p>
    <w:p w14:paraId="664E1C6E" w14:textId="5DA597E7" w:rsidR="003A1779" w:rsidRDefault="003A1779" w:rsidP="00642C8D">
      <w:pPr>
        <w:spacing w:after="0"/>
        <w:rPr>
          <w:rFonts w:ascii="Times New Roman" w:hAnsi="Times New Roman" w:cs="Times New Roman"/>
          <w:sz w:val="24"/>
          <w:szCs w:val="24"/>
        </w:rPr>
      </w:pPr>
    </w:p>
    <w:p w14:paraId="2998BD86" w14:textId="63AB877B" w:rsidR="003A1779" w:rsidRDefault="003A1779" w:rsidP="00642C8D">
      <w:pPr>
        <w:spacing w:after="0"/>
        <w:rPr>
          <w:rFonts w:ascii="Times New Roman" w:hAnsi="Times New Roman" w:cs="Times New Roman"/>
          <w:sz w:val="24"/>
          <w:szCs w:val="24"/>
        </w:rPr>
      </w:pPr>
    </w:p>
    <w:p w14:paraId="07CFA00F"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433C1F70" w14:textId="77777777" w:rsidR="003A1779" w:rsidRDefault="003A1779" w:rsidP="003A1779">
      <w:pPr>
        <w:spacing w:after="0"/>
        <w:jc w:val="both"/>
        <w:rPr>
          <w:rFonts w:ascii="Times New Roman" w:hAnsi="Times New Roman" w:cs="Times New Roman"/>
          <w:b/>
          <w:color w:val="000000" w:themeColor="text1"/>
          <w:sz w:val="24"/>
          <w:szCs w:val="24"/>
        </w:rPr>
      </w:pPr>
    </w:p>
    <w:p w14:paraId="22E093DB" w14:textId="77777777" w:rsidR="00B06946" w:rsidRPr="00C732E8" w:rsidRDefault="00B06946" w:rsidP="005734FE">
      <w:pPr>
        <w:pStyle w:val="Lista"/>
        <w:jc w:val="both"/>
        <w:rPr>
          <w:b/>
          <w:sz w:val="24"/>
          <w:szCs w:val="24"/>
          <w:u w:val="single"/>
        </w:rPr>
      </w:pPr>
      <w:bookmarkStart w:id="0" w:name="_Hlk110502319"/>
      <w:r>
        <w:rPr>
          <w:b/>
          <w:sz w:val="24"/>
          <w:szCs w:val="24"/>
        </w:rPr>
        <w:t>Képviselőtestület 114/2022. (VII.26.) számú határozata</w:t>
      </w:r>
    </w:p>
    <w:p w14:paraId="1C9510D4" w14:textId="77777777" w:rsidR="00B06946" w:rsidRPr="00B55D45" w:rsidRDefault="00B06946" w:rsidP="005734F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55D45">
        <w:rPr>
          <w:rFonts w:ascii="Times New Roman" w:eastAsia="Times New Roman" w:hAnsi="Times New Roman" w:cs="Times New Roman"/>
          <w:sz w:val="24"/>
          <w:szCs w:val="24"/>
          <w:lang w:eastAsia="hu-HU"/>
        </w:rPr>
        <w:t>Zalakaros Város Önkormányzat Képviselőtestülete</w:t>
      </w:r>
    </w:p>
    <w:p w14:paraId="1DB34772" w14:textId="77777777" w:rsidR="00B06946" w:rsidRPr="00B55D45" w:rsidRDefault="00B06946" w:rsidP="005734FE">
      <w:pPr>
        <w:autoSpaceDE w:val="0"/>
        <w:autoSpaceDN w:val="0"/>
        <w:adjustRightInd w:val="0"/>
        <w:spacing w:after="0" w:line="240" w:lineRule="auto"/>
        <w:contextualSpacing/>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r w:rsidRPr="00B55D45">
        <w:rPr>
          <w:rFonts w:ascii="Times New Roman" w:eastAsia="Times New Roman" w:hAnsi="Times New Roman" w:cs="Times New Roman"/>
          <w:sz w:val="24"/>
          <w:szCs w:val="24"/>
          <w:lang w:eastAsia="hu-HU"/>
        </w:rPr>
        <w:t>Zalakaros város közigazgatási területére vonatkozó 227/2015. (IX.10.) sz. határozattal elfogadott településszerkezeti tervmódosítását jelen határozat 1. mellékletét képező leírás szerint elfogadja.</w:t>
      </w:r>
    </w:p>
    <w:p w14:paraId="01C89D43" w14:textId="77777777" w:rsidR="00B06946" w:rsidRPr="00C732E8" w:rsidRDefault="00B06946" w:rsidP="005734FE">
      <w:pPr>
        <w:pStyle w:val="Listaszerbekezds"/>
        <w:autoSpaceDE w:val="0"/>
        <w:autoSpaceDN w:val="0"/>
        <w:adjustRightInd w:val="0"/>
        <w:ind w:left="0"/>
        <w:jc w:val="both"/>
      </w:pPr>
      <w:r>
        <w:t>2.</w:t>
      </w:r>
      <w:r w:rsidRPr="00C732E8">
        <w:t>A módosított településszerkezeti terv ezen határozat 2. mellékletében jelölt tervezési területek határain belül ábrázolt változtatásokkal kerül elfogadásra.</w:t>
      </w:r>
    </w:p>
    <w:p w14:paraId="0845B357" w14:textId="77777777" w:rsidR="00B06946" w:rsidRPr="00B55D45" w:rsidRDefault="00B06946" w:rsidP="00B06946">
      <w:pPr>
        <w:autoSpaceDE w:val="0"/>
        <w:autoSpaceDN w:val="0"/>
        <w:adjustRightInd w:val="0"/>
        <w:spacing w:after="0" w:line="240" w:lineRule="auto"/>
        <w:rPr>
          <w:rFonts w:ascii="Times New Roman" w:eastAsia="Times New Roman" w:hAnsi="Times New Roman" w:cs="Times New Roman"/>
          <w:sz w:val="24"/>
          <w:szCs w:val="24"/>
          <w:lang w:eastAsia="hu-HU"/>
        </w:rPr>
      </w:pPr>
    </w:p>
    <w:p w14:paraId="74FDB339" w14:textId="77777777" w:rsidR="00B06946" w:rsidRPr="00B55D45" w:rsidRDefault="00B06946" w:rsidP="00B06946">
      <w:pPr>
        <w:autoSpaceDE w:val="0"/>
        <w:autoSpaceDN w:val="0"/>
        <w:adjustRightInd w:val="0"/>
        <w:spacing w:after="0" w:line="240" w:lineRule="auto"/>
        <w:rPr>
          <w:rFonts w:ascii="Times New Roman" w:eastAsia="Times New Roman" w:hAnsi="Times New Roman" w:cs="Times New Roman"/>
          <w:sz w:val="24"/>
          <w:szCs w:val="24"/>
          <w:lang w:eastAsia="hu-HU"/>
        </w:rPr>
      </w:pPr>
      <w:r w:rsidRPr="00B55D45">
        <w:rPr>
          <w:rFonts w:ascii="Times New Roman" w:eastAsia="Times New Roman" w:hAnsi="Times New Roman" w:cs="Times New Roman"/>
          <w:sz w:val="24"/>
          <w:szCs w:val="24"/>
          <w:lang w:eastAsia="hu-HU"/>
        </w:rPr>
        <w:t xml:space="preserve">Határidő: </w:t>
      </w:r>
      <w:r>
        <w:rPr>
          <w:rFonts w:ascii="Times New Roman" w:eastAsia="Times New Roman" w:hAnsi="Times New Roman" w:cs="Times New Roman"/>
          <w:sz w:val="24"/>
          <w:szCs w:val="24"/>
          <w:lang w:eastAsia="hu-HU"/>
        </w:rPr>
        <w:t xml:space="preserve">            </w:t>
      </w:r>
      <w:r w:rsidRPr="00B55D45">
        <w:rPr>
          <w:rFonts w:ascii="Times New Roman" w:eastAsia="Times New Roman" w:hAnsi="Times New Roman" w:cs="Times New Roman"/>
          <w:sz w:val="24"/>
          <w:szCs w:val="24"/>
          <w:lang w:eastAsia="hu-HU"/>
        </w:rPr>
        <w:t>azonnal</w:t>
      </w:r>
    </w:p>
    <w:p w14:paraId="43D17F65" w14:textId="77777777" w:rsidR="00B06946" w:rsidRPr="00B55D45" w:rsidRDefault="00B06946" w:rsidP="00B06946">
      <w:pPr>
        <w:spacing w:after="0" w:line="240" w:lineRule="auto"/>
        <w:jc w:val="both"/>
        <w:rPr>
          <w:rFonts w:ascii="Times New Roman" w:eastAsia="Times New Roman" w:hAnsi="Times New Roman" w:cs="Times New Roman"/>
          <w:sz w:val="24"/>
          <w:szCs w:val="24"/>
          <w:lang w:eastAsia="hu-HU"/>
        </w:rPr>
      </w:pPr>
      <w:r w:rsidRPr="00B55D45">
        <w:rPr>
          <w:rFonts w:ascii="Times New Roman" w:eastAsia="Times New Roman" w:hAnsi="Times New Roman" w:cs="Times New Roman"/>
          <w:sz w:val="24"/>
          <w:szCs w:val="24"/>
          <w:lang w:eastAsia="hu-HU"/>
        </w:rPr>
        <w:t xml:space="preserve">Felelős: </w:t>
      </w:r>
      <w:r>
        <w:rPr>
          <w:rFonts w:ascii="Times New Roman" w:eastAsia="Times New Roman" w:hAnsi="Times New Roman" w:cs="Times New Roman"/>
          <w:sz w:val="24"/>
          <w:szCs w:val="24"/>
          <w:lang w:eastAsia="hu-HU"/>
        </w:rPr>
        <w:t xml:space="preserve">              </w:t>
      </w:r>
      <w:r w:rsidRPr="00B55D45">
        <w:rPr>
          <w:rFonts w:ascii="Times New Roman" w:eastAsia="Times New Roman" w:hAnsi="Times New Roman" w:cs="Times New Roman"/>
          <w:sz w:val="24"/>
          <w:szCs w:val="24"/>
          <w:lang w:eastAsia="hu-HU"/>
        </w:rPr>
        <w:t>Novák Ferenc, polgármester</w:t>
      </w:r>
    </w:p>
    <w:p w14:paraId="57110D66" w14:textId="77777777" w:rsidR="00B06946" w:rsidRPr="00B55D45" w:rsidRDefault="00B06946" w:rsidP="00B06946">
      <w:pPr>
        <w:autoSpaceDE w:val="0"/>
        <w:autoSpaceDN w:val="0"/>
        <w:adjustRightInd w:val="0"/>
        <w:spacing w:after="0" w:line="240" w:lineRule="auto"/>
        <w:rPr>
          <w:rFonts w:ascii="Times New Roman" w:eastAsia="Times New Roman" w:hAnsi="Times New Roman" w:cs="Times New Roman"/>
          <w:sz w:val="24"/>
          <w:szCs w:val="24"/>
          <w:lang w:eastAsia="hu-HU"/>
        </w:rPr>
      </w:pPr>
      <w:r w:rsidRPr="00B55D45">
        <w:rPr>
          <w:rFonts w:ascii="Times New Roman" w:eastAsia="Times New Roman" w:hAnsi="Times New Roman" w:cs="Times New Roman"/>
          <w:sz w:val="24"/>
          <w:szCs w:val="24"/>
          <w:lang w:eastAsia="hu-HU"/>
        </w:rPr>
        <w:t>Operatív felelős: Klie Zoltán, főépítész</w:t>
      </w:r>
    </w:p>
    <w:bookmarkEnd w:id="0"/>
    <w:p w14:paraId="29BA75B3" w14:textId="77777777" w:rsidR="003A1779" w:rsidRDefault="003A1779" w:rsidP="003A1779">
      <w:pPr>
        <w:rPr>
          <w:rFonts w:ascii="Times New Roman" w:hAnsi="Times New Roman" w:cs="Times New Roman"/>
          <w:sz w:val="24"/>
          <w:szCs w:val="24"/>
        </w:rPr>
      </w:pPr>
    </w:p>
    <w:p w14:paraId="71421417" w14:textId="77777777" w:rsidR="003A1779" w:rsidRDefault="003A1779" w:rsidP="003A1779">
      <w:pPr>
        <w:rPr>
          <w:rFonts w:ascii="Times New Roman" w:hAnsi="Times New Roman" w:cs="Times New Roman"/>
          <w:sz w:val="24"/>
          <w:szCs w:val="24"/>
        </w:rPr>
      </w:pPr>
    </w:p>
    <w:p w14:paraId="0F099BD0" w14:textId="77777777" w:rsidR="003A1779" w:rsidRDefault="003A1779" w:rsidP="003A1779">
      <w:pPr>
        <w:rPr>
          <w:rFonts w:ascii="Times New Roman" w:hAnsi="Times New Roman" w:cs="Times New Roman"/>
          <w:sz w:val="24"/>
          <w:szCs w:val="24"/>
        </w:rPr>
      </w:pPr>
    </w:p>
    <w:p w14:paraId="7EAB2BF0" w14:textId="77777777" w:rsidR="003A1779" w:rsidRPr="008C348C" w:rsidRDefault="003A1779" w:rsidP="003A1779">
      <w:pPr>
        <w:rPr>
          <w:rFonts w:ascii="Times New Roman" w:hAnsi="Times New Roman" w:cs="Times New Roman"/>
          <w:bCs/>
          <w:color w:val="000000" w:themeColor="text1"/>
          <w:sz w:val="24"/>
          <w:szCs w:val="24"/>
        </w:rPr>
      </w:pPr>
    </w:p>
    <w:p w14:paraId="07C18AEE"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26FB7FF0" w14:textId="77777777" w:rsidR="003A1779" w:rsidRDefault="003A1779" w:rsidP="003A1779">
      <w:pPr>
        <w:spacing w:after="0"/>
        <w:rPr>
          <w:rFonts w:ascii="Times New Roman" w:hAnsi="Times New Roman" w:cs="Times New Roman"/>
          <w:color w:val="000000" w:themeColor="text1"/>
          <w:sz w:val="24"/>
          <w:szCs w:val="24"/>
        </w:rPr>
      </w:pPr>
    </w:p>
    <w:p w14:paraId="1967EBDD" w14:textId="77777777" w:rsidR="003A1779" w:rsidRDefault="003A1779" w:rsidP="003A1779">
      <w:pPr>
        <w:spacing w:after="0"/>
        <w:rPr>
          <w:rFonts w:ascii="Times New Roman" w:hAnsi="Times New Roman" w:cs="Times New Roman"/>
          <w:color w:val="000000" w:themeColor="text1"/>
          <w:sz w:val="24"/>
          <w:szCs w:val="24"/>
        </w:rPr>
      </w:pPr>
    </w:p>
    <w:p w14:paraId="42D03050" w14:textId="77777777" w:rsidR="003A1779" w:rsidRPr="008C348C" w:rsidRDefault="003A1779" w:rsidP="003A1779">
      <w:pPr>
        <w:spacing w:after="0"/>
        <w:rPr>
          <w:rFonts w:ascii="Times New Roman" w:hAnsi="Times New Roman" w:cs="Times New Roman"/>
          <w:color w:val="000000" w:themeColor="text1"/>
          <w:sz w:val="24"/>
          <w:szCs w:val="24"/>
        </w:rPr>
      </w:pPr>
    </w:p>
    <w:p w14:paraId="47DA3B4A" w14:textId="77777777" w:rsidR="003A1779" w:rsidRPr="008C348C" w:rsidRDefault="003A1779" w:rsidP="003A1779">
      <w:pPr>
        <w:spacing w:after="0"/>
        <w:rPr>
          <w:rFonts w:ascii="Times New Roman" w:hAnsi="Times New Roman" w:cs="Times New Roman"/>
          <w:color w:val="000000" w:themeColor="text1"/>
          <w:sz w:val="24"/>
          <w:szCs w:val="24"/>
        </w:rPr>
      </w:pPr>
    </w:p>
    <w:p w14:paraId="1A2151A3"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0B45A632"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0A0586B0"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110CBC19" w14:textId="77777777" w:rsidR="003A1779" w:rsidRPr="008C348C" w:rsidRDefault="003A1779" w:rsidP="003A1779">
      <w:pPr>
        <w:spacing w:after="0"/>
        <w:rPr>
          <w:rFonts w:ascii="Times New Roman" w:hAnsi="Times New Roman" w:cs="Times New Roman"/>
          <w:color w:val="000000" w:themeColor="text1"/>
          <w:sz w:val="24"/>
          <w:szCs w:val="24"/>
        </w:rPr>
      </w:pPr>
    </w:p>
    <w:p w14:paraId="3098BA5D" w14:textId="0A7C3655"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6E324CDC" w14:textId="77777777" w:rsidR="003A1779" w:rsidRPr="008C348C" w:rsidRDefault="003A1779" w:rsidP="003A1779">
      <w:pPr>
        <w:spacing w:after="0"/>
        <w:rPr>
          <w:rFonts w:ascii="Times New Roman" w:hAnsi="Times New Roman" w:cs="Times New Roman"/>
          <w:color w:val="000000" w:themeColor="text1"/>
          <w:sz w:val="24"/>
          <w:szCs w:val="24"/>
        </w:rPr>
      </w:pPr>
    </w:p>
    <w:p w14:paraId="1ABB9447"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2934211D"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4FE72DA6" w14:textId="77777777" w:rsidR="003A1779" w:rsidRDefault="003A1779" w:rsidP="003A1779">
      <w:pPr>
        <w:spacing w:after="0"/>
        <w:rPr>
          <w:rFonts w:ascii="Times New Roman" w:hAnsi="Times New Roman" w:cs="Times New Roman"/>
          <w:color w:val="000000" w:themeColor="text1"/>
          <w:sz w:val="24"/>
          <w:szCs w:val="24"/>
        </w:rPr>
      </w:pPr>
    </w:p>
    <w:p w14:paraId="467976AA" w14:textId="3CCA30B3" w:rsidR="003A1779" w:rsidRDefault="003A1779" w:rsidP="00642C8D">
      <w:pPr>
        <w:spacing w:after="0"/>
        <w:rPr>
          <w:rFonts w:ascii="Times New Roman" w:hAnsi="Times New Roman" w:cs="Times New Roman"/>
          <w:sz w:val="24"/>
          <w:szCs w:val="24"/>
        </w:rPr>
      </w:pPr>
    </w:p>
    <w:p w14:paraId="33BB0DCF" w14:textId="77777777" w:rsidR="003A1779" w:rsidRDefault="003A1779" w:rsidP="00642C8D">
      <w:pPr>
        <w:spacing w:after="0"/>
        <w:rPr>
          <w:rFonts w:ascii="Times New Roman" w:hAnsi="Times New Roman" w:cs="Times New Roman"/>
          <w:sz w:val="24"/>
          <w:szCs w:val="24"/>
        </w:rPr>
      </w:pPr>
    </w:p>
    <w:p w14:paraId="65F1D22B" w14:textId="0918B6E2" w:rsidR="00C83C1D" w:rsidRDefault="00C83C1D" w:rsidP="00642C8D">
      <w:pPr>
        <w:spacing w:after="0"/>
        <w:rPr>
          <w:rFonts w:ascii="Times New Roman" w:hAnsi="Times New Roman" w:cs="Times New Roman"/>
          <w:sz w:val="24"/>
          <w:szCs w:val="24"/>
        </w:rPr>
      </w:pPr>
    </w:p>
    <w:p w14:paraId="142CA7DD" w14:textId="10307FC3" w:rsidR="00C83C1D" w:rsidRDefault="00C83C1D" w:rsidP="00642C8D">
      <w:pPr>
        <w:spacing w:after="0"/>
        <w:rPr>
          <w:rFonts w:ascii="Times New Roman" w:hAnsi="Times New Roman" w:cs="Times New Roman"/>
          <w:sz w:val="24"/>
          <w:szCs w:val="24"/>
        </w:rPr>
      </w:pPr>
    </w:p>
    <w:p w14:paraId="36C6B427" w14:textId="515E0CBB" w:rsidR="00C83C1D" w:rsidRDefault="00C83C1D" w:rsidP="00642C8D">
      <w:pPr>
        <w:spacing w:after="0"/>
        <w:rPr>
          <w:rFonts w:ascii="Times New Roman" w:hAnsi="Times New Roman" w:cs="Times New Roman"/>
          <w:b/>
          <w:sz w:val="24"/>
          <w:szCs w:val="24"/>
        </w:rPr>
      </w:pPr>
    </w:p>
    <w:p w14:paraId="201B4391" w14:textId="50FBDF27" w:rsidR="003A1779" w:rsidRDefault="003A1779" w:rsidP="00642C8D">
      <w:pPr>
        <w:spacing w:after="0"/>
        <w:rPr>
          <w:rFonts w:ascii="Times New Roman" w:hAnsi="Times New Roman" w:cs="Times New Roman"/>
          <w:b/>
          <w:sz w:val="24"/>
          <w:szCs w:val="24"/>
        </w:rPr>
      </w:pPr>
    </w:p>
    <w:p w14:paraId="69ACADF6" w14:textId="209AAB8F" w:rsidR="003A1779" w:rsidRDefault="003A1779" w:rsidP="00642C8D">
      <w:pPr>
        <w:spacing w:after="0"/>
        <w:rPr>
          <w:rFonts w:ascii="Times New Roman" w:hAnsi="Times New Roman" w:cs="Times New Roman"/>
          <w:b/>
          <w:sz w:val="24"/>
          <w:szCs w:val="24"/>
        </w:rPr>
      </w:pPr>
    </w:p>
    <w:p w14:paraId="68B443B8" w14:textId="6696E194" w:rsidR="003A1779" w:rsidRDefault="003A1779" w:rsidP="00642C8D">
      <w:pPr>
        <w:spacing w:after="0"/>
        <w:rPr>
          <w:rFonts w:ascii="Times New Roman" w:hAnsi="Times New Roman" w:cs="Times New Roman"/>
          <w:b/>
          <w:sz w:val="24"/>
          <w:szCs w:val="24"/>
        </w:rPr>
      </w:pPr>
    </w:p>
    <w:p w14:paraId="4558CEA5" w14:textId="7AFC6EA6" w:rsidR="003A1779" w:rsidRDefault="003A1779" w:rsidP="00642C8D">
      <w:pPr>
        <w:spacing w:after="0"/>
        <w:rPr>
          <w:rFonts w:ascii="Times New Roman" w:hAnsi="Times New Roman" w:cs="Times New Roman"/>
          <w:b/>
          <w:sz w:val="24"/>
          <w:szCs w:val="24"/>
        </w:rPr>
      </w:pPr>
    </w:p>
    <w:p w14:paraId="412DC6EC" w14:textId="143525E0" w:rsidR="003A1779" w:rsidRDefault="003A1779" w:rsidP="00642C8D">
      <w:pPr>
        <w:spacing w:after="0"/>
        <w:rPr>
          <w:rFonts w:ascii="Times New Roman" w:hAnsi="Times New Roman" w:cs="Times New Roman"/>
          <w:b/>
          <w:sz w:val="24"/>
          <w:szCs w:val="24"/>
        </w:rPr>
      </w:pPr>
    </w:p>
    <w:p w14:paraId="55FAC98E" w14:textId="11133BDC" w:rsidR="003A1779" w:rsidRDefault="003A1779" w:rsidP="00642C8D">
      <w:pPr>
        <w:spacing w:after="0"/>
        <w:rPr>
          <w:rFonts w:ascii="Times New Roman" w:hAnsi="Times New Roman" w:cs="Times New Roman"/>
          <w:b/>
          <w:sz w:val="24"/>
          <w:szCs w:val="24"/>
        </w:rPr>
      </w:pPr>
    </w:p>
    <w:p w14:paraId="29EC1049" w14:textId="60397E2F" w:rsidR="003A1779" w:rsidRDefault="003A1779" w:rsidP="00642C8D">
      <w:pPr>
        <w:spacing w:after="0"/>
        <w:rPr>
          <w:rFonts w:ascii="Times New Roman" w:hAnsi="Times New Roman" w:cs="Times New Roman"/>
          <w:b/>
          <w:sz w:val="24"/>
          <w:szCs w:val="24"/>
        </w:rPr>
      </w:pPr>
    </w:p>
    <w:p w14:paraId="72CF2A85"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109F1BC4" w14:textId="77777777" w:rsidR="003A1779" w:rsidRDefault="003A1779" w:rsidP="003A1779">
      <w:pPr>
        <w:spacing w:after="0"/>
        <w:jc w:val="both"/>
        <w:rPr>
          <w:rFonts w:ascii="Times New Roman" w:hAnsi="Times New Roman" w:cs="Times New Roman"/>
          <w:b/>
          <w:color w:val="000000" w:themeColor="text1"/>
          <w:sz w:val="24"/>
          <w:szCs w:val="24"/>
        </w:rPr>
      </w:pPr>
    </w:p>
    <w:p w14:paraId="6B2DF38E" w14:textId="77777777" w:rsidR="00B06946" w:rsidRPr="00C732E8" w:rsidRDefault="00B06946" w:rsidP="005734FE">
      <w:pPr>
        <w:rPr>
          <w:rFonts w:ascii="Times New Roman" w:eastAsia="Times New Roman" w:hAnsi="Times New Roman" w:cs="Times New Roman"/>
          <w:b/>
          <w:sz w:val="24"/>
          <w:szCs w:val="24"/>
          <w:lang w:eastAsia="hu-HU"/>
        </w:rPr>
      </w:pPr>
      <w:bookmarkStart w:id="1" w:name="_Hlk110502352"/>
      <w:r>
        <w:rPr>
          <w:rFonts w:ascii="Times New Roman" w:eastAsia="Times New Roman" w:hAnsi="Times New Roman" w:cs="Times New Roman"/>
          <w:b/>
          <w:sz w:val="24"/>
          <w:szCs w:val="24"/>
          <w:lang w:eastAsia="hu-HU"/>
        </w:rPr>
        <w:t>Képviselőtestület 115</w:t>
      </w:r>
      <w:r w:rsidRPr="008152DF">
        <w:rPr>
          <w:rFonts w:ascii="Times New Roman" w:eastAsia="Times New Roman" w:hAnsi="Times New Roman" w:cs="Times New Roman"/>
          <w:b/>
          <w:sz w:val="24"/>
          <w:szCs w:val="24"/>
          <w:lang w:eastAsia="hu-HU"/>
        </w:rPr>
        <w:t>/2022. (VII.26.) számú határozata</w:t>
      </w:r>
      <w:r>
        <w:rPr>
          <w:rFonts w:ascii="Times New Roman" w:eastAsia="Times New Roman" w:hAnsi="Times New Roman" w:cs="Times New Roman"/>
          <w:b/>
          <w:sz w:val="24"/>
          <w:szCs w:val="24"/>
          <w:lang w:eastAsia="hu-HU"/>
        </w:rPr>
        <w:br/>
      </w:r>
      <w:r w:rsidRPr="008152DF">
        <w:rPr>
          <w:rFonts w:ascii="Times New Roman" w:eastAsia="Times New Roman" w:hAnsi="Times New Roman" w:cs="Times New Roman"/>
          <w:sz w:val="24"/>
          <w:szCs w:val="24"/>
          <w:lang w:eastAsia="hu-HU"/>
        </w:rPr>
        <w:t>Z</w:t>
      </w:r>
      <w:r>
        <w:rPr>
          <w:rFonts w:ascii="Times New Roman" w:eastAsia="Times New Roman" w:hAnsi="Times New Roman" w:cs="Times New Roman"/>
          <w:sz w:val="24"/>
          <w:szCs w:val="24"/>
          <w:lang w:eastAsia="hu-HU"/>
        </w:rPr>
        <w:t>a</w:t>
      </w:r>
      <w:r w:rsidRPr="008152DF">
        <w:rPr>
          <w:rFonts w:ascii="Times New Roman" w:eastAsia="Times New Roman" w:hAnsi="Times New Roman" w:cs="Times New Roman"/>
          <w:sz w:val="24"/>
          <w:szCs w:val="24"/>
          <w:lang w:eastAsia="hu-HU"/>
        </w:rPr>
        <w:t>lakaros Város Önkormányzata Képviselőtestülete</w:t>
      </w:r>
    </w:p>
    <w:p w14:paraId="5CE57AEE" w14:textId="77777777" w:rsidR="00B06946" w:rsidRPr="008152DF" w:rsidRDefault="00B06946" w:rsidP="005734FE">
      <w:pPr>
        <w:pStyle w:val="Listaszerbekezds"/>
        <w:numPr>
          <w:ilvl w:val="0"/>
          <w:numId w:val="29"/>
        </w:numPr>
      </w:pPr>
      <w:r w:rsidRPr="008152DF">
        <w:t>Zalakaros Város Önkormányzata (8749 Zalakaros, Gyógyfürdő tér 1.) ajánlatkérő által, „Zalakaros, belterület 1323/8 hrsz-ú ingatlan megosztása után visszamaradó telekrész értékesítése tárgyában településrendezési tervezési feladatok elvégzése” tárgyú ajánlattételi eljárásban az AOD Építész és Grafikus Iroda Kft. (8900 Zalaegerszeg, Ady u. 2.), valamint Káli Marianna egyéni vállalkozó (8931 Vöckönd, Jókai utca 10.) által benyújtott ajánlatokat érvényesnek, Fercsák Ágnes Erzsébet egyéni vállalkozó (8945 Bak, Rózsa u.33.) ajánlatát érvénytelennek nyilvánítja</w:t>
      </w:r>
    </w:p>
    <w:p w14:paraId="6AA9EF79" w14:textId="77777777" w:rsidR="00B06946" w:rsidRPr="008152DF" w:rsidRDefault="00B06946" w:rsidP="005734FE">
      <w:pPr>
        <w:pStyle w:val="Listaszerbekezds"/>
        <w:numPr>
          <w:ilvl w:val="0"/>
          <w:numId w:val="29"/>
        </w:numPr>
      </w:pPr>
      <w:r w:rsidRPr="008152DF">
        <w:t>Nyertes ajánlattevőként Káli Marianna (8931 Vöckönd, Jókai utca 10.) egyéni vállalkozót hirdeti ki 400.000 - Ft (AAM) ajánlati árral.</w:t>
      </w:r>
    </w:p>
    <w:p w14:paraId="1454EE32" w14:textId="77777777" w:rsidR="00B06946" w:rsidRPr="008152DF" w:rsidRDefault="00B06946" w:rsidP="005734FE">
      <w:pPr>
        <w:pStyle w:val="Listaszerbekezds"/>
        <w:numPr>
          <w:ilvl w:val="0"/>
          <w:numId w:val="29"/>
        </w:numPr>
      </w:pPr>
      <w:r w:rsidRPr="008152DF">
        <w:t>A tervezői díjat a 2022. évi költségvetés általános tartaléka terhére biztosítja.</w:t>
      </w:r>
    </w:p>
    <w:p w14:paraId="1942A399" w14:textId="77777777" w:rsidR="00B06946" w:rsidRPr="008152DF" w:rsidRDefault="00B06946" w:rsidP="005734FE">
      <w:pPr>
        <w:pStyle w:val="Listaszerbekezds"/>
        <w:numPr>
          <w:ilvl w:val="0"/>
          <w:numId w:val="29"/>
        </w:numPr>
      </w:pPr>
      <w:r w:rsidRPr="008152DF">
        <w:t>Felhatalmazza a polgármestert a településrendezési tervezési szerződés aláírására.</w:t>
      </w:r>
    </w:p>
    <w:p w14:paraId="2C8AD73C" w14:textId="77777777" w:rsidR="00B06946" w:rsidRDefault="00B06946" w:rsidP="00B06946">
      <w:pPr>
        <w:spacing w:after="0" w:line="240" w:lineRule="auto"/>
        <w:rPr>
          <w:rFonts w:ascii="Times New Roman" w:eastAsia="Times New Roman" w:hAnsi="Times New Roman" w:cs="Times New Roman"/>
          <w:sz w:val="24"/>
          <w:szCs w:val="24"/>
          <w:lang w:eastAsia="hu-HU"/>
        </w:rPr>
      </w:pPr>
    </w:p>
    <w:p w14:paraId="656FEA8B" w14:textId="77777777" w:rsidR="00B06946" w:rsidRPr="008152DF" w:rsidRDefault="00B06946" w:rsidP="00B06946">
      <w:pPr>
        <w:spacing w:after="0" w:line="240" w:lineRule="auto"/>
        <w:rPr>
          <w:rFonts w:ascii="Times New Roman" w:eastAsia="Times New Roman" w:hAnsi="Times New Roman" w:cs="Times New Roman"/>
          <w:sz w:val="24"/>
          <w:szCs w:val="24"/>
          <w:lang w:eastAsia="hu-HU"/>
        </w:rPr>
      </w:pPr>
      <w:r w:rsidRPr="008152DF">
        <w:rPr>
          <w:rFonts w:ascii="Times New Roman" w:eastAsia="Times New Roman" w:hAnsi="Times New Roman" w:cs="Times New Roman"/>
          <w:sz w:val="24"/>
          <w:szCs w:val="24"/>
          <w:lang w:eastAsia="hu-HU"/>
        </w:rPr>
        <w:t>Határidő:             azonnal</w:t>
      </w:r>
    </w:p>
    <w:p w14:paraId="1185B6DB" w14:textId="77777777" w:rsidR="00B06946" w:rsidRPr="008152DF" w:rsidRDefault="00B06946" w:rsidP="00B06946">
      <w:pPr>
        <w:spacing w:after="0" w:line="240" w:lineRule="auto"/>
        <w:rPr>
          <w:rFonts w:ascii="Times New Roman" w:eastAsia="Times New Roman" w:hAnsi="Times New Roman" w:cs="Times New Roman"/>
          <w:sz w:val="24"/>
          <w:szCs w:val="24"/>
          <w:lang w:eastAsia="hu-HU"/>
        </w:rPr>
      </w:pPr>
      <w:r w:rsidRPr="008152DF">
        <w:rPr>
          <w:rFonts w:ascii="Times New Roman" w:eastAsia="Times New Roman" w:hAnsi="Times New Roman" w:cs="Times New Roman"/>
          <w:sz w:val="24"/>
          <w:szCs w:val="24"/>
          <w:lang w:eastAsia="hu-HU"/>
        </w:rPr>
        <w:t xml:space="preserve">Felelős:               Novák Ferenc polgármester </w:t>
      </w:r>
    </w:p>
    <w:p w14:paraId="51C4B9A9" w14:textId="77777777" w:rsidR="00B06946" w:rsidRPr="008152DF" w:rsidRDefault="00B06946" w:rsidP="00B06946">
      <w:pPr>
        <w:spacing w:after="0" w:line="240" w:lineRule="auto"/>
        <w:rPr>
          <w:rFonts w:ascii="Times New Roman" w:eastAsia="Times New Roman" w:hAnsi="Times New Roman" w:cs="Times New Roman"/>
          <w:sz w:val="24"/>
          <w:szCs w:val="24"/>
          <w:lang w:eastAsia="hu-HU"/>
        </w:rPr>
      </w:pPr>
      <w:r w:rsidRPr="008152DF">
        <w:rPr>
          <w:rFonts w:ascii="Times New Roman" w:eastAsia="Times New Roman" w:hAnsi="Times New Roman" w:cs="Times New Roman"/>
          <w:sz w:val="24"/>
          <w:szCs w:val="24"/>
          <w:lang w:eastAsia="hu-HU"/>
        </w:rPr>
        <w:t>Operatív felelős: Klie Zoltán főépítész-kérelmező értesítése</w:t>
      </w:r>
    </w:p>
    <w:p w14:paraId="03137AE4" w14:textId="77777777" w:rsidR="00B06946" w:rsidRPr="008152DF" w:rsidRDefault="00B06946" w:rsidP="00B06946">
      <w:pPr>
        <w:spacing w:after="0" w:line="240" w:lineRule="auto"/>
        <w:ind w:left="1521"/>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8152DF">
        <w:rPr>
          <w:rFonts w:ascii="Times New Roman" w:eastAsia="Times New Roman" w:hAnsi="Times New Roman" w:cs="Times New Roman"/>
          <w:sz w:val="24"/>
          <w:szCs w:val="24"/>
          <w:lang w:eastAsia="hu-HU"/>
        </w:rPr>
        <w:t>Dr. Szentgyörgyvölgyi Eszter jegyző</w:t>
      </w:r>
      <w:r>
        <w:rPr>
          <w:rFonts w:ascii="Times New Roman" w:eastAsia="Times New Roman" w:hAnsi="Times New Roman" w:cs="Times New Roman"/>
          <w:sz w:val="24"/>
          <w:szCs w:val="24"/>
          <w:lang w:eastAsia="hu-HU"/>
        </w:rPr>
        <w:t xml:space="preserve"> </w:t>
      </w:r>
      <w:r w:rsidRPr="008152DF">
        <w:rPr>
          <w:rFonts w:ascii="Times New Roman" w:eastAsia="Times New Roman" w:hAnsi="Times New Roman" w:cs="Times New Roman"/>
          <w:sz w:val="24"/>
          <w:szCs w:val="24"/>
          <w:lang w:eastAsia="hu-HU"/>
        </w:rPr>
        <w:t xml:space="preserve">- településrendezési tervezési </w:t>
      </w:r>
      <w:r>
        <w:rPr>
          <w:rFonts w:ascii="Times New Roman" w:eastAsia="Times New Roman" w:hAnsi="Times New Roman" w:cs="Times New Roman"/>
          <w:sz w:val="24"/>
          <w:szCs w:val="24"/>
          <w:lang w:eastAsia="hu-HU"/>
        </w:rPr>
        <w:br/>
        <w:t xml:space="preserve">   </w:t>
      </w:r>
      <w:r w:rsidRPr="008152DF">
        <w:rPr>
          <w:rFonts w:ascii="Times New Roman" w:eastAsia="Times New Roman" w:hAnsi="Times New Roman" w:cs="Times New Roman"/>
          <w:sz w:val="24"/>
          <w:szCs w:val="24"/>
          <w:lang w:eastAsia="hu-HU"/>
        </w:rPr>
        <w:t>szerződés elkészítése</w:t>
      </w:r>
    </w:p>
    <w:bookmarkEnd w:id="1"/>
    <w:p w14:paraId="63B40253" w14:textId="77777777" w:rsidR="003A1779" w:rsidRDefault="003A1779" w:rsidP="003A1779">
      <w:pPr>
        <w:rPr>
          <w:rFonts w:ascii="Times New Roman" w:hAnsi="Times New Roman" w:cs="Times New Roman"/>
          <w:sz w:val="24"/>
          <w:szCs w:val="24"/>
        </w:rPr>
      </w:pPr>
    </w:p>
    <w:p w14:paraId="0BCA21D1" w14:textId="77777777" w:rsidR="003A1779" w:rsidRDefault="003A1779" w:rsidP="003A1779">
      <w:pPr>
        <w:rPr>
          <w:rFonts w:ascii="Times New Roman" w:hAnsi="Times New Roman" w:cs="Times New Roman"/>
          <w:sz w:val="24"/>
          <w:szCs w:val="24"/>
        </w:rPr>
      </w:pPr>
    </w:p>
    <w:p w14:paraId="64800579" w14:textId="77777777" w:rsidR="003A1779" w:rsidRDefault="003A1779" w:rsidP="003A1779">
      <w:pPr>
        <w:rPr>
          <w:rFonts w:ascii="Times New Roman" w:hAnsi="Times New Roman" w:cs="Times New Roman"/>
          <w:sz w:val="24"/>
          <w:szCs w:val="24"/>
        </w:rPr>
      </w:pPr>
    </w:p>
    <w:p w14:paraId="1E5ED5CA" w14:textId="77777777" w:rsidR="003A1779" w:rsidRPr="008C348C" w:rsidRDefault="003A1779" w:rsidP="003A1779">
      <w:pPr>
        <w:rPr>
          <w:rFonts w:ascii="Times New Roman" w:hAnsi="Times New Roman" w:cs="Times New Roman"/>
          <w:bCs/>
          <w:color w:val="000000" w:themeColor="text1"/>
          <w:sz w:val="24"/>
          <w:szCs w:val="24"/>
        </w:rPr>
      </w:pPr>
    </w:p>
    <w:p w14:paraId="373C7043"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24AB97ED" w14:textId="77777777" w:rsidR="003A1779" w:rsidRDefault="003A1779" w:rsidP="003A1779">
      <w:pPr>
        <w:spacing w:after="0"/>
        <w:rPr>
          <w:rFonts w:ascii="Times New Roman" w:hAnsi="Times New Roman" w:cs="Times New Roman"/>
          <w:color w:val="000000" w:themeColor="text1"/>
          <w:sz w:val="24"/>
          <w:szCs w:val="24"/>
        </w:rPr>
      </w:pPr>
    </w:p>
    <w:p w14:paraId="65F033EA" w14:textId="77777777" w:rsidR="003A1779" w:rsidRDefault="003A1779" w:rsidP="003A1779">
      <w:pPr>
        <w:spacing w:after="0"/>
        <w:rPr>
          <w:rFonts w:ascii="Times New Roman" w:hAnsi="Times New Roman" w:cs="Times New Roman"/>
          <w:color w:val="000000" w:themeColor="text1"/>
          <w:sz w:val="24"/>
          <w:szCs w:val="24"/>
        </w:rPr>
      </w:pPr>
    </w:p>
    <w:p w14:paraId="4B048986" w14:textId="72201034" w:rsidR="003A1779" w:rsidRDefault="003A1779" w:rsidP="003A1779">
      <w:pPr>
        <w:spacing w:after="0"/>
        <w:rPr>
          <w:rFonts w:ascii="Times New Roman" w:hAnsi="Times New Roman" w:cs="Times New Roman"/>
          <w:color w:val="000000" w:themeColor="text1"/>
          <w:sz w:val="24"/>
          <w:szCs w:val="24"/>
        </w:rPr>
      </w:pPr>
    </w:p>
    <w:p w14:paraId="531A7DA5" w14:textId="742D3AA4" w:rsidR="00ED7004" w:rsidRDefault="00ED7004" w:rsidP="003A1779">
      <w:pPr>
        <w:spacing w:after="0"/>
        <w:rPr>
          <w:rFonts w:ascii="Times New Roman" w:hAnsi="Times New Roman" w:cs="Times New Roman"/>
          <w:color w:val="000000" w:themeColor="text1"/>
          <w:sz w:val="24"/>
          <w:szCs w:val="24"/>
        </w:rPr>
      </w:pPr>
    </w:p>
    <w:p w14:paraId="062F8FAE" w14:textId="77777777" w:rsidR="005734FE" w:rsidRPr="008C348C" w:rsidRDefault="005734FE" w:rsidP="003A1779">
      <w:pPr>
        <w:spacing w:after="0"/>
        <w:rPr>
          <w:rFonts w:ascii="Times New Roman" w:hAnsi="Times New Roman" w:cs="Times New Roman"/>
          <w:color w:val="000000" w:themeColor="text1"/>
          <w:sz w:val="24"/>
          <w:szCs w:val="24"/>
        </w:rPr>
      </w:pPr>
    </w:p>
    <w:p w14:paraId="081CBAA4" w14:textId="77777777" w:rsidR="003A1779" w:rsidRPr="008C348C" w:rsidRDefault="003A1779" w:rsidP="003A1779">
      <w:pPr>
        <w:spacing w:after="0"/>
        <w:rPr>
          <w:rFonts w:ascii="Times New Roman" w:hAnsi="Times New Roman" w:cs="Times New Roman"/>
          <w:color w:val="000000" w:themeColor="text1"/>
          <w:sz w:val="24"/>
          <w:szCs w:val="24"/>
        </w:rPr>
      </w:pPr>
    </w:p>
    <w:p w14:paraId="5130DAB4"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5A42FCE9"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56ED6876"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6CCD4D55" w14:textId="77777777" w:rsidR="003A1779" w:rsidRPr="008C348C" w:rsidRDefault="003A1779" w:rsidP="003A1779">
      <w:pPr>
        <w:spacing w:after="0"/>
        <w:rPr>
          <w:rFonts w:ascii="Times New Roman" w:hAnsi="Times New Roman" w:cs="Times New Roman"/>
          <w:color w:val="000000" w:themeColor="text1"/>
          <w:sz w:val="24"/>
          <w:szCs w:val="24"/>
        </w:rPr>
      </w:pPr>
    </w:p>
    <w:p w14:paraId="1B1CA73F" w14:textId="76142C8A"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3548EEFC" w14:textId="77777777" w:rsidR="003A1779" w:rsidRPr="008C348C" w:rsidRDefault="003A1779" w:rsidP="003A1779">
      <w:pPr>
        <w:spacing w:after="0"/>
        <w:rPr>
          <w:rFonts w:ascii="Times New Roman" w:hAnsi="Times New Roman" w:cs="Times New Roman"/>
          <w:color w:val="000000" w:themeColor="text1"/>
          <w:sz w:val="24"/>
          <w:szCs w:val="24"/>
        </w:rPr>
      </w:pPr>
    </w:p>
    <w:p w14:paraId="4A04FDE2"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3C8C93C1"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780D25FB" w14:textId="77777777" w:rsidR="003A1779" w:rsidRDefault="003A1779" w:rsidP="003A1779">
      <w:pPr>
        <w:spacing w:after="0"/>
        <w:rPr>
          <w:rFonts w:ascii="Times New Roman" w:hAnsi="Times New Roman" w:cs="Times New Roman"/>
          <w:color w:val="000000" w:themeColor="text1"/>
          <w:sz w:val="24"/>
          <w:szCs w:val="24"/>
        </w:rPr>
      </w:pPr>
    </w:p>
    <w:p w14:paraId="42AFD5BA" w14:textId="6EA71816" w:rsidR="003A1779" w:rsidRDefault="003A1779" w:rsidP="00642C8D">
      <w:pPr>
        <w:spacing w:after="0"/>
        <w:rPr>
          <w:rFonts w:ascii="Times New Roman" w:hAnsi="Times New Roman" w:cs="Times New Roman"/>
          <w:b/>
          <w:sz w:val="24"/>
          <w:szCs w:val="24"/>
        </w:rPr>
      </w:pPr>
    </w:p>
    <w:p w14:paraId="73881050" w14:textId="45E6CA31" w:rsidR="003A1779" w:rsidRDefault="003A1779" w:rsidP="00642C8D">
      <w:pPr>
        <w:spacing w:after="0"/>
        <w:rPr>
          <w:rFonts w:ascii="Times New Roman" w:hAnsi="Times New Roman" w:cs="Times New Roman"/>
          <w:b/>
          <w:sz w:val="24"/>
          <w:szCs w:val="24"/>
        </w:rPr>
      </w:pPr>
    </w:p>
    <w:p w14:paraId="41E7A0D4" w14:textId="6E11B57C" w:rsidR="003A1779" w:rsidRDefault="003A1779" w:rsidP="00642C8D">
      <w:pPr>
        <w:spacing w:after="0"/>
        <w:rPr>
          <w:rFonts w:ascii="Times New Roman" w:hAnsi="Times New Roman" w:cs="Times New Roman"/>
          <w:b/>
          <w:sz w:val="24"/>
          <w:szCs w:val="24"/>
        </w:rPr>
      </w:pPr>
    </w:p>
    <w:p w14:paraId="2B770A57"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10D484B3" w14:textId="77777777" w:rsidR="003A1779" w:rsidRDefault="003A1779" w:rsidP="003A1779">
      <w:pPr>
        <w:spacing w:after="0"/>
        <w:jc w:val="both"/>
        <w:rPr>
          <w:rFonts w:ascii="Times New Roman" w:hAnsi="Times New Roman" w:cs="Times New Roman"/>
          <w:b/>
          <w:color w:val="000000" w:themeColor="text1"/>
          <w:sz w:val="24"/>
          <w:szCs w:val="24"/>
        </w:rPr>
      </w:pPr>
    </w:p>
    <w:p w14:paraId="559232A6" w14:textId="77777777" w:rsidR="003B5F30" w:rsidRPr="003B5F30" w:rsidRDefault="003B5F30" w:rsidP="003B5F30">
      <w:pPr>
        <w:rPr>
          <w:rFonts w:ascii="Times New Roman" w:hAnsi="Times New Roman" w:cs="Times New Roman"/>
          <w:b/>
          <w:sz w:val="24"/>
          <w:szCs w:val="24"/>
        </w:rPr>
      </w:pPr>
      <w:r w:rsidRPr="003B5F30">
        <w:rPr>
          <w:rFonts w:ascii="Times New Roman" w:hAnsi="Times New Roman" w:cs="Times New Roman"/>
          <w:b/>
          <w:sz w:val="24"/>
          <w:szCs w:val="24"/>
        </w:rPr>
        <w:t>Képviselőtestület 116/2022. (VII.26.) számú határozata:</w:t>
      </w:r>
    </w:p>
    <w:p w14:paraId="64ADE1D2" w14:textId="77777777" w:rsidR="003B5F30" w:rsidRPr="003B5F30" w:rsidRDefault="003B5F30" w:rsidP="003B5F30">
      <w:pPr>
        <w:spacing w:after="0" w:line="240" w:lineRule="auto"/>
        <w:ind w:left="360"/>
        <w:rPr>
          <w:rFonts w:ascii="Times New Roman" w:hAnsi="Times New Roman"/>
          <w:bCs/>
          <w:sz w:val="24"/>
          <w:szCs w:val="24"/>
        </w:rPr>
      </w:pPr>
      <w:r w:rsidRPr="003B5F30">
        <w:rPr>
          <w:rFonts w:ascii="Times New Roman" w:hAnsi="Times New Roman"/>
          <w:bCs/>
          <w:sz w:val="24"/>
          <w:szCs w:val="24"/>
        </w:rPr>
        <w:t>1. Zalakaros Város Önkormányzata (8749 Zalakaros, Gyógyfürdő tér 1.) ajánlatkérő által az „Önkormányzati épületek energetikai korszerűsítése TOP PLUSZ 2.1.1” pályázat műszaki ellenőri feladatok ellátása tárgyában kiírt ajánlattételi eljárást eredményessé nyilvánítja.</w:t>
      </w:r>
    </w:p>
    <w:p w14:paraId="7DBD2095" w14:textId="77777777" w:rsidR="003B5F30" w:rsidRPr="003B5F30" w:rsidRDefault="003B5F30" w:rsidP="003B5F30">
      <w:pPr>
        <w:pStyle w:val="Listaszerbekezds"/>
        <w:numPr>
          <w:ilvl w:val="0"/>
          <w:numId w:val="38"/>
        </w:numPr>
        <w:rPr>
          <w:bCs/>
        </w:rPr>
      </w:pPr>
      <w:r w:rsidRPr="003B5F30">
        <w:rPr>
          <w:bCs/>
        </w:rPr>
        <w:t>Az eljárás nyertesként a KANIZSABER Építőipari Beruházási és Vállalkozási Kft.-t</w:t>
      </w:r>
    </w:p>
    <w:p w14:paraId="5B97F887" w14:textId="77777777" w:rsidR="003B5F30" w:rsidRPr="003B5F30" w:rsidRDefault="003B5F30" w:rsidP="003B5F30">
      <w:pPr>
        <w:pStyle w:val="Listaszerbekezds"/>
        <w:rPr>
          <w:bCs/>
        </w:rPr>
      </w:pPr>
      <w:r w:rsidRPr="003B5F30">
        <w:rPr>
          <w:bCs/>
        </w:rPr>
        <w:t>(8800 Nagykanizsa, Ady E. u. 50., adószám 10478921-2-20, képviseli: Dombai Tibor ügyvezető) hirdeti ki</w:t>
      </w:r>
      <w:r w:rsidRPr="003B5F30">
        <w:t xml:space="preserve"> </w:t>
      </w:r>
      <w:r w:rsidRPr="003B5F30">
        <w:rPr>
          <w:bCs/>
        </w:rPr>
        <w:t>nettó 275.000, - Ft + 74.250, - Ft Áfa, mindösszesen bruttó 349.250, - Ft ajánlati árral.</w:t>
      </w:r>
    </w:p>
    <w:p w14:paraId="70262B61" w14:textId="77777777" w:rsidR="003B5F30" w:rsidRPr="003B5F30" w:rsidRDefault="003B5F30" w:rsidP="003B5F30">
      <w:pPr>
        <w:pStyle w:val="Listaszerbekezds"/>
        <w:numPr>
          <w:ilvl w:val="0"/>
          <w:numId w:val="38"/>
        </w:numPr>
      </w:pPr>
      <w:r w:rsidRPr="003B5F30">
        <w:t xml:space="preserve">A megbízási díj fedezetét 189.676, - Ft összegben a </w:t>
      </w:r>
      <w:r w:rsidRPr="003B5F30">
        <w:rPr>
          <w:bCs/>
        </w:rPr>
        <w:t>TOP PLUSZ 2.1.1 pályázat, 159.574, - Ft összegben Zalakaros Város Önkormányzata 2022. évi költségvetése általános tartaléka terhére kerül biztosításra.</w:t>
      </w:r>
    </w:p>
    <w:p w14:paraId="035B2E5D" w14:textId="77777777" w:rsidR="003B5F30" w:rsidRPr="003B5F30" w:rsidRDefault="003B5F30" w:rsidP="003B5F30">
      <w:pPr>
        <w:pStyle w:val="Listaszerbekezds"/>
        <w:numPr>
          <w:ilvl w:val="0"/>
          <w:numId w:val="38"/>
        </w:numPr>
      </w:pPr>
      <w:r w:rsidRPr="003B5F30">
        <w:t>Felhatalmazza a polgármester a megbízási szerződés aláírására.</w:t>
      </w:r>
    </w:p>
    <w:p w14:paraId="5C0E5EA8" w14:textId="79E7D0A5" w:rsidR="003B5F30" w:rsidRDefault="003B5F30" w:rsidP="003B5F30">
      <w:pPr>
        <w:pStyle w:val="Listaszerbekezds"/>
        <w:numPr>
          <w:ilvl w:val="0"/>
          <w:numId w:val="38"/>
        </w:numPr>
      </w:pPr>
      <w:r w:rsidRPr="003B5F30">
        <w:t>Az előterjesztés tárgya szerinti ajánlattételi felhívások során az ajánlattételére felkért gazdasági szereplők körének meghatározásánál a Hivatal azt az elsődleges szempontot alkalmazza a költséghatékonyság érdekében, hogy a teljesítésbe tényleges munkavégzésre alkalmas ajánlattevők- alvállalkozói bevonás nélküli teljesítés céljából - kerüljenek megkeresésre.</w:t>
      </w:r>
    </w:p>
    <w:p w14:paraId="4D3C43C6" w14:textId="77777777" w:rsidR="005734FE" w:rsidRPr="003B5F30" w:rsidRDefault="005734FE" w:rsidP="005734FE">
      <w:pPr>
        <w:pStyle w:val="Listaszerbekezds"/>
      </w:pPr>
    </w:p>
    <w:p w14:paraId="347DB53B" w14:textId="1C00EA42" w:rsidR="003A1779" w:rsidRDefault="003B5F30" w:rsidP="003A1779">
      <w:pPr>
        <w:rPr>
          <w:rFonts w:ascii="Times New Roman" w:hAnsi="Times New Roman" w:cs="Times New Roman"/>
          <w:sz w:val="24"/>
          <w:szCs w:val="24"/>
        </w:rPr>
      </w:pPr>
      <w:r w:rsidRPr="003B5F30">
        <w:rPr>
          <w:rFonts w:ascii="Times New Roman" w:hAnsi="Times New Roman" w:cs="Times New Roman"/>
          <w:sz w:val="24"/>
          <w:szCs w:val="24"/>
        </w:rPr>
        <w:t>Határidő:             2022. július 31.</w:t>
      </w:r>
      <w:r w:rsidRPr="003B5F30">
        <w:rPr>
          <w:rFonts w:ascii="Times New Roman" w:hAnsi="Times New Roman" w:cs="Times New Roman"/>
          <w:sz w:val="24"/>
          <w:szCs w:val="24"/>
        </w:rPr>
        <w:br/>
        <w:t>Felelős:               Novák Ferenc polgármester</w:t>
      </w:r>
      <w:r w:rsidRPr="003B5F30">
        <w:rPr>
          <w:rFonts w:ascii="Times New Roman" w:hAnsi="Times New Roman" w:cs="Times New Roman"/>
          <w:sz w:val="24"/>
          <w:szCs w:val="24"/>
        </w:rPr>
        <w:br/>
        <w:t>Operatív felelős: Dr. Szentgyörgyvölgyi Eszter jegyző - megbízási szerződés elkészítése</w:t>
      </w:r>
      <w:r w:rsidRPr="003B5F30">
        <w:rPr>
          <w:rFonts w:ascii="Times New Roman" w:hAnsi="Times New Roman" w:cs="Times New Roman"/>
          <w:sz w:val="24"/>
          <w:szCs w:val="24"/>
        </w:rPr>
        <w:br/>
        <w:t xml:space="preserve">                            Horváthné Juhász Barbara pénzügyi osztályvezető – tájékoztatásul a </w:t>
      </w:r>
      <w:r w:rsidRPr="003B5F30">
        <w:rPr>
          <w:rFonts w:ascii="Times New Roman" w:hAnsi="Times New Roman" w:cs="Times New Roman"/>
          <w:sz w:val="24"/>
          <w:szCs w:val="24"/>
        </w:rPr>
        <w:br/>
        <w:t xml:space="preserve">                            költségvetés számára</w:t>
      </w:r>
    </w:p>
    <w:p w14:paraId="559E5A38" w14:textId="6A27ABF5" w:rsidR="003A1779" w:rsidRDefault="003A1779" w:rsidP="003A1779">
      <w:pPr>
        <w:rPr>
          <w:rFonts w:ascii="Times New Roman" w:hAnsi="Times New Roman" w:cs="Times New Roman"/>
          <w:bCs/>
          <w:color w:val="000000" w:themeColor="text1"/>
          <w:sz w:val="24"/>
          <w:szCs w:val="24"/>
        </w:rPr>
      </w:pPr>
    </w:p>
    <w:p w14:paraId="0EFCC8DF" w14:textId="77777777" w:rsidR="005734FE" w:rsidRPr="008C348C" w:rsidRDefault="005734FE" w:rsidP="003A1779">
      <w:pPr>
        <w:rPr>
          <w:rFonts w:ascii="Times New Roman" w:hAnsi="Times New Roman" w:cs="Times New Roman"/>
          <w:bCs/>
          <w:color w:val="000000" w:themeColor="text1"/>
          <w:sz w:val="24"/>
          <w:szCs w:val="24"/>
        </w:rPr>
      </w:pPr>
    </w:p>
    <w:p w14:paraId="36F8029E"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63892CEE" w14:textId="77777777" w:rsidR="003A1779" w:rsidRDefault="003A1779" w:rsidP="003A1779">
      <w:pPr>
        <w:spacing w:after="0"/>
        <w:rPr>
          <w:rFonts w:ascii="Times New Roman" w:hAnsi="Times New Roman" w:cs="Times New Roman"/>
          <w:color w:val="000000" w:themeColor="text1"/>
          <w:sz w:val="24"/>
          <w:szCs w:val="24"/>
        </w:rPr>
      </w:pPr>
    </w:p>
    <w:p w14:paraId="208D95E2" w14:textId="3A530C5E" w:rsidR="003A1779" w:rsidRDefault="003A1779" w:rsidP="003A1779">
      <w:pPr>
        <w:spacing w:after="0"/>
        <w:rPr>
          <w:rFonts w:ascii="Times New Roman" w:hAnsi="Times New Roman" w:cs="Times New Roman"/>
          <w:color w:val="000000" w:themeColor="text1"/>
          <w:sz w:val="24"/>
          <w:szCs w:val="24"/>
        </w:rPr>
      </w:pPr>
    </w:p>
    <w:p w14:paraId="1F0E3B6E" w14:textId="000AB72B" w:rsidR="00ED7004" w:rsidRDefault="00ED7004" w:rsidP="003A1779">
      <w:pPr>
        <w:spacing w:after="0"/>
        <w:rPr>
          <w:rFonts w:ascii="Times New Roman" w:hAnsi="Times New Roman" w:cs="Times New Roman"/>
          <w:color w:val="000000" w:themeColor="text1"/>
          <w:sz w:val="24"/>
          <w:szCs w:val="24"/>
        </w:rPr>
      </w:pPr>
    </w:p>
    <w:p w14:paraId="265142D8" w14:textId="77777777" w:rsidR="003A1779" w:rsidRPr="008C348C" w:rsidRDefault="003A1779" w:rsidP="003A1779">
      <w:pPr>
        <w:spacing w:after="0"/>
        <w:rPr>
          <w:rFonts w:ascii="Times New Roman" w:hAnsi="Times New Roman" w:cs="Times New Roman"/>
          <w:color w:val="000000" w:themeColor="text1"/>
          <w:sz w:val="24"/>
          <w:szCs w:val="24"/>
        </w:rPr>
      </w:pPr>
    </w:p>
    <w:p w14:paraId="167E1F94"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7F8E32B3"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0D3BF73D"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50889C87" w14:textId="77777777" w:rsidR="003A1779" w:rsidRPr="008C348C" w:rsidRDefault="003A1779" w:rsidP="003A1779">
      <w:pPr>
        <w:spacing w:after="0"/>
        <w:rPr>
          <w:rFonts w:ascii="Times New Roman" w:hAnsi="Times New Roman" w:cs="Times New Roman"/>
          <w:color w:val="000000" w:themeColor="text1"/>
          <w:sz w:val="24"/>
          <w:szCs w:val="24"/>
        </w:rPr>
      </w:pPr>
    </w:p>
    <w:p w14:paraId="23E9B7D1" w14:textId="3A0032E0"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583D9F6C" w14:textId="77777777" w:rsidR="003A1779" w:rsidRPr="008C348C" w:rsidRDefault="003A1779" w:rsidP="003A1779">
      <w:pPr>
        <w:spacing w:after="0"/>
        <w:rPr>
          <w:rFonts w:ascii="Times New Roman" w:hAnsi="Times New Roman" w:cs="Times New Roman"/>
          <w:color w:val="000000" w:themeColor="text1"/>
          <w:sz w:val="24"/>
          <w:szCs w:val="24"/>
        </w:rPr>
      </w:pPr>
    </w:p>
    <w:p w14:paraId="4F19CB8C"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2BA2A77B"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19FFE98F" w14:textId="77777777" w:rsidR="003A1779" w:rsidRDefault="003A1779" w:rsidP="003A1779">
      <w:pPr>
        <w:spacing w:after="0"/>
        <w:rPr>
          <w:rFonts w:ascii="Times New Roman" w:hAnsi="Times New Roman" w:cs="Times New Roman"/>
          <w:color w:val="000000" w:themeColor="text1"/>
          <w:sz w:val="24"/>
          <w:szCs w:val="24"/>
        </w:rPr>
      </w:pPr>
    </w:p>
    <w:p w14:paraId="386C5966" w14:textId="2FAE6191" w:rsidR="003A1779" w:rsidRDefault="003A1779" w:rsidP="00642C8D">
      <w:pPr>
        <w:spacing w:after="0"/>
        <w:rPr>
          <w:rFonts w:ascii="Times New Roman" w:hAnsi="Times New Roman" w:cs="Times New Roman"/>
          <w:b/>
          <w:sz w:val="24"/>
          <w:szCs w:val="24"/>
        </w:rPr>
      </w:pPr>
    </w:p>
    <w:p w14:paraId="09AFDE8E"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3AF9ABA1" w14:textId="77777777" w:rsidR="003A1779" w:rsidRDefault="003A1779" w:rsidP="003A1779">
      <w:pPr>
        <w:spacing w:after="0"/>
        <w:jc w:val="both"/>
        <w:rPr>
          <w:rFonts w:ascii="Times New Roman" w:hAnsi="Times New Roman" w:cs="Times New Roman"/>
          <w:b/>
          <w:color w:val="000000" w:themeColor="text1"/>
          <w:sz w:val="24"/>
          <w:szCs w:val="24"/>
        </w:rPr>
      </w:pPr>
    </w:p>
    <w:p w14:paraId="0EAA41F0" w14:textId="77777777" w:rsidR="00B06946" w:rsidRPr="00C732E8" w:rsidRDefault="00B06946" w:rsidP="00B06946">
      <w:pPr>
        <w:rPr>
          <w:rFonts w:ascii="Times New Roman" w:hAnsi="Times New Roman" w:cs="Times New Roman"/>
          <w:sz w:val="24"/>
          <w:szCs w:val="24"/>
        </w:rPr>
      </w:pPr>
      <w:bookmarkStart w:id="2" w:name="_Hlk110502387"/>
      <w:r w:rsidRPr="00C732E8">
        <w:rPr>
          <w:rFonts w:ascii="Times New Roman" w:hAnsi="Times New Roman" w:cs="Times New Roman"/>
          <w:b/>
          <w:sz w:val="24"/>
          <w:szCs w:val="24"/>
        </w:rPr>
        <w:t>Képviselőtestület 117/2022. (VII.26.) számú határozata:</w:t>
      </w:r>
    </w:p>
    <w:p w14:paraId="34B0512E" w14:textId="77777777" w:rsidR="00B06946" w:rsidRPr="00C732E8" w:rsidRDefault="00B06946" w:rsidP="00B06946">
      <w:pPr>
        <w:pStyle w:val="Listaszerbekezds"/>
        <w:numPr>
          <w:ilvl w:val="0"/>
          <w:numId w:val="31"/>
        </w:numPr>
        <w:spacing w:after="200" w:line="276" w:lineRule="auto"/>
        <w:rPr>
          <w:bCs/>
        </w:rPr>
      </w:pPr>
      <w:r w:rsidRPr="008152DF">
        <w:rPr>
          <w:bCs/>
        </w:rPr>
        <w:t>Zalakaros Város Önkormányzata (8749 Zalakaros, Gyógyfürdő tér 1.) ajánlatkérő által az „Óvodai játszóudvar, közterületi játszóterek fejlesztése” - Magyar Falu pályázat műszaki ellenőri feladatok ellátása tárgyában kiírt ajánlattételi eljárást eredménytelenné nyilvánítja</w:t>
      </w:r>
      <w:r>
        <w:rPr>
          <w:bCs/>
        </w:rPr>
        <w:t>.</w:t>
      </w:r>
    </w:p>
    <w:p w14:paraId="6B272601" w14:textId="77777777" w:rsidR="00B06946" w:rsidRPr="008152DF" w:rsidRDefault="00B06946" w:rsidP="00B06946">
      <w:pPr>
        <w:pStyle w:val="Listaszerbekezds"/>
        <w:numPr>
          <w:ilvl w:val="0"/>
          <w:numId w:val="31"/>
        </w:numPr>
        <w:spacing w:after="200" w:line="276" w:lineRule="auto"/>
      </w:pPr>
      <w:r w:rsidRPr="008152DF">
        <w:t xml:space="preserve">Zalakaros Város Önkormányzatának Közbeszerzési és Beszerzési Szabályzata alapján ismételten közbeszerzési értékhatár alatti pályázatot hirdet a Zalakaros, Liget u. 37/B. (816/2 HRSZ) óvodai játszóudvar kültéri játszóeszközeinek cseréje és telepítése feladataihoz kapcsolódó műszaki ellenőri feladatok ellátására az MFP-OJKJF/2022 Magyar Falu pályázat keretében. </w:t>
      </w:r>
    </w:p>
    <w:p w14:paraId="57E9DB77" w14:textId="77777777" w:rsidR="00B06946" w:rsidRDefault="00B06946" w:rsidP="00B06946">
      <w:pPr>
        <w:pStyle w:val="Listaszerbekezds"/>
        <w:numPr>
          <w:ilvl w:val="0"/>
          <w:numId w:val="31"/>
        </w:numPr>
        <w:spacing w:after="200" w:line="276" w:lineRule="auto"/>
      </w:pPr>
      <w:r w:rsidRPr="008152DF">
        <w:t>Felkéri a Zalakarosi Közös Önkormányzati Hivatalt, hogy a pályázati felhívás legalább öt ajánlattevő részére való kiküldéséről gondoskodjon, és a pályázati eljárásban érkezett ajánlatokat terjessze elbírálásra Zalakaros Város Önkormányzata Képviselőtestülete elé.</w:t>
      </w:r>
    </w:p>
    <w:p w14:paraId="41953BAC" w14:textId="77777777" w:rsidR="00B06946" w:rsidRDefault="00B06946" w:rsidP="00B06946">
      <w:pPr>
        <w:rPr>
          <w:rFonts w:ascii="Times New Roman" w:hAnsi="Times New Roman" w:cs="Times New Roman"/>
          <w:sz w:val="24"/>
          <w:szCs w:val="24"/>
        </w:rPr>
      </w:pPr>
      <w:r w:rsidRPr="00C732E8">
        <w:rPr>
          <w:rFonts w:ascii="Times New Roman" w:hAnsi="Times New Roman" w:cs="Times New Roman"/>
          <w:sz w:val="24"/>
          <w:szCs w:val="24"/>
        </w:rPr>
        <w:t>Határidő:             azonnal</w:t>
      </w:r>
      <w:r>
        <w:rPr>
          <w:rFonts w:ascii="Times New Roman" w:hAnsi="Times New Roman" w:cs="Times New Roman"/>
          <w:sz w:val="24"/>
          <w:szCs w:val="24"/>
        </w:rPr>
        <w:br/>
      </w:r>
      <w:r w:rsidRPr="008152DF">
        <w:rPr>
          <w:rFonts w:ascii="Times New Roman" w:hAnsi="Times New Roman" w:cs="Times New Roman"/>
          <w:sz w:val="24"/>
          <w:szCs w:val="24"/>
        </w:rPr>
        <w:t>Felelős:               Novák Ferenc polgármeste</w:t>
      </w:r>
      <w:r>
        <w:rPr>
          <w:rFonts w:ascii="Times New Roman" w:hAnsi="Times New Roman" w:cs="Times New Roman"/>
          <w:sz w:val="24"/>
          <w:szCs w:val="24"/>
        </w:rPr>
        <w:t>r</w:t>
      </w:r>
      <w:r>
        <w:rPr>
          <w:rFonts w:ascii="Times New Roman" w:hAnsi="Times New Roman" w:cs="Times New Roman"/>
          <w:sz w:val="24"/>
          <w:szCs w:val="24"/>
        </w:rPr>
        <w:br/>
      </w:r>
      <w:r w:rsidRPr="008152DF">
        <w:rPr>
          <w:rFonts w:ascii="Times New Roman" w:hAnsi="Times New Roman" w:cs="Times New Roman"/>
          <w:sz w:val="24"/>
          <w:szCs w:val="24"/>
        </w:rPr>
        <w:t>Operatív felelős: Bognár Ottó Péter településüzemeltetési, hatósági és közbiztonsági referens</w:t>
      </w:r>
    </w:p>
    <w:bookmarkEnd w:id="2"/>
    <w:p w14:paraId="27752506" w14:textId="77777777" w:rsidR="003A1779" w:rsidRDefault="003A1779" w:rsidP="003A1779">
      <w:pPr>
        <w:rPr>
          <w:rFonts w:ascii="Times New Roman" w:hAnsi="Times New Roman" w:cs="Times New Roman"/>
          <w:sz w:val="24"/>
          <w:szCs w:val="24"/>
        </w:rPr>
      </w:pPr>
    </w:p>
    <w:p w14:paraId="0684DBCB" w14:textId="77777777" w:rsidR="003A1779" w:rsidRDefault="003A1779" w:rsidP="003A1779">
      <w:pPr>
        <w:rPr>
          <w:rFonts w:ascii="Times New Roman" w:hAnsi="Times New Roman" w:cs="Times New Roman"/>
          <w:sz w:val="24"/>
          <w:szCs w:val="24"/>
        </w:rPr>
      </w:pPr>
    </w:p>
    <w:p w14:paraId="31F0AAA0" w14:textId="77777777" w:rsidR="003A1779" w:rsidRPr="008C348C" w:rsidRDefault="003A1779" w:rsidP="003A1779">
      <w:pPr>
        <w:rPr>
          <w:rFonts w:ascii="Times New Roman" w:hAnsi="Times New Roman" w:cs="Times New Roman"/>
          <w:bCs/>
          <w:color w:val="000000" w:themeColor="text1"/>
          <w:sz w:val="24"/>
          <w:szCs w:val="24"/>
        </w:rPr>
      </w:pPr>
    </w:p>
    <w:p w14:paraId="78CE9895"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28C091E1" w14:textId="77777777" w:rsidR="003A1779" w:rsidRDefault="003A1779" w:rsidP="003A1779">
      <w:pPr>
        <w:spacing w:after="0"/>
        <w:rPr>
          <w:rFonts w:ascii="Times New Roman" w:hAnsi="Times New Roman" w:cs="Times New Roman"/>
          <w:color w:val="000000" w:themeColor="text1"/>
          <w:sz w:val="24"/>
          <w:szCs w:val="24"/>
        </w:rPr>
      </w:pPr>
    </w:p>
    <w:p w14:paraId="7EA9210D" w14:textId="417822BB" w:rsidR="003A1779" w:rsidRDefault="003A1779" w:rsidP="003A1779">
      <w:pPr>
        <w:spacing w:after="0"/>
        <w:rPr>
          <w:rFonts w:ascii="Times New Roman" w:hAnsi="Times New Roman" w:cs="Times New Roman"/>
          <w:color w:val="000000" w:themeColor="text1"/>
          <w:sz w:val="24"/>
          <w:szCs w:val="24"/>
        </w:rPr>
      </w:pPr>
    </w:p>
    <w:p w14:paraId="38D94457" w14:textId="77777777" w:rsidR="00ED7004" w:rsidRDefault="00ED7004" w:rsidP="003A1779">
      <w:pPr>
        <w:spacing w:after="0"/>
        <w:rPr>
          <w:rFonts w:ascii="Times New Roman" w:hAnsi="Times New Roman" w:cs="Times New Roman"/>
          <w:color w:val="000000" w:themeColor="text1"/>
          <w:sz w:val="24"/>
          <w:szCs w:val="24"/>
        </w:rPr>
      </w:pPr>
    </w:p>
    <w:p w14:paraId="3965F865" w14:textId="77777777" w:rsidR="003A1779" w:rsidRPr="008C348C" w:rsidRDefault="003A1779" w:rsidP="003A1779">
      <w:pPr>
        <w:spacing w:after="0"/>
        <w:rPr>
          <w:rFonts w:ascii="Times New Roman" w:hAnsi="Times New Roman" w:cs="Times New Roman"/>
          <w:color w:val="000000" w:themeColor="text1"/>
          <w:sz w:val="24"/>
          <w:szCs w:val="24"/>
        </w:rPr>
      </w:pPr>
    </w:p>
    <w:p w14:paraId="17F6FA29" w14:textId="77777777" w:rsidR="003A1779" w:rsidRPr="008C348C" w:rsidRDefault="003A1779" w:rsidP="003A1779">
      <w:pPr>
        <w:spacing w:after="0"/>
        <w:rPr>
          <w:rFonts w:ascii="Times New Roman" w:hAnsi="Times New Roman" w:cs="Times New Roman"/>
          <w:color w:val="000000" w:themeColor="text1"/>
          <w:sz w:val="24"/>
          <w:szCs w:val="24"/>
        </w:rPr>
      </w:pPr>
    </w:p>
    <w:p w14:paraId="78E7A499"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69A27A24"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19349AF6"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122987B7" w14:textId="77777777" w:rsidR="003A1779" w:rsidRPr="008C348C" w:rsidRDefault="003A1779" w:rsidP="003A1779">
      <w:pPr>
        <w:spacing w:after="0"/>
        <w:rPr>
          <w:rFonts w:ascii="Times New Roman" w:hAnsi="Times New Roman" w:cs="Times New Roman"/>
          <w:color w:val="000000" w:themeColor="text1"/>
          <w:sz w:val="24"/>
          <w:szCs w:val="24"/>
        </w:rPr>
      </w:pPr>
    </w:p>
    <w:p w14:paraId="5E4841BC" w14:textId="44F4FD4E"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150EA35D" w14:textId="77777777" w:rsidR="003A1779" w:rsidRPr="008C348C" w:rsidRDefault="003A1779" w:rsidP="003A1779">
      <w:pPr>
        <w:spacing w:after="0"/>
        <w:rPr>
          <w:rFonts w:ascii="Times New Roman" w:hAnsi="Times New Roman" w:cs="Times New Roman"/>
          <w:color w:val="000000" w:themeColor="text1"/>
          <w:sz w:val="24"/>
          <w:szCs w:val="24"/>
        </w:rPr>
      </w:pPr>
    </w:p>
    <w:p w14:paraId="6D9DE6FF"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5DB3B806"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52A7B3E4" w14:textId="77777777" w:rsidR="003A1779" w:rsidRDefault="003A1779" w:rsidP="003A1779">
      <w:pPr>
        <w:spacing w:after="0"/>
        <w:rPr>
          <w:rFonts w:ascii="Times New Roman" w:hAnsi="Times New Roman" w:cs="Times New Roman"/>
          <w:color w:val="000000" w:themeColor="text1"/>
          <w:sz w:val="24"/>
          <w:szCs w:val="24"/>
        </w:rPr>
      </w:pPr>
    </w:p>
    <w:p w14:paraId="4EEA4369" w14:textId="0C28FB00" w:rsidR="003A1779" w:rsidRDefault="003A1779" w:rsidP="00642C8D">
      <w:pPr>
        <w:spacing w:after="0"/>
        <w:rPr>
          <w:rFonts w:ascii="Times New Roman" w:hAnsi="Times New Roman" w:cs="Times New Roman"/>
          <w:b/>
          <w:sz w:val="24"/>
          <w:szCs w:val="24"/>
        </w:rPr>
      </w:pPr>
    </w:p>
    <w:p w14:paraId="06AD1962"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lastRenderedPageBreak/>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39B37921" w14:textId="77777777" w:rsidR="003A1779" w:rsidRDefault="003A1779" w:rsidP="003A1779">
      <w:pPr>
        <w:spacing w:after="0"/>
        <w:jc w:val="both"/>
        <w:rPr>
          <w:rFonts w:ascii="Times New Roman" w:hAnsi="Times New Roman" w:cs="Times New Roman"/>
          <w:b/>
          <w:color w:val="000000" w:themeColor="text1"/>
          <w:sz w:val="24"/>
          <w:szCs w:val="24"/>
        </w:rPr>
      </w:pPr>
      <w:bookmarkStart w:id="3" w:name="_Hlk110502405"/>
    </w:p>
    <w:p w14:paraId="2DB9D423" w14:textId="77777777" w:rsidR="00B06946" w:rsidRPr="00542BA1" w:rsidRDefault="00B06946" w:rsidP="00B06946">
      <w:pPr>
        <w:spacing w:after="0" w:line="240" w:lineRule="auto"/>
        <w:jc w:val="both"/>
        <w:rPr>
          <w:rFonts w:ascii="Times New Roman" w:eastAsia="Times New Roman" w:hAnsi="Times New Roman" w:cs="Times New Roman"/>
          <w:b/>
          <w:sz w:val="24"/>
          <w:szCs w:val="24"/>
          <w:lang w:eastAsia="hu-HU"/>
        </w:rPr>
      </w:pPr>
      <w:r w:rsidRPr="00542BA1">
        <w:rPr>
          <w:rFonts w:ascii="Times New Roman" w:eastAsia="Times New Roman" w:hAnsi="Times New Roman" w:cs="Times New Roman"/>
          <w:b/>
          <w:sz w:val="24"/>
          <w:szCs w:val="24"/>
          <w:lang w:eastAsia="hu-HU"/>
        </w:rPr>
        <w:t>Képviselőtestület 118/2022</w:t>
      </w:r>
      <w:r>
        <w:rPr>
          <w:rFonts w:ascii="Times New Roman" w:eastAsia="Times New Roman" w:hAnsi="Times New Roman" w:cs="Times New Roman"/>
          <w:b/>
          <w:sz w:val="24"/>
          <w:szCs w:val="24"/>
          <w:lang w:eastAsia="hu-HU"/>
        </w:rPr>
        <w:t xml:space="preserve">. </w:t>
      </w:r>
      <w:r w:rsidRPr="00542BA1">
        <w:rPr>
          <w:rFonts w:ascii="Times New Roman" w:eastAsia="Times New Roman" w:hAnsi="Times New Roman" w:cs="Times New Roman"/>
          <w:b/>
          <w:sz w:val="24"/>
          <w:szCs w:val="24"/>
          <w:lang w:eastAsia="hu-HU"/>
        </w:rPr>
        <w:t>(VII.26.) számú határozata:</w:t>
      </w:r>
    </w:p>
    <w:p w14:paraId="4D0C0D0B" w14:textId="77777777" w:rsidR="00B06946" w:rsidRPr="00542BA1" w:rsidRDefault="00B06946" w:rsidP="00B06946">
      <w:pPr>
        <w:spacing w:after="0" w:line="240" w:lineRule="auto"/>
        <w:jc w:val="both"/>
        <w:rPr>
          <w:rFonts w:ascii="Times New Roman" w:eastAsia="Times New Roman" w:hAnsi="Times New Roman" w:cs="Times New Roman"/>
          <w:sz w:val="24"/>
          <w:szCs w:val="24"/>
          <w:lang w:eastAsia="hu-HU"/>
        </w:rPr>
      </w:pPr>
      <w:r w:rsidRPr="00542BA1">
        <w:rPr>
          <w:rFonts w:ascii="Times New Roman" w:eastAsia="Times New Roman" w:hAnsi="Times New Roman" w:cs="Times New Roman"/>
          <w:sz w:val="24"/>
          <w:szCs w:val="24"/>
          <w:lang w:eastAsia="hu-HU"/>
        </w:rPr>
        <w:t>Zalakaros Város Önkormányzata Képviselőtestülete</w:t>
      </w:r>
    </w:p>
    <w:p w14:paraId="625D4007" w14:textId="77777777" w:rsidR="00B06946" w:rsidRPr="00542BA1" w:rsidRDefault="00B06946" w:rsidP="00B06946">
      <w:pPr>
        <w:spacing w:after="0" w:line="240" w:lineRule="auto"/>
        <w:jc w:val="both"/>
        <w:rPr>
          <w:rFonts w:ascii="Times New Roman" w:eastAsia="Times New Roman" w:hAnsi="Times New Roman" w:cs="Times New Roman"/>
          <w:sz w:val="24"/>
          <w:szCs w:val="24"/>
          <w:lang w:eastAsia="hu-HU"/>
        </w:rPr>
      </w:pPr>
    </w:p>
    <w:p w14:paraId="2E6E2F00" w14:textId="77777777" w:rsidR="00B06946" w:rsidRPr="00542BA1" w:rsidRDefault="00B06946" w:rsidP="00B06946">
      <w:pPr>
        <w:numPr>
          <w:ilvl w:val="0"/>
          <w:numId w:val="32"/>
        </w:numPr>
        <w:spacing w:after="0" w:line="240" w:lineRule="auto"/>
        <w:contextualSpacing/>
        <w:jc w:val="both"/>
        <w:rPr>
          <w:rFonts w:ascii="Times New Roman" w:eastAsia="Times New Roman" w:hAnsi="Times New Roman" w:cs="Times New Roman"/>
          <w:bCs/>
          <w:sz w:val="24"/>
          <w:szCs w:val="24"/>
          <w:lang w:eastAsia="hu-HU"/>
        </w:rPr>
      </w:pPr>
      <w:r w:rsidRPr="00542BA1">
        <w:rPr>
          <w:rFonts w:ascii="Times New Roman" w:eastAsia="Times New Roman" w:hAnsi="Times New Roman" w:cs="Times New Roman"/>
          <w:bCs/>
          <w:sz w:val="24"/>
          <w:szCs w:val="24"/>
          <w:lang w:eastAsia="hu-HU"/>
        </w:rPr>
        <w:t>A Kbt. 112. § (1) bekezdés b) pontja szerinti közbeszerzési eljárásban „VR-Headset-tel megtekinthető többnyelvű virtuális séták készítése” tárgyban a Qilaq Solutions Kft. (8623 Balatonföldvár, Móricz Zsigmond utca 26/b.) ajánlattevő ajánlatát érvénytelenné nyilvánítja a Kbt. 73. § (1) bekezdés e) pontja alapján, mert az ajánlattevők ajánlata NEM felel meg az ajánlattételi felhívásban és a közbeszerzési dokumentumokban, valamint a jogszabályokban meghatározott feltételeknek a jegyzőkönyvben részletezett indokoknak.</w:t>
      </w:r>
    </w:p>
    <w:p w14:paraId="540DE066" w14:textId="77777777" w:rsidR="00B06946" w:rsidRPr="00542BA1" w:rsidRDefault="00B06946" w:rsidP="00B06946">
      <w:pPr>
        <w:numPr>
          <w:ilvl w:val="0"/>
          <w:numId w:val="32"/>
        </w:numPr>
        <w:spacing w:after="0" w:line="240" w:lineRule="auto"/>
        <w:contextualSpacing/>
        <w:jc w:val="both"/>
        <w:rPr>
          <w:rFonts w:ascii="Times New Roman" w:eastAsia="Times New Roman" w:hAnsi="Times New Roman" w:cs="Times New Roman"/>
          <w:bCs/>
          <w:sz w:val="24"/>
          <w:szCs w:val="24"/>
          <w:lang w:eastAsia="hu-HU"/>
        </w:rPr>
      </w:pPr>
      <w:r w:rsidRPr="00542BA1">
        <w:rPr>
          <w:rFonts w:ascii="Times New Roman" w:eastAsia="Times New Roman" w:hAnsi="Times New Roman" w:cs="Times New Roman"/>
          <w:bCs/>
          <w:sz w:val="24"/>
          <w:szCs w:val="24"/>
          <w:lang w:eastAsia="hu-HU"/>
        </w:rPr>
        <w:t>Az Innotime Hungary Tanácsadó és Szolgáltató Kft. (3335 Bükkszék, Petőfi utca 2.) és a Zengo Kereskedelmi és Szolgáltató Kft. (6724 Szeged, Kossuth L. sgt. 72.) ajánlattevő ajánlatát érvényessé nyilvánítja, mivel az ajánlattevők ajánlata megfelel az ajánlattételi felhívásban és a közbeszerzési dokumentumokban, valamint a jogszabályokban meghatározott feltételeknek;</w:t>
      </w:r>
    </w:p>
    <w:p w14:paraId="33669B3F" w14:textId="77777777" w:rsidR="00B06946" w:rsidRPr="00542BA1" w:rsidRDefault="00B06946" w:rsidP="00B06946">
      <w:pPr>
        <w:numPr>
          <w:ilvl w:val="0"/>
          <w:numId w:val="32"/>
        </w:numPr>
        <w:spacing w:after="0" w:line="240" w:lineRule="auto"/>
        <w:contextualSpacing/>
        <w:jc w:val="both"/>
        <w:rPr>
          <w:rFonts w:ascii="Times New Roman" w:eastAsia="Times New Roman" w:hAnsi="Times New Roman" w:cs="Times New Roman"/>
          <w:bCs/>
          <w:sz w:val="24"/>
          <w:szCs w:val="24"/>
          <w:lang w:eastAsia="hu-HU"/>
        </w:rPr>
      </w:pPr>
      <w:r w:rsidRPr="00542BA1">
        <w:rPr>
          <w:rFonts w:ascii="Times New Roman" w:eastAsia="Times New Roman" w:hAnsi="Times New Roman" w:cs="Times New Roman"/>
          <w:bCs/>
          <w:sz w:val="24"/>
          <w:szCs w:val="24"/>
          <w:lang w:eastAsia="hu-HU"/>
        </w:rPr>
        <w:t>Az 1. és a 2. pontban foglaltak alapján az eljárást eredménytelenné nyilvánítja a Kbt. 75. § (2) bekezdés b) pontja alapján, mivel a rendelkezésére álló anyagi fedezet összege igazolható módon nem elegendő a szerződés megkötéséhez az értékelés alapján legkedvezőbb ajánlatot tett ajánlattevővel, mert az eljárásban benyújtott érvényes ajánlatok meghaladják a rendelkezésre álló anyagi fedezet összegét.</w:t>
      </w:r>
    </w:p>
    <w:p w14:paraId="025E92D6" w14:textId="77777777" w:rsidR="00B06946" w:rsidRPr="00C732E8" w:rsidRDefault="00B06946" w:rsidP="00B06946">
      <w:pPr>
        <w:numPr>
          <w:ilvl w:val="0"/>
          <w:numId w:val="32"/>
        </w:numPr>
        <w:spacing w:after="0" w:line="240" w:lineRule="auto"/>
        <w:contextualSpacing/>
        <w:jc w:val="both"/>
        <w:rPr>
          <w:rFonts w:ascii="Times New Roman" w:eastAsia="Times New Roman" w:hAnsi="Times New Roman" w:cs="Times New Roman"/>
          <w:bCs/>
          <w:sz w:val="24"/>
          <w:szCs w:val="24"/>
          <w:lang w:eastAsia="hu-HU"/>
        </w:rPr>
      </w:pPr>
      <w:r w:rsidRPr="00542BA1">
        <w:rPr>
          <w:rFonts w:ascii="Times New Roman" w:eastAsia="Times New Roman" w:hAnsi="Times New Roman" w:cs="Times New Roman"/>
          <w:bCs/>
          <w:sz w:val="24"/>
          <w:szCs w:val="24"/>
          <w:lang w:eastAsia="hu-HU"/>
        </w:rPr>
        <w:t>Ismételt közbeszerzési eljárásról határoz a Kardkovács és Társai Ügyvédi Iroda bevonásával „VR-mobil-Headset-tel megtekinthető többnyelvű virtuális séták készítése” tárgyban a műszaki tartalom pontosításával, különös tekintettel a mobileszközök számára és képernyőre kivetítés lehetőségére.</w:t>
      </w:r>
    </w:p>
    <w:p w14:paraId="0133D225" w14:textId="77777777" w:rsidR="00B06946" w:rsidRPr="00542BA1" w:rsidRDefault="00B06946" w:rsidP="00B06946">
      <w:pPr>
        <w:spacing w:after="0" w:line="240" w:lineRule="auto"/>
        <w:rPr>
          <w:rFonts w:ascii="Times New Roman" w:eastAsia="Times New Roman" w:hAnsi="Times New Roman" w:cs="Times New Roman"/>
          <w:sz w:val="24"/>
          <w:szCs w:val="24"/>
          <w:lang w:eastAsia="hu-HU"/>
        </w:rPr>
      </w:pPr>
      <w:r w:rsidRPr="00542BA1">
        <w:rPr>
          <w:rFonts w:ascii="Times New Roman" w:eastAsia="Times New Roman" w:hAnsi="Times New Roman" w:cs="Times New Roman"/>
          <w:sz w:val="24"/>
          <w:szCs w:val="24"/>
          <w:lang w:eastAsia="hu-HU"/>
        </w:rPr>
        <w:t>Határidő:             azonnal</w:t>
      </w:r>
    </w:p>
    <w:p w14:paraId="3C1183FA" w14:textId="77777777" w:rsidR="00B06946" w:rsidRPr="00542BA1" w:rsidRDefault="00B06946" w:rsidP="00B06946">
      <w:pPr>
        <w:spacing w:after="0" w:line="240" w:lineRule="auto"/>
        <w:rPr>
          <w:rFonts w:ascii="Times New Roman" w:eastAsia="Times New Roman" w:hAnsi="Times New Roman" w:cs="Times New Roman"/>
          <w:sz w:val="24"/>
          <w:szCs w:val="24"/>
          <w:lang w:eastAsia="hu-HU"/>
        </w:rPr>
      </w:pPr>
      <w:r w:rsidRPr="00542BA1">
        <w:rPr>
          <w:rFonts w:ascii="Times New Roman" w:eastAsia="Times New Roman" w:hAnsi="Times New Roman" w:cs="Times New Roman"/>
          <w:sz w:val="24"/>
          <w:szCs w:val="24"/>
          <w:lang w:eastAsia="hu-HU"/>
        </w:rPr>
        <w:t>Felelős:               Novák Ferenc polgármester</w:t>
      </w:r>
    </w:p>
    <w:p w14:paraId="262A630C" w14:textId="0700D094" w:rsidR="003A1779" w:rsidRDefault="00B06946" w:rsidP="00B06946">
      <w:pPr>
        <w:rPr>
          <w:rFonts w:ascii="Times New Roman" w:hAnsi="Times New Roman" w:cs="Times New Roman"/>
          <w:sz w:val="24"/>
          <w:szCs w:val="24"/>
        </w:rPr>
      </w:pPr>
      <w:r w:rsidRPr="00542BA1">
        <w:rPr>
          <w:rFonts w:ascii="Times New Roman" w:eastAsia="Times New Roman" w:hAnsi="Times New Roman" w:cs="Times New Roman"/>
          <w:sz w:val="24"/>
          <w:szCs w:val="24"/>
          <w:lang w:eastAsia="hu-HU"/>
        </w:rPr>
        <w:t xml:space="preserve">Operatív felelős: </w:t>
      </w:r>
      <w:r w:rsidRPr="00542BA1">
        <w:rPr>
          <w:rFonts w:ascii="Times New Roman" w:eastAsia="Times New Roman" w:hAnsi="Times New Roman" w:cs="Times New Roman"/>
          <w:bCs/>
          <w:sz w:val="24"/>
          <w:szCs w:val="24"/>
          <w:lang w:eastAsia="hu-HU"/>
        </w:rPr>
        <w:t>Illés Gabriella projekt referens</w:t>
      </w:r>
    </w:p>
    <w:bookmarkEnd w:id="3"/>
    <w:p w14:paraId="3BE07836" w14:textId="6D2D3BD5" w:rsidR="003A1779" w:rsidRDefault="003A1779" w:rsidP="003A1779">
      <w:pPr>
        <w:rPr>
          <w:rFonts w:ascii="Times New Roman" w:hAnsi="Times New Roman" w:cs="Times New Roman"/>
          <w:bCs/>
          <w:color w:val="000000" w:themeColor="text1"/>
          <w:sz w:val="24"/>
          <w:szCs w:val="24"/>
        </w:rPr>
      </w:pPr>
    </w:p>
    <w:p w14:paraId="7B5D393C" w14:textId="77777777" w:rsidR="005734FE" w:rsidRPr="008C348C" w:rsidRDefault="005734FE" w:rsidP="003A1779">
      <w:pPr>
        <w:rPr>
          <w:rFonts w:ascii="Times New Roman" w:hAnsi="Times New Roman" w:cs="Times New Roman"/>
          <w:bCs/>
          <w:color w:val="000000" w:themeColor="text1"/>
          <w:sz w:val="24"/>
          <w:szCs w:val="24"/>
        </w:rPr>
      </w:pPr>
    </w:p>
    <w:p w14:paraId="2D70845D"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2542BA2D" w14:textId="77777777" w:rsidR="003A1779" w:rsidRDefault="003A1779" w:rsidP="003A1779">
      <w:pPr>
        <w:spacing w:after="0"/>
        <w:rPr>
          <w:rFonts w:ascii="Times New Roman" w:hAnsi="Times New Roman" w:cs="Times New Roman"/>
          <w:color w:val="000000" w:themeColor="text1"/>
          <w:sz w:val="24"/>
          <w:szCs w:val="24"/>
        </w:rPr>
      </w:pPr>
    </w:p>
    <w:p w14:paraId="0BED051A" w14:textId="77777777" w:rsidR="003A1779" w:rsidRPr="008C348C" w:rsidRDefault="003A1779" w:rsidP="003A1779">
      <w:pPr>
        <w:spacing w:after="0"/>
        <w:rPr>
          <w:rFonts w:ascii="Times New Roman" w:hAnsi="Times New Roman" w:cs="Times New Roman"/>
          <w:color w:val="000000" w:themeColor="text1"/>
          <w:sz w:val="24"/>
          <w:szCs w:val="24"/>
        </w:rPr>
      </w:pPr>
    </w:p>
    <w:p w14:paraId="1EE96521" w14:textId="77777777" w:rsidR="003A1779" w:rsidRPr="008C348C" w:rsidRDefault="003A1779" w:rsidP="003A1779">
      <w:pPr>
        <w:spacing w:after="0"/>
        <w:rPr>
          <w:rFonts w:ascii="Times New Roman" w:hAnsi="Times New Roman" w:cs="Times New Roman"/>
          <w:color w:val="000000" w:themeColor="text1"/>
          <w:sz w:val="24"/>
          <w:szCs w:val="24"/>
        </w:rPr>
      </w:pPr>
    </w:p>
    <w:p w14:paraId="7AD95CAE"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7FC57A2A"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55ECA04E"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71CEC4B2" w14:textId="77777777" w:rsidR="003A1779" w:rsidRPr="008C348C" w:rsidRDefault="003A1779" w:rsidP="003A1779">
      <w:pPr>
        <w:spacing w:after="0"/>
        <w:rPr>
          <w:rFonts w:ascii="Times New Roman" w:hAnsi="Times New Roman" w:cs="Times New Roman"/>
          <w:color w:val="000000" w:themeColor="text1"/>
          <w:sz w:val="24"/>
          <w:szCs w:val="24"/>
        </w:rPr>
      </w:pPr>
    </w:p>
    <w:p w14:paraId="245CE43D" w14:textId="642262B6"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1AACD081" w14:textId="77777777" w:rsidR="003A1779" w:rsidRPr="008C348C" w:rsidRDefault="003A1779" w:rsidP="003A1779">
      <w:pPr>
        <w:spacing w:after="0"/>
        <w:rPr>
          <w:rFonts w:ascii="Times New Roman" w:hAnsi="Times New Roman" w:cs="Times New Roman"/>
          <w:color w:val="000000" w:themeColor="text1"/>
          <w:sz w:val="24"/>
          <w:szCs w:val="24"/>
        </w:rPr>
      </w:pPr>
    </w:p>
    <w:p w14:paraId="72C79E41"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24F1CC0D" w14:textId="2B402A79" w:rsidR="003A1779" w:rsidRDefault="003A1779" w:rsidP="00642C8D">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57AA3FAB" w14:textId="77777777" w:rsidR="005734FE" w:rsidRPr="00ED7004" w:rsidRDefault="005734FE" w:rsidP="00642C8D">
      <w:pPr>
        <w:spacing w:after="0"/>
        <w:rPr>
          <w:rFonts w:ascii="Times New Roman" w:hAnsi="Times New Roman" w:cs="Times New Roman"/>
          <w:color w:val="000000" w:themeColor="text1"/>
          <w:sz w:val="24"/>
          <w:szCs w:val="24"/>
        </w:rPr>
      </w:pPr>
    </w:p>
    <w:p w14:paraId="5E753C2E"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lastRenderedPageBreak/>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5292938A" w14:textId="77777777" w:rsidR="003A1779" w:rsidRDefault="003A1779" w:rsidP="003A1779">
      <w:pPr>
        <w:spacing w:after="0"/>
        <w:jc w:val="both"/>
        <w:rPr>
          <w:rFonts w:ascii="Times New Roman" w:hAnsi="Times New Roman" w:cs="Times New Roman"/>
          <w:b/>
          <w:color w:val="000000" w:themeColor="text1"/>
          <w:sz w:val="24"/>
          <w:szCs w:val="24"/>
        </w:rPr>
      </w:pPr>
    </w:p>
    <w:p w14:paraId="6F1C295C" w14:textId="77777777" w:rsidR="00187CB5" w:rsidRPr="00560579" w:rsidRDefault="00187CB5" w:rsidP="00187CB5">
      <w:pPr>
        <w:spacing w:after="0" w:line="240" w:lineRule="auto"/>
        <w:rPr>
          <w:rFonts w:ascii="Times New Roman" w:hAnsi="Times New Roman"/>
          <w:sz w:val="24"/>
          <w:szCs w:val="24"/>
        </w:rPr>
      </w:pPr>
    </w:p>
    <w:p w14:paraId="266BABC7" w14:textId="77777777" w:rsidR="00187CB5" w:rsidRPr="00560579" w:rsidRDefault="00187CB5" w:rsidP="00187CB5">
      <w:pPr>
        <w:spacing w:after="0" w:line="240" w:lineRule="auto"/>
        <w:rPr>
          <w:rFonts w:ascii="Times New Roman" w:eastAsia="Times New Roman" w:hAnsi="Times New Roman" w:cs="Times New Roman"/>
          <w:b/>
          <w:sz w:val="24"/>
          <w:szCs w:val="24"/>
        </w:rPr>
      </w:pPr>
      <w:r w:rsidRPr="00560579">
        <w:rPr>
          <w:rFonts w:ascii="Times New Roman" w:eastAsia="Times New Roman" w:hAnsi="Times New Roman" w:cs="Times New Roman"/>
          <w:b/>
          <w:sz w:val="24"/>
          <w:szCs w:val="24"/>
        </w:rPr>
        <w:t>Képviselőtestület 119/2022. (VII.26.) számú határozata:</w:t>
      </w:r>
    </w:p>
    <w:p w14:paraId="0BA9C6CA" w14:textId="77777777" w:rsidR="00187CB5" w:rsidRPr="00560579" w:rsidRDefault="00187CB5" w:rsidP="00187CB5">
      <w:pPr>
        <w:rPr>
          <w:rFonts w:ascii="Times New Roman" w:eastAsia="Times New Roman" w:hAnsi="Times New Roman" w:cs="Times New Roman"/>
          <w:sz w:val="24"/>
          <w:szCs w:val="24"/>
        </w:rPr>
      </w:pPr>
      <w:r w:rsidRPr="00560579">
        <w:rPr>
          <w:rFonts w:ascii="Times New Roman" w:eastAsia="Times New Roman" w:hAnsi="Times New Roman" w:cs="Times New Roman"/>
          <w:sz w:val="24"/>
          <w:szCs w:val="24"/>
        </w:rPr>
        <w:t>Zalakaros Város Önkormányzata Képviselőtestülete</w:t>
      </w:r>
    </w:p>
    <w:p w14:paraId="0B3BF087" w14:textId="77777777" w:rsidR="00187CB5" w:rsidRPr="00560579" w:rsidRDefault="00187CB5" w:rsidP="00187CB5">
      <w:pPr>
        <w:numPr>
          <w:ilvl w:val="0"/>
          <w:numId w:val="37"/>
        </w:numPr>
        <w:spacing w:after="0" w:line="240" w:lineRule="auto"/>
        <w:contextualSpacing/>
        <w:rPr>
          <w:rFonts w:ascii="Times New Roman" w:eastAsia="Times New Roman" w:hAnsi="Times New Roman" w:cs="Times New Roman"/>
          <w:bCs/>
          <w:sz w:val="24"/>
          <w:szCs w:val="24"/>
        </w:rPr>
      </w:pPr>
      <w:r w:rsidRPr="00560579">
        <w:rPr>
          <w:rFonts w:ascii="Times New Roman" w:eastAsia="Times New Roman" w:hAnsi="Times New Roman" w:cs="Times New Roman"/>
          <w:bCs/>
          <w:sz w:val="24"/>
          <w:szCs w:val="24"/>
        </w:rPr>
        <w:t>Zalakaros Város Önkormányzata (8749 Zalakaros, Gyógyfürdő tér 1.) ajánlatkérő által „Dombhátról dombhátra TOP-5.3.1-16-ZA1-2017-00013” azonosító számú pályázat keretében Közösségi Információs Pontok beszerzése tárgyában kiírt ajánlattételi eljárást eredménytelenné nyilvánítja.</w:t>
      </w:r>
    </w:p>
    <w:p w14:paraId="158726EA" w14:textId="77777777" w:rsidR="00187CB5" w:rsidRPr="00560579" w:rsidRDefault="00187CB5" w:rsidP="00187CB5">
      <w:pPr>
        <w:numPr>
          <w:ilvl w:val="0"/>
          <w:numId w:val="37"/>
        </w:numPr>
        <w:spacing w:after="0" w:line="240" w:lineRule="auto"/>
        <w:contextualSpacing/>
        <w:rPr>
          <w:rFonts w:ascii="Times New Roman" w:eastAsia="Times New Roman" w:hAnsi="Times New Roman" w:cs="Times New Roman"/>
          <w:sz w:val="24"/>
          <w:szCs w:val="24"/>
        </w:rPr>
      </w:pPr>
      <w:r w:rsidRPr="00560579">
        <w:rPr>
          <w:rFonts w:ascii="Times New Roman" w:eastAsia="Times New Roman" w:hAnsi="Times New Roman" w:cs="Times New Roman"/>
          <w:bCs/>
          <w:sz w:val="24"/>
          <w:szCs w:val="24"/>
        </w:rPr>
        <w:t xml:space="preserve">Felkéri a Zalakarosi Közös Önkormányzati Hivatalt, hogy a beszerzés költséghatékonysága érdekében internetes web áruházak ajánlatainak beszerzésével valósítsa meg az árajánlat kérési eljárást a csökkentett műszaki tartalom alapján.  </w:t>
      </w:r>
    </w:p>
    <w:p w14:paraId="7CEC9780" w14:textId="77777777" w:rsidR="00187CB5" w:rsidRPr="00560579" w:rsidRDefault="00187CB5" w:rsidP="00187CB5">
      <w:pPr>
        <w:numPr>
          <w:ilvl w:val="0"/>
          <w:numId w:val="37"/>
        </w:numPr>
        <w:spacing w:after="0" w:line="240" w:lineRule="auto"/>
        <w:contextualSpacing/>
        <w:rPr>
          <w:rFonts w:ascii="Times New Roman" w:eastAsia="Times New Roman" w:hAnsi="Times New Roman" w:cs="Times New Roman"/>
          <w:sz w:val="24"/>
          <w:szCs w:val="24"/>
        </w:rPr>
      </w:pPr>
      <w:r w:rsidRPr="00560579">
        <w:rPr>
          <w:rFonts w:ascii="Times New Roman" w:eastAsia="Times New Roman" w:hAnsi="Times New Roman" w:cs="Times New Roman"/>
          <w:bCs/>
          <w:sz w:val="24"/>
          <w:szCs w:val="24"/>
        </w:rPr>
        <w:t>A web áruházak ajánlat</w:t>
      </w:r>
      <w:r>
        <w:rPr>
          <w:rFonts w:ascii="Times New Roman" w:eastAsia="Times New Roman" w:hAnsi="Times New Roman" w:cs="Times New Roman"/>
          <w:bCs/>
          <w:sz w:val="24"/>
          <w:szCs w:val="24"/>
        </w:rPr>
        <w:t>a</w:t>
      </w:r>
      <w:r w:rsidRPr="00560579">
        <w:rPr>
          <w:rFonts w:ascii="Times New Roman" w:eastAsia="Times New Roman" w:hAnsi="Times New Roman" w:cs="Times New Roman"/>
          <w:bCs/>
          <w:sz w:val="24"/>
          <w:szCs w:val="24"/>
        </w:rPr>
        <w:t xml:space="preserve">inak ismeretében dönt az eljárás eredményéről és a beszerzés megvalósításáról. </w:t>
      </w:r>
    </w:p>
    <w:p w14:paraId="1B7D080E" w14:textId="77777777" w:rsidR="00187CB5" w:rsidRPr="00560579" w:rsidRDefault="00187CB5" w:rsidP="00187CB5">
      <w:pPr>
        <w:spacing w:after="0" w:line="240" w:lineRule="auto"/>
        <w:rPr>
          <w:rFonts w:ascii="Times New Roman" w:eastAsia="Times New Roman" w:hAnsi="Times New Roman" w:cs="Times New Roman"/>
          <w:b/>
          <w:sz w:val="24"/>
          <w:szCs w:val="24"/>
        </w:rPr>
      </w:pPr>
    </w:p>
    <w:p w14:paraId="26AAD2FC" w14:textId="77777777" w:rsidR="00187CB5" w:rsidRPr="00E8096F" w:rsidRDefault="00187CB5" w:rsidP="00187CB5">
      <w:pPr>
        <w:spacing w:after="0" w:line="240" w:lineRule="auto"/>
        <w:rPr>
          <w:rFonts w:ascii="Times New Roman" w:eastAsia="Times New Roman" w:hAnsi="Times New Roman" w:cs="Times New Roman"/>
          <w:b/>
          <w:sz w:val="24"/>
          <w:szCs w:val="24"/>
          <w:highlight w:val="yellow"/>
        </w:rPr>
      </w:pPr>
    </w:p>
    <w:p w14:paraId="026CD57B" w14:textId="77777777" w:rsidR="00187CB5" w:rsidRPr="00542BA1" w:rsidRDefault="00187CB5" w:rsidP="00187CB5">
      <w:pPr>
        <w:spacing w:after="0" w:line="240" w:lineRule="auto"/>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Határidő:             azonnal</w:t>
      </w:r>
    </w:p>
    <w:p w14:paraId="2446918C" w14:textId="77777777" w:rsidR="00187CB5" w:rsidRPr="00542BA1" w:rsidRDefault="00187CB5" w:rsidP="00187CB5">
      <w:pPr>
        <w:spacing w:after="0" w:line="240" w:lineRule="auto"/>
        <w:rPr>
          <w:rFonts w:ascii="Times New Roman" w:eastAsia="Times New Roman" w:hAnsi="Times New Roman" w:cs="Times New Roman"/>
          <w:sz w:val="24"/>
          <w:szCs w:val="24"/>
        </w:rPr>
      </w:pPr>
      <w:r w:rsidRPr="00542BA1">
        <w:rPr>
          <w:rFonts w:ascii="Times New Roman" w:eastAsia="Times New Roman" w:hAnsi="Times New Roman" w:cs="Times New Roman"/>
          <w:sz w:val="24"/>
          <w:szCs w:val="24"/>
        </w:rPr>
        <w:t>Felelős:               Novák Ferenc polgármester</w:t>
      </w:r>
    </w:p>
    <w:p w14:paraId="424A74BD" w14:textId="77777777" w:rsidR="00187CB5" w:rsidRPr="00642F1F" w:rsidRDefault="00187CB5" w:rsidP="00187CB5">
      <w:pPr>
        <w:rPr>
          <w:rFonts w:ascii="Times New Roman" w:hAnsi="Times New Roman" w:cs="Times New Roman"/>
          <w:sz w:val="24"/>
          <w:szCs w:val="24"/>
        </w:rPr>
      </w:pPr>
      <w:r w:rsidRPr="00542BA1">
        <w:rPr>
          <w:rFonts w:ascii="Times New Roman" w:eastAsia="Times New Roman" w:hAnsi="Times New Roman" w:cs="Times New Roman"/>
          <w:sz w:val="24"/>
          <w:szCs w:val="24"/>
        </w:rPr>
        <w:t>Operatív felelős: Bognár Ottó Péter településüzemeltetési, hatósági és közbiztonsági referens</w:t>
      </w:r>
    </w:p>
    <w:p w14:paraId="4944B0B0" w14:textId="77777777" w:rsidR="003A1779" w:rsidRDefault="003A1779" w:rsidP="003A1779">
      <w:pPr>
        <w:rPr>
          <w:rFonts w:ascii="Times New Roman" w:hAnsi="Times New Roman" w:cs="Times New Roman"/>
          <w:sz w:val="24"/>
          <w:szCs w:val="24"/>
        </w:rPr>
      </w:pPr>
    </w:p>
    <w:p w14:paraId="6B3B1B17" w14:textId="77777777" w:rsidR="003A1779" w:rsidRDefault="003A1779" w:rsidP="003A1779">
      <w:pPr>
        <w:rPr>
          <w:rFonts w:ascii="Times New Roman" w:hAnsi="Times New Roman" w:cs="Times New Roman"/>
          <w:sz w:val="24"/>
          <w:szCs w:val="24"/>
        </w:rPr>
      </w:pPr>
    </w:p>
    <w:p w14:paraId="558B2250" w14:textId="77777777" w:rsidR="003A1779" w:rsidRPr="008C348C" w:rsidRDefault="003A1779" w:rsidP="003A1779">
      <w:pPr>
        <w:rPr>
          <w:rFonts w:ascii="Times New Roman" w:hAnsi="Times New Roman" w:cs="Times New Roman"/>
          <w:bCs/>
          <w:color w:val="000000" w:themeColor="text1"/>
          <w:sz w:val="24"/>
          <w:szCs w:val="24"/>
        </w:rPr>
      </w:pPr>
    </w:p>
    <w:p w14:paraId="55B032B3"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6395DC7C" w14:textId="77777777" w:rsidR="003A1779" w:rsidRDefault="003A1779" w:rsidP="003A1779">
      <w:pPr>
        <w:spacing w:after="0"/>
        <w:rPr>
          <w:rFonts w:ascii="Times New Roman" w:hAnsi="Times New Roman" w:cs="Times New Roman"/>
          <w:color w:val="000000" w:themeColor="text1"/>
          <w:sz w:val="24"/>
          <w:szCs w:val="24"/>
        </w:rPr>
      </w:pPr>
    </w:p>
    <w:p w14:paraId="07386AA0" w14:textId="77777777" w:rsidR="003A1779" w:rsidRDefault="003A1779" w:rsidP="003A1779">
      <w:pPr>
        <w:spacing w:after="0"/>
        <w:rPr>
          <w:rFonts w:ascii="Times New Roman" w:hAnsi="Times New Roman" w:cs="Times New Roman"/>
          <w:color w:val="000000" w:themeColor="text1"/>
          <w:sz w:val="24"/>
          <w:szCs w:val="24"/>
        </w:rPr>
      </w:pPr>
    </w:p>
    <w:p w14:paraId="1A5F2CFB" w14:textId="77777777" w:rsidR="003A1779" w:rsidRPr="008C348C" w:rsidRDefault="003A1779" w:rsidP="003A1779">
      <w:pPr>
        <w:spacing w:after="0"/>
        <w:rPr>
          <w:rFonts w:ascii="Times New Roman" w:hAnsi="Times New Roman" w:cs="Times New Roman"/>
          <w:color w:val="000000" w:themeColor="text1"/>
          <w:sz w:val="24"/>
          <w:szCs w:val="24"/>
        </w:rPr>
      </w:pPr>
    </w:p>
    <w:p w14:paraId="504D5D25" w14:textId="77777777" w:rsidR="003A1779" w:rsidRPr="008C348C" w:rsidRDefault="003A1779" w:rsidP="003A1779">
      <w:pPr>
        <w:spacing w:after="0"/>
        <w:rPr>
          <w:rFonts w:ascii="Times New Roman" w:hAnsi="Times New Roman" w:cs="Times New Roman"/>
          <w:color w:val="000000" w:themeColor="text1"/>
          <w:sz w:val="24"/>
          <w:szCs w:val="24"/>
        </w:rPr>
      </w:pPr>
    </w:p>
    <w:p w14:paraId="42FB249D"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37B88283"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3C73AF83"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3D20F8DA" w14:textId="77777777" w:rsidR="003A1779" w:rsidRPr="008C348C" w:rsidRDefault="003A1779" w:rsidP="003A1779">
      <w:pPr>
        <w:spacing w:after="0"/>
        <w:rPr>
          <w:rFonts w:ascii="Times New Roman" w:hAnsi="Times New Roman" w:cs="Times New Roman"/>
          <w:color w:val="000000" w:themeColor="text1"/>
          <w:sz w:val="24"/>
          <w:szCs w:val="24"/>
        </w:rPr>
      </w:pPr>
    </w:p>
    <w:p w14:paraId="34F788E1" w14:textId="1601F05B"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174AF6BC" w14:textId="77777777" w:rsidR="003A1779" w:rsidRPr="008C348C" w:rsidRDefault="003A1779" w:rsidP="003A1779">
      <w:pPr>
        <w:spacing w:after="0"/>
        <w:rPr>
          <w:rFonts w:ascii="Times New Roman" w:hAnsi="Times New Roman" w:cs="Times New Roman"/>
          <w:color w:val="000000" w:themeColor="text1"/>
          <w:sz w:val="24"/>
          <w:szCs w:val="24"/>
        </w:rPr>
      </w:pPr>
    </w:p>
    <w:p w14:paraId="31E8395A"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34ED0E3C"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0547D3CA" w14:textId="77777777" w:rsidR="003A1779" w:rsidRDefault="003A1779" w:rsidP="003A1779">
      <w:pPr>
        <w:spacing w:after="0"/>
        <w:rPr>
          <w:rFonts w:ascii="Times New Roman" w:hAnsi="Times New Roman" w:cs="Times New Roman"/>
          <w:color w:val="000000" w:themeColor="text1"/>
          <w:sz w:val="24"/>
          <w:szCs w:val="24"/>
        </w:rPr>
      </w:pPr>
    </w:p>
    <w:p w14:paraId="37C6BE09" w14:textId="2F94A481" w:rsidR="003A1779" w:rsidRDefault="003A1779" w:rsidP="00642C8D">
      <w:pPr>
        <w:spacing w:after="0"/>
        <w:rPr>
          <w:rFonts w:ascii="Times New Roman" w:hAnsi="Times New Roman" w:cs="Times New Roman"/>
          <w:sz w:val="24"/>
          <w:szCs w:val="24"/>
        </w:rPr>
      </w:pPr>
    </w:p>
    <w:p w14:paraId="7477C493" w14:textId="31BD21D5" w:rsidR="003A1779" w:rsidRDefault="003A1779" w:rsidP="00642C8D">
      <w:pPr>
        <w:spacing w:after="0"/>
        <w:rPr>
          <w:rFonts w:ascii="Times New Roman" w:hAnsi="Times New Roman" w:cs="Times New Roman"/>
          <w:sz w:val="24"/>
          <w:szCs w:val="24"/>
        </w:rPr>
      </w:pPr>
    </w:p>
    <w:p w14:paraId="3FC7A78B" w14:textId="69735E0E" w:rsidR="003A1779" w:rsidRDefault="003A1779" w:rsidP="00642C8D">
      <w:pPr>
        <w:spacing w:after="0"/>
        <w:rPr>
          <w:rFonts w:ascii="Times New Roman" w:hAnsi="Times New Roman" w:cs="Times New Roman"/>
          <w:sz w:val="24"/>
          <w:szCs w:val="24"/>
        </w:rPr>
      </w:pPr>
    </w:p>
    <w:p w14:paraId="09EC21C5" w14:textId="42D83E82" w:rsidR="003A1779" w:rsidRDefault="003A1779" w:rsidP="00642C8D">
      <w:pPr>
        <w:spacing w:after="0"/>
        <w:rPr>
          <w:rFonts w:ascii="Times New Roman" w:hAnsi="Times New Roman" w:cs="Times New Roman"/>
          <w:sz w:val="24"/>
          <w:szCs w:val="24"/>
        </w:rPr>
      </w:pPr>
    </w:p>
    <w:p w14:paraId="7CE2E70D" w14:textId="27C6D828" w:rsidR="003A1779" w:rsidRDefault="003A1779" w:rsidP="00642C8D">
      <w:pPr>
        <w:spacing w:after="0"/>
        <w:rPr>
          <w:rFonts w:ascii="Times New Roman" w:hAnsi="Times New Roman" w:cs="Times New Roman"/>
          <w:sz w:val="24"/>
          <w:szCs w:val="24"/>
        </w:rPr>
      </w:pPr>
    </w:p>
    <w:p w14:paraId="125F48E1" w14:textId="6C7BAB1D" w:rsidR="003A1779" w:rsidRDefault="003A1779" w:rsidP="00642C8D">
      <w:pPr>
        <w:spacing w:after="0"/>
        <w:rPr>
          <w:rFonts w:ascii="Times New Roman" w:hAnsi="Times New Roman" w:cs="Times New Roman"/>
          <w:sz w:val="24"/>
          <w:szCs w:val="24"/>
        </w:rPr>
      </w:pPr>
    </w:p>
    <w:p w14:paraId="5F606D65" w14:textId="1151B142" w:rsidR="003A1779" w:rsidRDefault="003A1779" w:rsidP="00642C8D">
      <w:pPr>
        <w:spacing w:after="0"/>
        <w:rPr>
          <w:rFonts w:ascii="Times New Roman" w:hAnsi="Times New Roman" w:cs="Times New Roman"/>
          <w:sz w:val="24"/>
          <w:szCs w:val="24"/>
        </w:rPr>
      </w:pPr>
    </w:p>
    <w:p w14:paraId="62E31104" w14:textId="77777777" w:rsidR="003A1779" w:rsidRPr="008C348C" w:rsidRDefault="003A1779" w:rsidP="003A1779">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lastRenderedPageBreak/>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3C10AAC8" w14:textId="77777777" w:rsidR="003A1779" w:rsidRDefault="003A1779" w:rsidP="003A1779">
      <w:pPr>
        <w:spacing w:after="0"/>
        <w:jc w:val="both"/>
        <w:rPr>
          <w:rFonts w:ascii="Times New Roman" w:hAnsi="Times New Roman" w:cs="Times New Roman"/>
          <w:b/>
          <w:color w:val="000000" w:themeColor="text1"/>
          <w:sz w:val="24"/>
          <w:szCs w:val="24"/>
        </w:rPr>
      </w:pPr>
    </w:p>
    <w:p w14:paraId="431798F9" w14:textId="77777777" w:rsidR="00B06946" w:rsidRDefault="00B06946" w:rsidP="00B06946">
      <w:pPr>
        <w:rPr>
          <w:rFonts w:ascii="Times New Roman" w:hAnsi="Times New Roman" w:cs="Times New Roman"/>
          <w:b/>
          <w:sz w:val="24"/>
          <w:szCs w:val="24"/>
        </w:rPr>
      </w:pPr>
      <w:bookmarkStart w:id="4" w:name="_Hlk110504204"/>
      <w:r w:rsidRPr="00C732E8">
        <w:rPr>
          <w:rFonts w:ascii="Times New Roman" w:hAnsi="Times New Roman" w:cs="Times New Roman"/>
          <w:b/>
          <w:sz w:val="24"/>
          <w:szCs w:val="24"/>
        </w:rPr>
        <w:t>Képviselőtestület 120/2022. (VII.26.) számú határozata:</w:t>
      </w:r>
      <w:r>
        <w:rPr>
          <w:rFonts w:ascii="Times New Roman" w:hAnsi="Times New Roman" w:cs="Times New Roman"/>
          <w:b/>
          <w:sz w:val="24"/>
          <w:szCs w:val="24"/>
        </w:rPr>
        <w:br/>
      </w:r>
      <w:r w:rsidRPr="00542BA1">
        <w:rPr>
          <w:rFonts w:ascii="Times New Roman" w:eastAsia="Times New Roman" w:hAnsi="Times New Roman" w:cs="Times New Roman"/>
          <w:bCs/>
          <w:sz w:val="24"/>
          <w:szCs w:val="24"/>
          <w:lang w:eastAsia="hu-HU"/>
        </w:rPr>
        <w:t xml:space="preserve">Zalakaros Város Önkormányzata Képviselőtestülete Czirákiné Pakulár Judit képviselőt </w:t>
      </w:r>
      <w:r>
        <w:rPr>
          <w:rFonts w:ascii="Times New Roman" w:eastAsia="Times New Roman" w:hAnsi="Times New Roman" w:cs="Times New Roman"/>
          <w:bCs/>
          <w:sz w:val="24"/>
          <w:szCs w:val="24"/>
          <w:lang w:eastAsia="hu-HU"/>
        </w:rPr>
        <w:t>személyes érintettség miatt az Mötv. 49. §. (1) bekezdés alapján kizárja</w:t>
      </w:r>
      <w:r w:rsidRPr="00542BA1">
        <w:rPr>
          <w:rFonts w:ascii="Times New Roman" w:eastAsia="Times New Roman" w:hAnsi="Times New Roman" w:cs="Times New Roman"/>
          <w:bCs/>
          <w:sz w:val="24"/>
          <w:szCs w:val="24"/>
          <w:lang w:eastAsia="hu-HU"/>
        </w:rPr>
        <w:t xml:space="preserve"> az Üdülő sor 4. vízbekötés </w:t>
      </w:r>
      <w:r>
        <w:rPr>
          <w:rFonts w:ascii="Times New Roman" w:eastAsia="Times New Roman" w:hAnsi="Times New Roman" w:cs="Times New Roman"/>
          <w:bCs/>
          <w:sz w:val="24"/>
          <w:szCs w:val="24"/>
          <w:lang w:eastAsia="hu-HU"/>
        </w:rPr>
        <w:t xml:space="preserve">felújítása </w:t>
      </w:r>
      <w:r w:rsidRPr="00542BA1">
        <w:rPr>
          <w:rFonts w:ascii="Times New Roman" w:eastAsia="Times New Roman" w:hAnsi="Times New Roman" w:cs="Times New Roman"/>
          <w:bCs/>
          <w:sz w:val="24"/>
          <w:szCs w:val="24"/>
          <w:lang w:eastAsia="hu-HU"/>
        </w:rPr>
        <w:t>tárgyú napirend</w:t>
      </w:r>
      <w:r>
        <w:rPr>
          <w:rFonts w:ascii="Times New Roman" w:eastAsia="Times New Roman" w:hAnsi="Times New Roman" w:cs="Times New Roman"/>
          <w:bCs/>
          <w:sz w:val="24"/>
          <w:szCs w:val="24"/>
          <w:lang w:eastAsia="hu-HU"/>
        </w:rPr>
        <w:t xml:space="preserve"> szavazásából. </w:t>
      </w:r>
    </w:p>
    <w:bookmarkEnd w:id="4"/>
    <w:p w14:paraId="22B0AF75" w14:textId="77777777" w:rsidR="003A1779" w:rsidRDefault="003A1779" w:rsidP="003A1779">
      <w:pPr>
        <w:rPr>
          <w:rFonts w:ascii="Times New Roman" w:hAnsi="Times New Roman" w:cs="Times New Roman"/>
          <w:sz w:val="24"/>
          <w:szCs w:val="24"/>
        </w:rPr>
      </w:pPr>
    </w:p>
    <w:p w14:paraId="6F47D173" w14:textId="77777777" w:rsidR="003A1779" w:rsidRDefault="003A1779" w:rsidP="003A1779">
      <w:pPr>
        <w:rPr>
          <w:rFonts w:ascii="Times New Roman" w:hAnsi="Times New Roman" w:cs="Times New Roman"/>
          <w:sz w:val="24"/>
          <w:szCs w:val="24"/>
        </w:rPr>
      </w:pPr>
    </w:p>
    <w:p w14:paraId="313B2097" w14:textId="77777777" w:rsidR="003A1779" w:rsidRDefault="003A1779" w:rsidP="003A1779">
      <w:pPr>
        <w:rPr>
          <w:rFonts w:ascii="Times New Roman" w:hAnsi="Times New Roman" w:cs="Times New Roman"/>
          <w:sz w:val="24"/>
          <w:szCs w:val="24"/>
        </w:rPr>
      </w:pPr>
    </w:p>
    <w:p w14:paraId="445E056A" w14:textId="77777777" w:rsidR="003A1779" w:rsidRPr="008C348C" w:rsidRDefault="003A1779" w:rsidP="003A1779">
      <w:pPr>
        <w:rPr>
          <w:rFonts w:ascii="Times New Roman" w:hAnsi="Times New Roman" w:cs="Times New Roman"/>
          <w:bCs/>
          <w:color w:val="000000" w:themeColor="text1"/>
          <w:sz w:val="24"/>
          <w:szCs w:val="24"/>
        </w:rPr>
      </w:pPr>
    </w:p>
    <w:p w14:paraId="66029510" w14:textId="77777777" w:rsidR="003A1779" w:rsidRPr="008C348C" w:rsidRDefault="003A1779" w:rsidP="003A1779">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0C1D73B0" w14:textId="77777777" w:rsidR="003A1779" w:rsidRDefault="003A1779" w:rsidP="003A1779">
      <w:pPr>
        <w:spacing w:after="0"/>
        <w:rPr>
          <w:rFonts w:ascii="Times New Roman" w:hAnsi="Times New Roman" w:cs="Times New Roman"/>
          <w:color w:val="000000" w:themeColor="text1"/>
          <w:sz w:val="24"/>
          <w:szCs w:val="24"/>
        </w:rPr>
      </w:pPr>
    </w:p>
    <w:p w14:paraId="60EBD77D" w14:textId="77777777" w:rsidR="003A1779" w:rsidRDefault="003A1779" w:rsidP="003A1779">
      <w:pPr>
        <w:spacing w:after="0"/>
        <w:rPr>
          <w:rFonts w:ascii="Times New Roman" w:hAnsi="Times New Roman" w:cs="Times New Roman"/>
          <w:color w:val="000000" w:themeColor="text1"/>
          <w:sz w:val="24"/>
          <w:szCs w:val="24"/>
        </w:rPr>
      </w:pPr>
    </w:p>
    <w:p w14:paraId="5EC8390F" w14:textId="77777777" w:rsidR="00ED7004" w:rsidRPr="008C348C" w:rsidRDefault="00ED7004" w:rsidP="003A1779">
      <w:pPr>
        <w:spacing w:after="0"/>
        <w:rPr>
          <w:rFonts w:ascii="Times New Roman" w:hAnsi="Times New Roman" w:cs="Times New Roman"/>
          <w:color w:val="000000" w:themeColor="text1"/>
          <w:sz w:val="24"/>
          <w:szCs w:val="24"/>
        </w:rPr>
      </w:pPr>
    </w:p>
    <w:p w14:paraId="499F2A5D" w14:textId="77777777" w:rsidR="003A1779" w:rsidRPr="008C348C" w:rsidRDefault="003A1779" w:rsidP="003A1779">
      <w:pPr>
        <w:spacing w:after="0"/>
        <w:rPr>
          <w:rFonts w:ascii="Times New Roman" w:hAnsi="Times New Roman" w:cs="Times New Roman"/>
          <w:color w:val="000000" w:themeColor="text1"/>
          <w:sz w:val="24"/>
          <w:szCs w:val="24"/>
        </w:rPr>
      </w:pPr>
    </w:p>
    <w:p w14:paraId="7A2917C2"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158175D9" w14:textId="77777777" w:rsidR="003A1779" w:rsidRPr="008C348C" w:rsidRDefault="003A1779" w:rsidP="003A1779">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2292CFCA"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753A3692" w14:textId="77777777" w:rsidR="003A1779" w:rsidRPr="008C348C" w:rsidRDefault="003A1779" w:rsidP="003A1779">
      <w:pPr>
        <w:spacing w:after="0"/>
        <w:rPr>
          <w:rFonts w:ascii="Times New Roman" w:hAnsi="Times New Roman" w:cs="Times New Roman"/>
          <w:color w:val="000000" w:themeColor="text1"/>
          <w:sz w:val="24"/>
          <w:szCs w:val="24"/>
        </w:rPr>
      </w:pPr>
    </w:p>
    <w:p w14:paraId="554C7619" w14:textId="3B0BE04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5734FE">
        <w:rPr>
          <w:rFonts w:ascii="Times New Roman" w:hAnsi="Times New Roman" w:cs="Times New Roman"/>
          <w:color w:val="000000" w:themeColor="text1"/>
          <w:sz w:val="24"/>
          <w:szCs w:val="24"/>
        </w:rPr>
        <w:t xml:space="preserve"> augusztus</w:t>
      </w:r>
      <w:r w:rsidR="00DB3F44">
        <w:rPr>
          <w:rFonts w:ascii="Times New Roman" w:hAnsi="Times New Roman" w:cs="Times New Roman"/>
          <w:color w:val="000000" w:themeColor="text1"/>
          <w:sz w:val="24"/>
          <w:szCs w:val="24"/>
        </w:rPr>
        <w:t xml:space="preserve"> 16.</w:t>
      </w:r>
    </w:p>
    <w:p w14:paraId="715B8F0C" w14:textId="77777777" w:rsidR="003A1779" w:rsidRPr="008C348C" w:rsidRDefault="003A1779" w:rsidP="003A1779">
      <w:pPr>
        <w:spacing w:after="0"/>
        <w:rPr>
          <w:rFonts w:ascii="Times New Roman" w:hAnsi="Times New Roman" w:cs="Times New Roman"/>
          <w:color w:val="000000" w:themeColor="text1"/>
          <w:sz w:val="24"/>
          <w:szCs w:val="24"/>
        </w:rPr>
      </w:pPr>
    </w:p>
    <w:p w14:paraId="608BA3C3" w14:textId="77777777" w:rsidR="003A1779" w:rsidRPr="008C348C"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681658F6" w14:textId="77777777" w:rsidR="003A1779" w:rsidRDefault="003A1779" w:rsidP="003A1779">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3C5FCF80" w14:textId="77777777" w:rsidR="003A1779" w:rsidRDefault="003A1779" w:rsidP="003A1779">
      <w:pPr>
        <w:spacing w:after="0"/>
        <w:rPr>
          <w:rFonts w:ascii="Times New Roman" w:hAnsi="Times New Roman" w:cs="Times New Roman"/>
          <w:color w:val="000000" w:themeColor="text1"/>
          <w:sz w:val="24"/>
          <w:szCs w:val="24"/>
        </w:rPr>
      </w:pPr>
    </w:p>
    <w:p w14:paraId="76FCFF82" w14:textId="7FC0CBDE" w:rsidR="003A1779" w:rsidRDefault="003A1779" w:rsidP="00642C8D">
      <w:pPr>
        <w:spacing w:after="0"/>
        <w:rPr>
          <w:rFonts w:ascii="Times New Roman" w:hAnsi="Times New Roman" w:cs="Times New Roman"/>
          <w:sz w:val="24"/>
          <w:szCs w:val="24"/>
        </w:rPr>
      </w:pPr>
    </w:p>
    <w:p w14:paraId="225A01C1" w14:textId="7202178F" w:rsidR="00B06946" w:rsidRDefault="00B06946" w:rsidP="00642C8D">
      <w:pPr>
        <w:spacing w:after="0"/>
        <w:rPr>
          <w:rFonts w:ascii="Times New Roman" w:hAnsi="Times New Roman" w:cs="Times New Roman"/>
          <w:sz w:val="24"/>
          <w:szCs w:val="24"/>
        </w:rPr>
      </w:pPr>
    </w:p>
    <w:p w14:paraId="554ECFF8" w14:textId="4B8D4338" w:rsidR="00B06946" w:rsidRDefault="00B06946" w:rsidP="00642C8D">
      <w:pPr>
        <w:spacing w:after="0"/>
        <w:rPr>
          <w:rFonts w:ascii="Times New Roman" w:hAnsi="Times New Roman" w:cs="Times New Roman"/>
          <w:sz w:val="24"/>
          <w:szCs w:val="24"/>
        </w:rPr>
      </w:pPr>
    </w:p>
    <w:p w14:paraId="0558AB4A" w14:textId="35AFF799" w:rsidR="00B06946" w:rsidRDefault="00B06946" w:rsidP="00642C8D">
      <w:pPr>
        <w:spacing w:after="0"/>
        <w:rPr>
          <w:rFonts w:ascii="Times New Roman" w:hAnsi="Times New Roman" w:cs="Times New Roman"/>
          <w:sz w:val="24"/>
          <w:szCs w:val="24"/>
        </w:rPr>
      </w:pPr>
    </w:p>
    <w:p w14:paraId="3ABA6786" w14:textId="1C224956" w:rsidR="00B06946" w:rsidRDefault="00B06946" w:rsidP="00642C8D">
      <w:pPr>
        <w:spacing w:after="0"/>
        <w:rPr>
          <w:rFonts w:ascii="Times New Roman" w:hAnsi="Times New Roman" w:cs="Times New Roman"/>
          <w:sz w:val="24"/>
          <w:szCs w:val="24"/>
        </w:rPr>
      </w:pPr>
    </w:p>
    <w:p w14:paraId="6A6430EC" w14:textId="20B5AEEB" w:rsidR="00B06946" w:rsidRDefault="00B06946" w:rsidP="00642C8D">
      <w:pPr>
        <w:spacing w:after="0"/>
        <w:rPr>
          <w:rFonts w:ascii="Times New Roman" w:hAnsi="Times New Roman" w:cs="Times New Roman"/>
          <w:sz w:val="24"/>
          <w:szCs w:val="24"/>
        </w:rPr>
      </w:pPr>
    </w:p>
    <w:p w14:paraId="75043766" w14:textId="3DCE2F94" w:rsidR="00B06946" w:rsidRDefault="00B06946" w:rsidP="00642C8D">
      <w:pPr>
        <w:spacing w:after="0"/>
        <w:rPr>
          <w:rFonts w:ascii="Times New Roman" w:hAnsi="Times New Roman" w:cs="Times New Roman"/>
          <w:sz w:val="24"/>
          <w:szCs w:val="24"/>
        </w:rPr>
      </w:pPr>
    </w:p>
    <w:p w14:paraId="2A040D6B" w14:textId="788394BD" w:rsidR="00B06946" w:rsidRDefault="00B06946" w:rsidP="00642C8D">
      <w:pPr>
        <w:spacing w:after="0"/>
        <w:rPr>
          <w:rFonts w:ascii="Times New Roman" w:hAnsi="Times New Roman" w:cs="Times New Roman"/>
          <w:sz w:val="24"/>
          <w:szCs w:val="24"/>
        </w:rPr>
      </w:pPr>
    </w:p>
    <w:p w14:paraId="6AEE12D0" w14:textId="4A54B504" w:rsidR="00B06946" w:rsidRDefault="00B06946" w:rsidP="00642C8D">
      <w:pPr>
        <w:spacing w:after="0"/>
        <w:rPr>
          <w:rFonts w:ascii="Times New Roman" w:hAnsi="Times New Roman" w:cs="Times New Roman"/>
          <w:sz w:val="24"/>
          <w:szCs w:val="24"/>
        </w:rPr>
      </w:pPr>
    </w:p>
    <w:p w14:paraId="2EB1333F" w14:textId="5F07B4BA" w:rsidR="00B06946" w:rsidRDefault="00B06946" w:rsidP="00642C8D">
      <w:pPr>
        <w:spacing w:after="0"/>
        <w:rPr>
          <w:rFonts w:ascii="Times New Roman" w:hAnsi="Times New Roman" w:cs="Times New Roman"/>
          <w:sz w:val="24"/>
          <w:szCs w:val="24"/>
        </w:rPr>
      </w:pPr>
    </w:p>
    <w:p w14:paraId="45AD304B" w14:textId="2022763B" w:rsidR="00B06946" w:rsidRDefault="00B06946" w:rsidP="00642C8D">
      <w:pPr>
        <w:spacing w:after="0"/>
        <w:rPr>
          <w:rFonts w:ascii="Times New Roman" w:hAnsi="Times New Roman" w:cs="Times New Roman"/>
          <w:sz w:val="24"/>
          <w:szCs w:val="24"/>
        </w:rPr>
      </w:pPr>
    </w:p>
    <w:p w14:paraId="651E65C3" w14:textId="5A32C9BF" w:rsidR="00B06946" w:rsidRDefault="00B06946" w:rsidP="00642C8D">
      <w:pPr>
        <w:spacing w:after="0"/>
        <w:rPr>
          <w:rFonts w:ascii="Times New Roman" w:hAnsi="Times New Roman" w:cs="Times New Roman"/>
          <w:sz w:val="24"/>
          <w:szCs w:val="24"/>
        </w:rPr>
      </w:pPr>
    </w:p>
    <w:p w14:paraId="69729168" w14:textId="6B4127A2" w:rsidR="00B06946" w:rsidRDefault="00B06946" w:rsidP="00642C8D">
      <w:pPr>
        <w:spacing w:after="0"/>
        <w:rPr>
          <w:rFonts w:ascii="Times New Roman" w:hAnsi="Times New Roman" w:cs="Times New Roman"/>
          <w:sz w:val="24"/>
          <w:szCs w:val="24"/>
        </w:rPr>
      </w:pPr>
    </w:p>
    <w:p w14:paraId="3D9A5E6C" w14:textId="662536B7" w:rsidR="00B06946" w:rsidRDefault="00B06946" w:rsidP="00642C8D">
      <w:pPr>
        <w:spacing w:after="0"/>
        <w:rPr>
          <w:rFonts w:ascii="Times New Roman" w:hAnsi="Times New Roman" w:cs="Times New Roman"/>
          <w:sz w:val="24"/>
          <w:szCs w:val="24"/>
        </w:rPr>
      </w:pPr>
    </w:p>
    <w:p w14:paraId="3CB0F062" w14:textId="6B02BAA3" w:rsidR="00B06946" w:rsidRDefault="00B06946" w:rsidP="00642C8D">
      <w:pPr>
        <w:spacing w:after="0"/>
        <w:rPr>
          <w:rFonts w:ascii="Times New Roman" w:hAnsi="Times New Roman" w:cs="Times New Roman"/>
          <w:sz w:val="24"/>
          <w:szCs w:val="24"/>
        </w:rPr>
      </w:pPr>
    </w:p>
    <w:p w14:paraId="62BEF3A7" w14:textId="529631FF" w:rsidR="00B06946" w:rsidRDefault="00B06946" w:rsidP="00642C8D">
      <w:pPr>
        <w:spacing w:after="0"/>
        <w:rPr>
          <w:rFonts w:ascii="Times New Roman" w:hAnsi="Times New Roman" w:cs="Times New Roman"/>
          <w:sz w:val="24"/>
          <w:szCs w:val="24"/>
        </w:rPr>
      </w:pPr>
    </w:p>
    <w:p w14:paraId="43F81627" w14:textId="1F76ACCA" w:rsidR="00B06946" w:rsidRDefault="00B06946" w:rsidP="00642C8D">
      <w:pPr>
        <w:spacing w:after="0"/>
        <w:rPr>
          <w:rFonts w:ascii="Times New Roman" w:hAnsi="Times New Roman" w:cs="Times New Roman"/>
          <w:sz w:val="24"/>
          <w:szCs w:val="24"/>
        </w:rPr>
      </w:pPr>
    </w:p>
    <w:p w14:paraId="26CF73F6" w14:textId="7FA06F24" w:rsidR="00B06946" w:rsidRDefault="00B06946" w:rsidP="00642C8D">
      <w:pPr>
        <w:spacing w:after="0"/>
        <w:rPr>
          <w:rFonts w:ascii="Times New Roman" w:hAnsi="Times New Roman" w:cs="Times New Roman"/>
          <w:sz w:val="24"/>
          <w:szCs w:val="24"/>
        </w:rPr>
      </w:pPr>
    </w:p>
    <w:p w14:paraId="48D4C2EC" w14:textId="2546A18A" w:rsidR="00B06946" w:rsidRDefault="00B06946" w:rsidP="00642C8D">
      <w:pPr>
        <w:spacing w:after="0"/>
        <w:rPr>
          <w:rFonts w:ascii="Times New Roman" w:hAnsi="Times New Roman" w:cs="Times New Roman"/>
          <w:sz w:val="24"/>
          <w:szCs w:val="24"/>
        </w:rPr>
      </w:pPr>
    </w:p>
    <w:p w14:paraId="21B001C1" w14:textId="783FFBB0" w:rsidR="00B06946" w:rsidRDefault="00B06946" w:rsidP="00642C8D">
      <w:pPr>
        <w:spacing w:after="0"/>
        <w:rPr>
          <w:rFonts w:ascii="Times New Roman" w:hAnsi="Times New Roman" w:cs="Times New Roman"/>
          <w:sz w:val="24"/>
          <w:szCs w:val="24"/>
        </w:rPr>
      </w:pPr>
    </w:p>
    <w:p w14:paraId="6BB7F509" w14:textId="77777777" w:rsidR="00B06946" w:rsidRPr="008C348C" w:rsidRDefault="00B06946" w:rsidP="00B06946">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07E13CD7" w14:textId="77777777" w:rsidR="00B06946" w:rsidRDefault="00B06946" w:rsidP="00B06946">
      <w:pPr>
        <w:rPr>
          <w:rFonts w:ascii="Times New Roman" w:hAnsi="Times New Roman" w:cs="Times New Roman"/>
          <w:sz w:val="24"/>
          <w:szCs w:val="24"/>
        </w:rPr>
      </w:pPr>
    </w:p>
    <w:p w14:paraId="66C45872" w14:textId="77777777" w:rsidR="00ED7004" w:rsidRPr="00C732E8" w:rsidRDefault="00ED7004" w:rsidP="00ED7004">
      <w:pPr>
        <w:rPr>
          <w:rFonts w:ascii="Times New Roman" w:hAnsi="Times New Roman" w:cs="Times New Roman"/>
          <w:b/>
          <w:sz w:val="24"/>
          <w:szCs w:val="24"/>
        </w:rPr>
      </w:pPr>
      <w:r w:rsidRPr="00C732E8">
        <w:rPr>
          <w:rFonts w:ascii="Times New Roman" w:hAnsi="Times New Roman" w:cs="Times New Roman"/>
          <w:b/>
          <w:sz w:val="24"/>
          <w:szCs w:val="24"/>
        </w:rPr>
        <w:t>Képviselőtestület 121/2022.</w:t>
      </w:r>
      <w:r>
        <w:rPr>
          <w:rFonts w:ascii="Times New Roman" w:hAnsi="Times New Roman" w:cs="Times New Roman"/>
          <w:b/>
          <w:sz w:val="24"/>
          <w:szCs w:val="24"/>
        </w:rPr>
        <w:t xml:space="preserve"> </w:t>
      </w:r>
      <w:r w:rsidRPr="00C732E8">
        <w:rPr>
          <w:rFonts w:ascii="Times New Roman" w:hAnsi="Times New Roman" w:cs="Times New Roman"/>
          <w:b/>
          <w:sz w:val="24"/>
          <w:szCs w:val="24"/>
        </w:rPr>
        <w:t>(VII.26.) számú határozata:</w:t>
      </w:r>
      <w:r w:rsidRPr="00C732E8">
        <w:rPr>
          <w:rFonts w:ascii="Times New Roman" w:hAnsi="Times New Roman" w:cs="Times New Roman"/>
          <w:sz w:val="24"/>
          <w:szCs w:val="24"/>
        </w:rPr>
        <w:t xml:space="preserve"> </w:t>
      </w:r>
    </w:p>
    <w:p w14:paraId="1581E874" w14:textId="77777777" w:rsidR="00ED7004" w:rsidRPr="00542BA1" w:rsidRDefault="00ED7004" w:rsidP="00ED7004">
      <w:pPr>
        <w:pStyle w:val="Listaszerbekezds"/>
        <w:ind w:left="0"/>
      </w:pPr>
      <w:r w:rsidRPr="00542BA1">
        <w:t xml:space="preserve">1. Zalakaros Város Önkormányzata úgy határoz, hogy az ellátásbiztonság érdekében a Zalakaros Üdülő sor 4. vízbekötés felújítás munkáit elvégezteti. </w:t>
      </w:r>
    </w:p>
    <w:p w14:paraId="33BF7838" w14:textId="77777777" w:rsidR="00ED7004" w:rsidRPr="00542BA1" w:rsidRDefault="00ED7004" w:rsidP="00ED7004">
      <w:pPr>
        <w:pStyle w:val="Listaszerbekezds"/>
        <w:ind w:left="0"/>
      </w:pPr>
      <w:r w:rsidRPr="00542BA1">
        <w:t>2. Zalakaros Város Önkormányzat Képviselőtestülete felkéri a Zalakarosi Közös Önkormányzati Hivatalt, hogy a szükséges műszaki tartalom és árazatlan költségvetés meghatározásával legalább 5 lehetséges ajánlatadó felkérésével ajánlattételi eljárást folytasson le.</w:t>
      </w:r>
    </w:p>
    <w:p w14:paraId="733D2B69" w14:textId="0CB75ECC" w:rsidR="00ED7004" w:rsidRPr="00542BA1" w:rsidRDefault="00ED7004" w:rsidP="00ED7004">
      <w:pPr>
        <w:pStyle w:val="Listaszerbekezds"/>
        <w:ind w:left="0"/>
      </w:pPr>
      <w:r w:rsidRPr="00542BA1">
        <w:t>3. Zalakaros Város Önkormányzat Képviselőtestülete felhatalmazza a polgármestert az ajánlattételi felhívás teljes körű lebonyolítására, és az összességében legkedvezőbb ajánlatot adó vállalkozóval történő szerződéskötésre bruttó 1 732 592 Ft keretösszegig, mely keretösszeget az önkormányzat 2022. évi költségvetésének általános tartaléka terhére biztosítja.</w:t>
      </w:r>
    </w:p>
    <w:p w14:paraId="19B98B1E" w14:textId="77777777" w:rsidR="00ED7004" w:rsidRPr="00542BA1" w:rsidRDefault="00ED7004" w:rsidP="00ED7004">
      <w:pPr>
        <w:pStyle w:val="Listaszerbekezds"/>
        <w:ind w:left="0"/>
      </w:pPr>
      <w:r w:rsidRPr="00542BA1">
        <w:t>Határidő:</w:t>
      </w:r>
      <w:r>
        <w:t xml:space="preserve">           </w:t>
      </w:r>
      <w:r w:rsidRPr="00542BA1">
        <w:t xml:space="preserve"> azonnal</w:t>
      </w:r>
    </w:p>
    <w:p w14:paraId="7E1AB7AA" w14:textId="77777777" w:rsidR="00ED7004" w:rsidRPr="00542BA1" w:rsidRDefault="00ED7004" w:rsidP="00ED7004">
      <w:pPr>
        <w:pStyle w:val="Listaszerbekezds"/>
        <w:ind w:left="0"/>
      </w:pPr>
      <w:r w:rsidRPr="00542BA1">
        <w:t xml:space="preserve">Felelős: </w:t>
      </w:r>
      <w:r>
        <w:t xml:space="preserve">              </w:t>
      </w:r>
      <w:r w:rsidRPr="00542BA1">
        <w:t>Novák Ferenc polgármester</w:t>
      </w:r>
    </w:p>
    <w:p w14:paraId="6204F6AF" w14:textId="77777777" w:rsidR="00ED7004" w:rsidRPr="00542BA1" w:rsidRDefault="00ED7004" w:rsidP="00ED7004">
      <w:pPr>
        <w:pStyle w:val="Listaszerbekezds"/>
        <w:ind w:left="0"/>
      </w:pPr>
      <w:r w:rsidRPr="00542BA1">
        <w:t>Operatív felelős: Bognár Ottó Péter településüzemeltetési, hatósági és közbiztonsági referens</w:t>
      </w:r>
    </w:p>
    <w:p w14:paraId="73787036" w14:textId="77777777" w:rsidR="00ED7004" w:rsidRPr="00542BA1" w:rsidRDefault="00ED7004" w:rsidP="00ED7004">
      <w:pPr>
        <w:pStyle w:val="Listaszerbekezds"/>
        <w:ind w:left="0"/>
      </w:pPr>
      <w:r w:rsidRPr="00542BA1">
        <w:t xml:space="preserve">                            Horváthné Juhász Barbara pénzügyi osztályvezető – tájékoztatásul a </w:t>
      </w:r>
    </w:p>
    <w:p w14:paraId="6E75C33F" w14:textId="77777777" w:rsidR="00ED7004" w:rsidRPr="00B24BE5" w:rsidRDefault="00ED7004" w:rsidP="00ED7004">
      <w:pPr>
        <w:pStyle w:val="Listaszerbekezds"/>
        <w:ind w:left="0"/>
      </w:pPr>
      <w:r w:rsidRPr="00542BA1">
        <w:t xml:space="preserve">                            költségvetés számára</w:t>
      </w:r>
    </w:p>
    <w:p w14:paraId="66E7A8E5" w14:textId="77777777" w:rsidR="00B06946" w:rsidRDefault="00B06946" w:rsidP="00B06946">
      <w:pPr>
        <w:rPr>
          <w:rFonts w:ascii="Times New Roman" w:hAnsi="Times New Roman" w:cs="Times New Roman"/>
          <w:sz w:val="24"/>
          <w:szCs w:val="24"/>
        </w:rPr>
      </w:pPr>
    </w:p>
    <w:p w14:paraId="60473A26" w14:textId="77777777" w:rsidR="00B06946" w:rsidRDefault="00B06946" w:rsidP="00B06946">
      <w:pPr>
        <w:rPr>
          <w:rFonts w:ascii="Times New Roman" w:hAnsi="Times New Roman" w:cs="Times New Roman"/>
          <w:sz w:val="24"/>
          <w:szCs w:val="24"/>
        </w:rPr>
      </w:pPr>
    </w:p>
    <w:p w14:paraId="278E9F4B" w14:textId="77777777" w:rsidR="00B06946" w:rsidRPr="008C348C" w:rsidRDefault="00B06946" w:rsidP="00B06946">
      <w:pPr>
        <w:rPr>
          <w:rFonts w:ascii="Times New Roman" w:hAnsi="Times New Roman" w:cs="Times New Roman"/>
          <w:bCs/>
          <w:color w:val="000000" w:themeColor="text1"/>
          <w:sz w:val="24"/>
          <w:szCs w:val="24"/>
        </w:rPr>
      </w:pPr>
    </w:p>
    <w:p w14:paraId="2581D1C5" w14:textId="77777777" w:rsidR="00B06946" w:rsidRPr="008C348C" w:rsidRDefault="00B06946" w:rsidP="00B06946">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00593E06" w14:textId="77777777" w:rsidR="00B06946" w:rsidRDefault="00B06946" w:rsidP="00B06946">
      <w:pPr>
        <w:spacing w:after="0"/>
        <w:rPr>
          <w:rFonts w:ascii="Times New Roman" w:hAnsi="Times New Roman" w:cs="Times New Roman"/>
          <w:color w:val="000000" w:themeColor="text1"/>
          <w:sz w:val="24"/>
          <w:szCs w:val="24"/>
        </w:rPr>
      </w:pPr>
    </w:p>
    <w:p w14:paraId="7AAD1C48" w14:textId="77777777" w:rsidR="00B06946" w:rsidRDefault="00B06946" w:rsidP="00B06946">
      <w:pPr>
        <w:spacing w:after="0"/>
        <w:rPr>
          <w:rFonts w:ascii="Times New Roman" w:hAnsi="Times New Roman" w:cs="Times New Roman"/>
          <w:color w:val="000000" w:themeColor="text1"/>
          <w:sz w:val="24"/>
          <w:szCs w:val="24"/>
        </w:rPr>
      </w:pPr>
    </w:p>
    <w:p w14:paraId="5E22E786" w14:textId="77777777" w:rsidR="00B06946" w:rsidRPr="008C348C" w:rsidRDefault="00B06946" w:rsidP="00B06946">
      <w:pPr>
        <w:spacing w:after="0"/>
        <w:rPr>
          <w:rFonts w:ascii="Times New Roman" w:hAnsi="Times New Roman" w:cs="Times New Roman"/>
          <w:color w:val="000000" w:themeColor="text1"/>
          <w:sz w:val="24"/>
          <w:szCs w:val="24"/>
        </w:rPr>
      </w:pPr>
    </w:p>
    <w:p w14:paraId="7C18E128" w14:textId="77777777" w:rsidR="00B06946" w:rsidRPr="008C348C" w:rsidRDefault="00B06946" w:rsidP="00B06946">
      <w:pPr>
        <w:spacing w:after="0"/>
        <w:rPr>
          <w:rFonts w:ascii="Times New Roman" w:hAnsi="Times New Roman" w:cs="Times New Roman"/>
          <w:color w:val="000000" w:themeColor="text1"/>
          <w:sz w:val="24"/>
          <w:szCs w:val="24"/>
        </w:rPr>
      </w:pPr>
    </w:p>
    <w:p w14:paraId="6182C7CC"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7137B825" w14:textId="77777777" w:rsidR="00B06946" w:rsidRPr="008C348C" w:rsidRDefault="00B06946" w:rsidP="00B06946">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01A057E2"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7F583710" w14:textId="77777777" w:rsidR="00B06946" w:rsidRPr="008C348C" w:rsidRDefault="00B06946" w:rsidP="00B06946">
      <w:pPr>
        <w:spacing w:after="0"/>
        <w:rPr>
          <w:rFonts w:ascii="Times New Roman" w:hAnsi="Times New Roman" w:cs="Times New Roman"/>
          <w:color w:val="000000" w:themeColor="text1"/>
          <w:sz w:val="24"/>
          <w:szCs w:val="24"/>
        </w:rPr>
      </w:pPr>
    </w:p>
    <w:p w14:paraId="76456954" w14:textId="4CA7E09B" w:rsidR="00B06946"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DB3F44">
        <w:rPr>
          <w:rFonts w:ascii="Times New Roman" w:hAnsi="Times New Roman" w:cs="Times New Roman"/>
          <w:color w:val="000000" w:themeColor="text1"/>
          <w:sz w:val="24"/>
          <w:szCs w:val="24"/>
        </w:rPr>
        <w:t xml:space="preserve"> augusztus 16.</w:t>
      </w:r>
    </w:p>
    <w:p w14:paraId="5FE6C54F" w14:textId="77777777" w:rsidR="00B06946" w:rsidRPr="008C348C" w:rsidRDefault="00B06946" w:rsidP="00B06946">
      <w:pPr>
        <w:spacing w:after="0"/>
        <w:rPr>
          <w:rFonts w:ascii="Times New Roman" w:hAnsi="Times New Roman" w:cs="Times New Roman"/>
          <w:color w:val="000000" w:themeColor="text1"/>
          <w:sz w:val="24"/>
          <w:szCs w:val="24"/>
        </w:rPr>
      </w:pPr>
    </w:p>
    <w:p w14:paraId="332C430A"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44149A38" w14:textId="77777777" w:rsidR="00B06946"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49A78014" w14:textId="39E963E5" w:rsidR="00B06946" w:rsidRDefault="00B06946" w:rsidP="00642C8D">
      <w:pPr>
        <w:spacing w:after="0"/>
        <w:rPr>
          <w:rFonts w:ascii="Times New Roman" w:hAnsi="Times New Roman" w:cs="Times New Roman"/>
          <w:sz w:val="24"/>
          <w:szCs w:val="24"/>
        </w:rPr>
      </w:pPr>
    </w:p>
    <w:p w14:paraId="49AA1FDB" w14:textId="1E950255" w:rsidR="00B06946" w:rsidRDefault="00B06946" w:rsidP="00642C8D">
      <w:pPr>
        <w:spacing w:after="0"/>
        <w:rPr>
          <w:rFonts w:ascii="Times New Roman" w:hAnsi="Times New Roman" w:cs="Times New Roman"/>
          <w:sz w:val="24"/>
          <w:szCs w:val="24"/>
        </w:rPr>
      </w:pPr>
    </w:p>
    <w:p w14:paraId="55872E53" w14:textId="3E090FE0" w:rsidR="00B06946" w:rsidRDefault="00B06946" w:rsidP="00642C8D">
      <w:pPr>
        <w:spacing w:after="0"/>
        <w:rPr>
          <w:rFonts w:ascii="Times New Roman" w:hAnsi="Times New Roman" w:cs="Times New Roman"/>
          <w:sz w:val="24"/>
          <w:szCs w:val="24"/>
        </w:rPr>
      </w:pPr>
    </w:p>
    <w:p w14:paraId="7CB2E986" w14:textId="76B5C21F" w:rsidR="00B06946" w:rsidRDefault="00B06946" w:rsidP="00642C8D">
      <w:pPr>
        <w:spacing w:after="0"/>
        <w:rPr>
          <w:rFonts w:ascii="Times New Roman" w:hAnsi="Times New Roman" w:cs="Times New Roman"/>
          <w:sz w:val="24"/>
          <w:szCs w:val="24"/>
        </w:rPr>
      </w:pPr>
    </w:p>
    <w:p w14:paraId="35E516A0" w14:textId="30A1B93D" w:rsidR="00B06946" w:rsidRDefault="00B06946" w:rsidP="00642C8D">
      <w:pPr>
        <w:spacing w:after="0"/>
        <w:rPr>
          <w:rFonts w:ascii="Times New Roman" w:hAnsi="Times New Roman" w:cs="Times New Roman"/>
          <w:sz w:val="24"/>
          <w:szCs w:val="24"/>
        </w:rPr>
      </w:pPr>
    </w:p>
    <w:p w14:paraId="474C2D14" w14:textId="506A42E3" w:rsidR="00B06946" w:rsidRDefault="00B06946" w:rsidP="00642C8D">
      <w:pPr>
        <w:spacing w:after="0"/>
        <w:rPr>
          <w:rFonts w:ascii="Times New Roman" w:hAnsi="Times New Roman" w:cs="Times New Roman"/>
          <w:sz w:val="24"/>
          <w:szCs w:val="24"/>
        </w:rPr>
      </w:pPr>
    </w:p>
    <w:p w14:paraId="00B9AB67" w14:textId="6DF12CE9" w:rsidR="00B06946" w:rsidRDefault="00B06946" w:rsidP="00642C8D">
      <w:pPr>
        <w:spacing w:after="0"/>
        <w:rPr>
          <w:rFonts w:ascii="Times New Roman" w:hAnsi="Times New Roman" w:cs="Times New Roman"/>
          <w:sz w:val="24"/>
          <w:szCs w:val="24"/>
        </w:rPr>
      </w:pPr>
    </w:p>
    <w:p w14:paraId="656D2A09" w14:textId="77777777" w:rsidR="00B06946" w:rsidRPr="008C348C" w:rsidRDefault="00B06946" w:rsidP="00B06946">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27F2975A" w14:textId="77777777" w:rsidR="00B06946" w:rsidRDefault="00B06946" w:rsidP="00B06946">
      <w:pPr>
        <w:spacing w:after="0"/>
        <w:jc w:val="both"/>
        <w:rPr>
          <w:rFonts w:ascii="Times New Roman" w:hAnsi="Times New Roman" w:cs="Times New Roman"/>
          <w:b/>
          <w:color w:val="000000" w:themeColor="text1"/>
          <w:sz w:val="24"/>
          <w:szCs w:val="24"/>
        </w:rPr>
      </w:pPr>
    </w:p>
    <w:p w14:paraId="647434AD" w14:textId="77777777" w:rsidR="00ED7004" w:rsidRPr="00B24BE5" w:rsidRDefault="00ED7004" w:rsidP="00ED7004">
      <w:pPr>
        <w:rPr>
          <w:rFonts w:ascii="Times New Roman" w:hAnsi="Times New Roman" w:cs="Times New Roman"/>
          <w:b/>
          <w:sz w:val="24"/>
          <w:szCs w:val="24"/>
        </w:rPr>
      </w:pPr>
      <w:r w:rsidRPr="00C732E8">
        <w:rPr>
          <w:rFonts w:ascii="Times New Roman" w:hAnsi="Times New Roman" w:cs="Times New Roman"/>
          <w:b/>
          <w:sz w:val="24"/>
          <w:szCs w:val="24"/>
        </w:rPr>
        <w:t>Képviselőtestület 122/2022</w:t>
      </w:r>
      <w:r>
        <w:rPr>
          <w:rFonts w:ascii="Times New Roman" w:hAnsi="Times New Roman" w:cs="Times New Roman"/>
          <w:b/>
          <w:sz w:val="24"/>
          <w:szCs w:val="24"/>
        </w:rPr>
        <w:t xml:space="preserve">. </w:t>
      </w:r>
      <w:r w:rsidRPr="00C732E8">
        <w:rPr>
          <w:rFonts w:ascii="Times New Roman" w:hAnsi="Times New Roman" w:cs="Times New Roman"/>
          <w:b/>
          <w:sz w:val="24"/>
          <w:szCs w:val="24"/>
        </w:rPr>
        <w:t>(VII.26.) számú határozata:</w:t>
      </w:r>
      <w:r>
        <w:rPr>
          <w:rFonts w:ascii="Times New Roman" w:hAnsi="Times New Roman" w:cs="Times New Roman"/>
          <w:b/>
          <w:sz w:val="24"/>
          <w:szCs w:val="24"/>
        </w:rPr>
        <w:br/>
      </w:r>
      <w:r w:rsidRPr="00C732E8">
        <w:rPr>
          <w:rFonts w:ascii="Times New Roman" w:hAnsi="Times New Roman" w:cs="Times New Roman"/>
          <w:sz w:val="24"/>
          <w:szCs w:val="24"/>
        </w:rPr>
        <w:t>Zalakaros Város Önkormányzat Képviselőtestület</w:t>
      </w:r>
      <w:r>
        <w:rPr>
          <w:rFonts w:ascii="Times New Roman" w:hAnsi="Times New Roman" w:cs="Times New Roman"/>
          <w:sz w:val="24"/>
          <w:szCs w:val="24"/>
        </w:rPr>
        <w:t>e</w:t>
      </w:r>
    </w:p>
    <w:p w14:paraId="5915B327" w14:textId="77777777" w:rsidR="00ED7004" w:rsidRPr="00C732E8" w:rsidRDefault="00ED7004" w:rsidP="00ED7004">
      <w:pPr>
        <w:pStyle w:val="Listaszerbekezds"/>
        <w:numPr>
          <w:ilvl w:val="0"/>
          <w:numId w:val="34"/>
        </w:numPr>
        <w:spacing w:after="200" w:line="276" w:lineRule="auto"/>
        <w:ind w:left="0" w:firstLine="0"/>
      </w:pPr>
      <w:r w:rsidRPr="00542BA1">
        <w:t xml:space="preserve">Felkéri a Zalakarosi Közös Önkormányzati Hivatalt, hogy írásbeli megkeresést juttasson el a Délzalai Víz- és Csatornamű ZRt. felé, miszerint a felek közötti 14 561 865 Ft összegű pénzügyi elszámolási vita jogi és pénzügyi rendezéséig függesszék fel az önkormányzat felé e tárgyban tanúsított iratváltásaikat és ne tekintsék kifizetetlen tételnek a pénzügyi követelést. </w:t>
      </w:r>
    </w:p>
    <w:p w14:paraId="3086C4FF" w14:textId="77777777" w:rsidR="00ED7004" w:rsidRPr="00542BA1" w:rsidRDefault="00ED7004" w:rsidP="00ED7004">
      <w:pPr>
        <w:pStyle w:val="Listaszerbekezds"/>
        <w:ind w:left="0"/>
      </w:pPr>
      <w:r w:rsidRPr="00542BA1">
        <w:t>2.</w:t>
      </w:r>
      <w:r w:rsidRPr="00542BA1">
        <w:tab/>
        <w:t>Felkéri a Zalakarosi Közös Önkormányzati Hivatalt,</w:t>
      </w:r>
      <w:r>
        <w:t xml:space="preserve"> </w:t>
      </w:r>
      <w:r w:rsidRPr="00542BA1">
        <w:t xml:space="preserve">hogy Zalakaros Város Önkormányzata, mint a Délzalai Víz- és Csatornamű ZRt. résztulajdonos számára olyan dokumentumok megküldését kérje, amely alapot adott a Szolgáltatónak a 14 561 865 Ft pénzügyi követelés önkormányzat irányába való érvényesítéséhez, különös tekintettel a Magyar Energetikai és Közmű-szabályozási Hivatal vagy más felettes szervezet részéről készített vizsgálati jegyzőkönyvekre, intézkedési tervre illetőleg a pénzügyi helyzet rendezéséhez kapcsolódó bármilyen módszertani ajánlásra. </w:t>
      </w:r>
    </w:p>
    <w:p w14:paraId="3D403EB5" w14:textId="02AFBF78" w:rsidR="00ED7004" w:rsidRDefault="00ED7004" w:rsidP="00ED7004">
      <w:pPr>
        <w:pStyle w:val="Listaszerbekezds"/>
        <w:ind w:left="0"/>
      </w:pPr>
      <w:r w:rsidRPr="00542BA1">
        <w:t>3.</w:t>
      </w:r>
      <w:r w:rsidRPr="00542BA1">
        <w:tab/>
        <w:t xml:space="preserve">Felkéri a Zalakarosi Közös Önkormányzati Hivatalt, hogy a Csetneki Ügyvédi Iroda részére a pénzügyi elszámolási vita során keletkezett és a korábbi években azzal összefüggésben készült valamennyi írásbeli dokumentáció kerüljön átadásra azzal, hogy az iroda a helyzet komplex átvizsgálását végezze el, és adjon állásfoglalást, szakmai ajánlást. </w:t>
      </w:r>
    </w:p>
    <w:p w14:paraId="2B510E06" w14:textId="77777777" w:rsidR="00ED7004" w:rsidRPr="00542BA1" w:rsidRDefault="00ED7004" w:rsidP="00ED7004">
      <w:pPr>
        <w:pStyle w:val="Listaszerbekezds"/>
        <w:ind w:left="0"/>
      </w:pPr>
    </w:p>
    <w:p w14:paraId="64B277F3" w14:textId="77777777" w:rsidR="00ED7004" w:rsidRPr="00542BA1" w:rsidRDefault="00ED7004" w:rsidP="00ED7004">
      <w:pPr>
        <w:pStyle w:val="Listaszerbekezds"/>
        <w:ind w:left="0"/>
      </w:pPr>
      <w:r w:rsidRPr="00542BA1">
        <w:t xml:space="preserve">Határidő: </w:t>
      </w:r>
      <w:r>
        <w:t xml:space="preserve">            </w:t>
      </w:r>
      <w:r w:rsidRPr="00542BA1">
        <w:t>azonnal</w:t>
      </w:r>
    </w:p>
    <w:p w14:paraId="2DB08915" w14:textId="77777777" w:rsidR="00ED7004" w:rsidRPr="00542BA1" w:rsidRDefault="00ED7004" w:rsidP="00ED7004">
      <w:pPr>
        <w:pStyle w:val="Listaszerbekezds"/>
        <w:tabs>
          <w:tab w:val="left" w:pos="709"/>
        </w:tabs>
        <w:ind w:left="0"/>
      </w:pPr>
      <w:r w:rsidRPr="00542BA1">
        <w:t xml:space="preserve">Felelős: </w:t>
      </w:r>
      <w:r>
        <w:t xml:space="preserve">              </w:t>
      </w:r>
      <w:r w:rsidRPr="00542BA1">
        <w:t>Novák Ferenc polgármester</w:t>
      </w:r>
    </w:p>
    <w:p w14:paraId="6887C25E" w14:textId="77777777" w:rsidR="00ED7004" w:rsidRPr="00542BA1" w:rsidRDefault="00ED7004" w:rsidP="00ED7004">
      <w:pPr>
        <w:pStyle w:val="Listaszerbekezds"/>
        <w:ind w:left="0"/>
      </w:pPr>
      <w:r w:rsidRPr="00542BA1">
        <w:t>Operatív felelős: Dr. Szentgyörgyvölgyi Eszter jegyző</w:t>
      </w:r>
      <w:r>
        <w:br/>
        <w:t xml:space="preserve">                            </w:t>
      </w:r>
      <w:r w:rsidRPr="00542BA1">
        <w:t>Torma László aljegyző</w:t>
      </w:r>
    </w:p>
    <w:p w14:paraId="7B3F33E3" w14:textId="77777777" w:rsidR="00B06946" w:rsidRDefault="00B06946" w:rsidP="00B06946">
      <w:pPr>
        <w:rPr>
          <w:rFonts w:ascii="Times New Roman" w:hAnsi="Times New Roman" w:cs="Times New Roman"/>
          <w:sz w:val="24"/>
          <w:szCs w:val="24"/>
        </w:rPr>
      </w:pPr>
    </w:p>
    <w:p w14:paraId="42B691D0" w14:textId="77777777" w:rsidR="00B06946" w:rsidRDefault="00B06946" w:rsidP="00B06946">
      <w:pPr>
        <w:rPr>
          <w:rFonts w:ascii="Times New Roman" w:hAnsi="Times New Roman" w:cs="Times New Roman"/>
          <w:sz w:val="24"/>
          <w:szCs w:val="24"/>
        </w:rPr>
      </w:pPr>
    </w:p>
    <w:p w14:paraId="5A6B400A" w14:textId="77777777" w:rsidR="00B06946" w:rsidRPr="008C348C" w:rsidRDefault="00B06946" w:rsidP="00B06946">
      <w:pPr>
        <w:rPr>
          <w:rFonts w:ascii="Times New Roman" w:hAnsi="Times New Roman" w:cs="Times New Roman"/>
          <w:bCs/>
          <w:color w:val="000000" w:themeColor="text1"/>
          <w:sz w:val="24"/>
          <w:szCs w:val="24"/>
        </w:rPr>
      </w:pPr>
    </w:p>
    <w:p w14:paraId="5F84A875" w14:textId="77777777" w:rsidR="00B06946" w:rsidRPr="008C348C" w:rsidRDefault="00B06946" w:rsidP="00B06946">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7F3F6EC3" w14:textId="77777777" w:rsidR="00B06946" w:rsidRDefault="00B06946" w:rsidP="00B06946">
      <w:pPr>
        <w:spacing w:after="0"/>
        <w:rPr>
          <w:rFonts w:ascii="Times New Roman" w:hAnsi="Times New Roman" w:cs="Times New Roman"/>
          <w:color w:val="000000" w:themeColor="text1"/>
          <w:sz w:val="24"/>
          <w:szCs w:val="24"/>
        </w:rPr>
      </w:pPr>
    </w:p>
    <w:p w14:paraId="3F891C03" w14:textId="77777777" w:rsidR="00B06946" w:rsidRDefault="00B06946" w:rsidP="00B06946">
      <w:pPr>
        <w:spacing w:after="0"/>
        <w:rPr>
          <w:rFonts w:ascii="Times New Roman" w:hAnsi="Times New Roman" w:cs="Times New Roman"/>
          <w:color w:val="000000" w:themeColor="text1"/>
          <w:sz w:val="24"/>
          <w:szCs w:val="24"/>
        </w:rPr>
      </w:pPr>
    </w:p>
    <w:p w14:paraId="0A046B98" w14:textId="77777777" w:rsidR="00B06946" w:rsidRPr="008C348C" w:rsidRDefault="00B06946" w:rsidP="00B06946">
      <w:pPr>
        <w:spacing w:after="0"/>
        <w:rPr>
          <w:rFonts w:ascii="Times New Roman" w:hAnsi="Times New Roman" w:cs="Times New Roman"/>
          <w:color w:val="000000" w:themeColor="text1"/>
          <w:sz w:val="24"/>
          <w:szCs w:val="24"/>
        </w:rPr>
      </w:pPr>
    </w:p>
    <w:p w14:paraId="66A06B27" w14:textId="77777777" w:rsidR="00B06946" w:rsidRPr="008C348C" w:rsidRDefault="00B06946" w:rsidP="00B06946">
      <w:pPr>
        <w:spacing w:after="0"/>
        <w:rPr>
          <w:rFonts w:ascii="Times New Roman" w:hAnsi="Times New Roman" w:cs="Times New Roman"/>
          <w:color w:val="000000" w:themeColor="text1"/>
          <w:sz w:val="24"/>
          <w:szCs w:val="24"/>
        </w:rPr>
      </w:pPr>
    </w:p>
    <w:p w14:paraId="333B9534"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0FD7C429" w14:textId="77777777" w:rsidR="00B06946" w:rsidRPr="008C348C" w:rsidRDefault="00B06946" w:rsidP="00B06946">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638D0B52"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34F82BFF" w14:textId="77777777" w:rsidR="00B06946" w:rsidRPr="008C348C" w:rsidRDefault="00B06946" w:rsidP="00B06946">
      <w:pPr>
        <w:spacing w:after="0"/>
        <w:rPr>
          <w:rFonts w:ascii="Times New Roman" w:hAnsi="Times New Roman" w:cs="Times New Roman"/>
          <w:color w:val="000000" w:themeColor="text1"/>
          <w:sz w:val="24"/>
          <w:szCs w:val="24"/>
        </w:rPr>
      </w:pPr>
    </w:p>
    <w:p w14:paraId="2FBC9BFF" w14:textId="2563B16B" w:rsidR="00B06946"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DB3F44">
        <w:rPr>
          <w:rFonts w:ascii="Times New Roman" w:hAnsi="Times New Roman" w:cs="Times New Roman"/>
          <w:color w:val="000000" w:themeColor="text1"/>
          <w:sz w:val="24"/>
          <w:szCs w:val="24"/>
        </w:rPr>
        <w:t xml:space="preserve"> augusztus 16.</w:t>
      </w:r>
    </w:p>
    <w:p w14:paraId="71B94E9D" w14:textId="77777777" w:rsidR="00B06946" w:rsidRPr="008C348C" w:rsidRDefault="00B06946" w:rsidP="00B06946">
      <w:pPr>
        <w:spacing w:after="0"/>
        <w:rPr>
          <w:rFonts w:ascii="Times New Roman" w:hAnsi="Times New Roman" w:cs="Times New Roman"/>
          <w:color w:val="000000" w:themeColor="text1"/>
          <w:sz w:val="24"/>
          <w:szCs w:val="24"/>
        </w:rPr>
      </w:pPr>
    </w:p>
    <w:p w14:paraId="6D09DA17"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2E008457" w14:textId="77777777" w:rsidR="00B06946"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011A88E3" w14:textId="72022F13" w:rsidR="00B06946" w:rsidRDefault="00B06946" w:rsidP="00642C8D">
      <w:pPr>
        <w:spacing w:after="0"/>
        <w:rPr>
          <w:rFonts w:ascii="Times New Roman" w:hAnsi="Times New Roman" w:cs="Times New Roman"/>
          <w:sz w:val="24"/>
          <w:szCs w:val="24"/>
        </w:rPr>
      </w:pPr>
    </w:p>
    <w:p w14:paraId="58D4D819" w14:textId="7873278C" w:rsidR="00B06946" w:rsidRDefault="00B06946" w:rsidP="00642C8D">
      <w:pPr>
        <w:spacing w:after="0"/>
        <w:rPr>
          <w:rFonts w:ascii="Times New Roman" w:hAnsi="Times New Roman" w:cs="Times New Roman"/>
          <w:sz w:val="24"/>
          <w:szCs w:val="24"/>
        </w:rPr>
      </w:pPr>
    </w:p>
    <w:p w14:paraId="64E1CB4E" w14:textId="77777777" w:rsidR="00B06946" w:rsidRPr="008C348C" w:rsidRDefault="00B06946" w:rsidP="00B06946">
      <w:pPr>
        <w:spacing w:after="0"/>
        <w:jc w:val="both"/>
        <w:rPr>
          <w:rFonts w:ascii="Times New Roman" w:hAnsi="Times New Roman" w:cs="Times New Roman"/>
          <w:color w:val="000000" w:themeColor="text1"/>
          <w:sz w:val="24"/>
          <w:szCs w:val="24"/>
        </w:rPr>
      </w:pPr>
      <w:r w:rsidRPr="008C348C">
        <w:rPr>
          <w:rFonts w:ascii="Times New Roman" w:hAnsi="Times New Roman" w:cs="Times New Roman"/>
          <w:b/>
          <w:color w:val="000000" w:themeColor="text1"/>
          <w:sz w:val="24"/>
          <w:szCs w:val="24"/>
        </w:rPr>
        <w:t xml:space="preserve">Kivonat: </w:t>
      </w:r>
      <w:r w:rsidRPr="008C348C">
        <w:rPr>
          <w:rFonts w:ascii="Times New Roman" w:hAnsi="Times New Roman" w:cs="Times New Roman"/>
          <w:color w:val="000000" w:themeColor="text1"/>
          <w:sz w:val="24"/>
          <w:szCs w:val="24"/>
        </w:rPr>
        <w:t xml:space="preserve">A Zalakaros Város Önkormányzata Képviselőtestülete 2022. </w:t>
      </w:r>
      <w:r>
        <w:rPr>
          <w:rFonts w:ascii="Times New Roman" w:hAnsi="Times New Roman" w:cs="Times New Roman"/>
          <w:color w:val="000000" w:themeColor="text1"/>
          <w:sz w:val="24"/>
          <w:szCs w:val="24"/>
        </w:rPr>
        <w:t>július 26-án</w:t>
      </w:r>
      <w:r w:rsidRPr="008C348C">
        <w:rPr>
          <w:rFonts w:ascii="Times New Roman" w:hAnsi="Times New Roman" w:cs="Times New Roman"/>
          <w:color w:val="000000" w:themeColor="text1"/>
          <w:sz w:val="24"/>
          <w:szCs w:val="24"/>
        </w:rPr>
        <w:t xml:space="preserve"> megtartott ülésének jegyzőkönyvébő</w:t>
      </w:r>
      <w:r>
        <w:rPr>
          <w:rFonts w:ascii="Times New Roman" w:hAnsi="Times New Roman" w:cs="Times New Roman"/>
          <w:color w:val="000000" w:themeColor="text1"/>
          <w:sz w:val="24"/>
          <w:szCs w:val="24"/>
        </w:rPr>
        <w:t>l</w:t>
      </w:r>
    </w:p>
    <w:p w14:paraId="1392BFFB" w14:textId="77777777" w:rsidR="00B06946" w:rsidRDefault="00B06946" w:rsidP="00B06946">
      <w:pPr>
        <w:rPr>
          <w:rFonts w:ascii="Times New Roman" w:hAnsi="Times New Roman" w:cs="Times New Roman"/>
          <w:sz w:val="24"/>
          <w:szCs w:val="24"/>
        </w:rPr>
      </w:pPr>
    </w:p>
    <w:p w14:paraId="0F907EEC" w14:textId="77777777" w:rsidR="00ED7004" w:rsidRPr="00B24BE5" w:rsidRDefault="00ED7004" w:rsidP="00ED7004">
      <w:pPr>
        <w:spacing w:after="200" w:line="276" w:lineRule="auto"/>
        <w:rPr>
          <w:rFonts w:ascii="Times New Roman" w:hAnsi="Times New Roman" w:cs="Times New Roman"/>
          <w:b/>
          <w:sz w:val="24"/>
          <w:szCs w:val="24"/>
        </w:rPr>
      </w:pPr>
      <w:r w:rsidRPr="00C732E8">
        <w:rPr>
          <w:rFonts w:ascii="Times New Roman" w:hAnsi="Times New Roman" w:cs="Times New Roman"/>
          <w:b/>
          <w:sz w:val="24"/>
          <w:szCs w:val="24"/>
        </w:rPr>
        <w:t>Képviselőtestület 123/2022</w:t>
      </w:r>
      <w:r>
        <w:rPr>
          <w:rFonts w:ascii="Times New Roman" w:hAnsi="Times New Roman" w:cs="Times New Roman"/>
          <w:b/>
          <w:sz w:val="24"/>
          <w:szCs w:val="24"/>
        </w:rPr>
        <w:t xml:space="preserve">. </w:t>
      </w:r>
      <w:r w:rsidRPr="00C732E8">
        <w:rPr>
          <w:rFonts w:ascii="Times New Roman" w:hAnsi="Times New Roman" w:cs="Times New Roman"/>
          <w:b/>
          <w:sz w:val="24"/>
          <w:szCs w:val="24"/>
        </w:rPr>
        <w:t>(VII.26.) számú határozata:</w:t>
      </w:r>
      <w:r>
        <w:rPr>
          <w:rFonts w:ascii="Times New Roman" w:hAnsi="Times New Roman" w:cs="Times New Roman"/>
          <w:b/>
          <w:sz w:val="24"/>
          <w:szCs w:val="24"/>
        </w:rPr>
        <w:br/>
      </w:r>
      <w:r w:rsidRPr="00347871">
        <w:rPr>
          <w:rFonts w:ascii="Times New Roman" w:eastAsia="Times New Roman" w:hAnsi="Times New Roman" w:cs="Times New Roman"/>
          <w:sz w:val="24"/>
          <w:szCs w:val="24"/>
          <w:lang w:eastAsia="hu-HU" w:bidi="hu-HU"/>
        </w:rPr>
        <w:t xml:space="preserve">Zalakaros Város Önkormányzat Képviselőtestülete </w:t>
      </w:r>
    </w:p>
    <w:p w14:paraId="3561CE4B" w14:textId="77777777" w:rsidR="00ED7004" w:rsidRPr="00347871" w:rsidRDefault="00ED7004" w:rsidP="00ED7004">
      <w:pPr>
        <w:widowControl w:val="0"/>
        <w:numPr>
          <w:ilvl w:val="0"/>
          <w:numId w:val="35"/>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0" w:firstLine="0"/>
        <w:rPr>
          <w:rFonts w:ascii="Times New Roman" w:eastAsia="Times New Roman" w:hAnsi="Times New Roman" w:cs="Times New Roman"/>
          <w:sz w:val="24"/>
          <w:szCs w:val="24"/>
          <w:lang w:eastAsia="hu-HU" w:bidi="hu-HU"/>
        </w:rPr>
      </w:pPr>
      <w:r w:rsidRPr="00347871">
        <w:rPr>
          <w:rFonts w:ascii="Times New Roman" w:eastAsia="Times New Roman" w:hAnsi="Times New Roman" w:cs="Times New Roman"/>
          <w:sz w:val="24"/>
          <w:szCs w:val="24"/>
          <w:lang w:eastAsia="hu-HU" w:bidi="hu-HU"/>
        </w:rPr>
        <w:t>Úgy határoz, hogy Zalakaros Város Önkormányzata tulajdonában álló Zalakaros 297/2 helyrajzi számú, Fürdő Hotel földszint 1. számú szobára kiterjedő használati jogviszony gyakorlásának egyes részletszabályait rendező megállapodásokat felül kell vizsgálni az Ügyészségi Dolgozók Országos Szakszervezete – ÜDOSZ, valamint a Zalaegerszegi Törvényszék Zala Megyei Alapszervezete vonatkozásában az alábbi elvek alapján:</w:t>
      </w:r>
    </w:p>
    <w:p w14:paraId="0433F3AF" w14:textId="77777777" w:rsidR="00ED7004" w:rsidRPr="00347871" w:rsidRDefault="00ED7004" w:rsidP="00ED7004">
      <w:pPr>
        <w:widowControl w:val="0"/>
        <w:numPr>
          <w:ilvl w:val="0"/>
          <w:numId w:val="3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0" w:firstLine="0"/>
        <w:rPr>
          <w:rFonts w:ascii="Times New Roman" w:eastAsia="Times New Roman" w:hAnsi="Times New Roman" w:cs="Times New Roman"/>
          <w:sz w:val="24"/>
          <w:szCs w:val="24"/>
          <w:lang w:eastAsia="hu-HU" w:bidi="hu-HU"/>
        </w:rPr>
      </w:pPr>
      <w:r w:rsidRPr="00347871">
        <w:rPr>
          <w:rFonts w:ascii="Times New Roman" w:eastAsia="Times New Roman" w:hAnsi="Times New Roman" w:cs="Times New Roman"/>
          <w:sz w:val="24"/>
          <w:szCs w:val="24"/>
          <w:lang w:eastAsia="hu-HU" w:bidi="hu-HU"/>
        </w:rPr>
        <w:t>a szerződés</w:t>
      </w:r>
      <w:r>
        <w:rPr>
          <w:rFonts w:ascii="Times New Roman" w:eastAsia="Times New Roman" w:hAnsi="Times New Roman" w:cs="Times New Roman"/>
          <w:sz w:val="24"/>
          <w:szCs w:val="24"/>
          <w:lang w:eastAsia="hu-HU" w:bidi="hu-HU"/>
        </w:rPr>
        <w:t>ek</w:t>
      </w:r>
      <w:r w:rsidRPr="00347871">
        <w:rPr>
          <w:rFonts w:ascii="Times New Roman" w:eastAsia="Times New Roman" w:hAnsi="Times New Roman" w:cs="Times New Roman"/>
          <w:sz w:val="24"/>
          <w:szCs w:val="24"/>
          <w:lang w:eastAsia="hu-HU" w:bidi="hu-HU"/>
        </w:rPr>
        <w:t xml:space="preserve"> időtartama legfeljebb egy év- évenkénti felülvizsgálattal-, a tulajdonos esetleges későbbiekben realizálódó ingatlan eladási vagy funkció váltási tárgyú szándéka védelme érdekében;</w:t>
      </w:r>
    </w:p>
    <w:p w14:paraId="58182B48" w14:textId="77777777" w:rsidR="00ED7004" w:rsidRPr="00347871" w:rsidRDefault="00ED7004" w:rsidP="00ED7004">
      <w:pPr>
        <w:widowControl w:val="0"/>
        <w:numPr>
          <w:ilvl w:val="0"/>
          <w:numId w:val="3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left="0" w:firstLine="0"/>
        <w:rPr>
          <w:rFonts w:ascii="Times New Roman" w:eastAsia="Times New Roman" w:hAnsi="Times New Roman" w:cs="Times New Roman"/>
          <w:sz w:val="24"/>
          <w:szCs w:val="24"/>
          <w:lang w:eastAsia="hu-HU" w:bidi="hu-HU"/>
        </w:rPr>
      </w:pPr>
      <w:r w:rsidRPr="00347871">
        <w:rPr>
          <w:rFonts w:ascii="Times New Roman" w:eastAsia="Times New Roman" w:hAnsi="Times New Roman" w:cs="Times New Roman"/>
          <w:sz w:val="24"/>
          <w:szCs w:val="24"/>
          <w:lang w:eastAsia="hu-HU" w:bidi="hu-HU"/>
        </w:rPr>
        <w:t>javasolt a Fürdő Hotelt üzemeltető részéről a szobák igénybevételére vonatkozó díj</w:t>
      </w:r>
      <w:r>
        <w:rPr>
          <w:rFonts w:ascii="Times New Roman" w:eastAsia="Times New Roman" w:hAnsi="Times New Roman" w:cs="Times New Roman"/>
          <w:sz w:val="24"/>
          <w:szCs w:val="24"/>
          <w:lang w:eastAsia="hu-HU" w:bidi="hu-HU"/>
        </w:rPr>
        <w:t>ainak</w:t>
      </w:r>
      <w:r w:rsidRPr="00347871">
        <w:rPr>
          <w:rFonts w:ascii="Times New Roman" w:eastAsia="Times New Roman" w:hAnsi="Times New Roman" w:cs="Times New Roman"/>
          <w:sz w:val="24"/>
          <w:szCs w:val="24"/>
          <w:lang w:eastAsia="hu-HU" w:bidi="hu-HU"/>
        </w:rPr>
        <w:t xml:space="preserve"> piaci árfekvésen alapuló meghatározása</w:t>
      </w:r>
      <w:r>
        <w:rPr>
          <w:rFonts w:ascii="Times New Roman" w:eastAsia="Times New Roman" w:hAnsi="Times New Roman" w:cs="Times New Roman"/>
          <w:sz w:val="24"/>
          <w:szCs w:val="24"/>
          <w:lang w:eastAsia="hu-HU" w:bidi="hu-HU"/>
        </w:rPr>
        <w:t>.</w:t>
      </w:r>
    </w:p>
    <w:p w14:paraId="32415787" w14:textId="33F066DA" w:rsidR="00ED7004" w:rsidRPr="00347871" w:rsidRDefault="00ED7004" w:rsidP="00ED7004">
      <w:pPr>
        <w:numPr>
          <w:ilvl w:val="0"/>
          <w:numId w:val="35"/>
        </w:numPr>
        <w:spacing w:after="0" w:line="240" w:lineRule="auto"/>
        <w:ind w:left="0" w:firstLine="0"/>
        <w:contextualSpacing/>
        <w:rPr>
          <w:rFonts w:ascii="Times New Roman" w:eastAsia="Times New Roman" w:hAnsi="Times New Roman" w:cs="Times New Roman"/>
          <w:sz w:val="24"/>
          <w:szCs w:val="24"/>
          <w:lang w:eastAsia="hu-HU" w:bidi="hu-HU"/>
        </w:rPr>
      </w:pPr>
      <w:r>
        <w:rPr>
          <w:rFonts w:ascii="Times New Roman" w:eastAsia="Times New Roman" w:hAnsi="Times New Roman" w:cs="Times New Roman"/>
          <w:sz w:val="24"/>
          <w:szCs w:val="24"/>
          <w:lang w:eastAsia="hu-HU" w:bidi="hu-HU"/>
        </w:rPr>
        <w:t xml:space="preserve">       </w:t>
      </w:r>
      <w:r w:rsidRPr="00347871">
        <w:rPr>
          <w:rFonts w:ascii="Times New Roman" w:eastAsia="Times New Roman" w:hAnsi="Times New Roman" w:cs="Times New Roman"/>
          <w:sz w:val="24"/>
          <w:szCs w:val="24"/>
          <w:lang w:eastAsia="hu-HU" w:bidi="hu-HU"/>
        </w:rPr>
        <w:t>Felhatalmazza a polgármestert, egyúttal felkéri a Fürdő Hotelt üzemeltetőjét, valamint a Csetneki Ügyvédi Irodát, hogy</w:t>
      </w:r>
      <w:r>
        <w:rPr>
          <w:rFonts w:ascii="Times New Roman" w:eastAsia="Times New Roman" w:hAnsi="Times New Roman" w:cs="Times New Roman"/>
          <w:sz w:val="24"/>
          <w:szCs w:val="24"/>
          <w:lang w:eastAsia="hu-HU" w:bidi="hu-HU"/>
        </w:rPr>
        <w:t xml:space="preserve"> a</w:t>
      </w:r>
      <w:r w:rsidRPr="00347871">
        <w:rPr>
          <w:rFonts w:ascii="Times New Roman" w:eastAsia="Times New Roman" w:hAnsi="Times New Roman" w:cs="Times New Roman"/>
          <w:sz w:val="24"/>
          <w:szCs w:val="24"/>
          <w:lang w:eastAsia="hu-HU" w:bidi="hu-HU"/>
        </w:rPr>
        <w:t xml:space="preserve"> határozatban foglaltakat az ügyészség-bíróság illetékeseivel való egyeztetésen képviselje.</w:t>
      </w:r>
    </w:p>
    <w:p w14:paraId="0FC79EE0" w14:textId="77777777" w:rsidR="00ED7004" w:rsidRPr="00347871" w:rsidRDefault="00ED7004" w:rsidP="00ED700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eastAsia="Arial" w:hAnsi="Times New Roman" w:cs="Times New Roman"/>
          <w:sz w:val="24"/>
          <w:szCs w:val="24"/>
          <w:lang w:val="x-none" w:eastAsia="x-none" w:bidi="hu-HU"/>
        </w:rPr>
      </w:pPr>
    </w:p>
    <w:p w14:paraId="7826C021" w14:textId="77777777" w:rsidR="00ED7004" w:rsidRPr="00347871" w:rsidRDefault="00ED7004" w:rsidP="00ED7004">
      <w:pPr>
        <w:spacing w:after="0" w:line="240" w:lineRule="auto"/>
        <w:rPr>
          <w:rFonts w:ascii="Times New Roman" w:eastAsia="Times New Roman" w:hAnsi="Times New Roman" w:cs="Times New Roman"/>
          <w:sz w:val="24"/>
          <w:szCs w:val="24"/>
          <w:lang w:eastAsia="hu-HU" w:bidi="hu-HU"/>
        </w:rPr>
      </w:pPr>
      <w:r w:rsidRPr="00347871">
        <w:rPr>
          <w:rFonts w:ascii="Times New Roman" w:eastAsia="Times New Roman" w:hAnsi="Times New Roman" w:cs="Times New Roman"/>
          <w:sz w:val="24"/>
          <w:szCs w:val="24"/>
          <w:lang w:eastAsia="hu-HU" w:bidi="hu-HU"/>
        </w:rPr>
        <w:t>Határidő:             azonnal</w:t>
      </w:r>
    </w:p>
    <w:p w14:paraId="01A59A25" w14:textId="77777777" w:rsidR="00ED7004" w:rsidRPr="00347871" w:rsidRDefault="00ED7004" w:rsidP="00ED7004">
      <w:pPr>
        <w:spacing w:after="0" w:line="240" w:lineRule="auto"/>
        <w:rPr>
          <w:rFonts w:ascii="Times New Roman" w:eastAsia="Times New Roman" w:hAnsi="Times New Roman" w:cs="Times New Roman"/>
          <w:sz w:val="24"/>
          <w:szCs w:val="24"/>
          <w:lang w:eastAsia="hu-HU" w:bidi="hu-HU"/>
        </w:rPr>
      </w:pPr>
      <w:r w:rsidRPr="00347871">
        <w:rPr>
          <w:rFonts w:ascii="Times New Roman" w:eastAsia="Times New Roman" w:hAnsi="Times New Roman" w:cs="Times New Roman"/>
          <w:sz w:val="24"/>
          <w:szCs w:val="24"/>
          <w:lang w:eastAsia="hu-HU" w:bidi="hu-HU"/>
        </w:rPr>
        <w:t>Felelős:               Novák Ferenc polgármester</w:t>
      </w:r>
    </w:p>
    <w:p w14:paraId="49171D23" w14:textId="10502E19" w:rsidR="00ED7004" w:rsidRPr="00347871" w:rsidRDefault="00ED7004" w:rsidP="00ED700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rPr>
          <w:rFonts w:ascii="Times New Roman" w:eastAsia="Times New Roman" w:hAnsi="Times New Roman" w:cs="Times New Roman"/>
          <w:sz w:val="24"/>
          <w:szCs w:val="24"/>
          <w:lang w:eastAsia="hu-HU" w:bidi="hu-HU"/>
        </w:rPr>
      </w:pPr>
      <w:r w:rsidRPr="00347871">
        <w:rPr>
          <w:rFonts w:ascii="Times New Roman" w:eastAsia="Times New Roman" w:hAnsi="Times New Roman" w:cs="Times New Roman"/>
          <w:sz w:val="24"/>
          <w:szCs w:val="24"/>
          <w:lang w:eastAsia="hu-HU" w:bidi="hu-HU"/>
        </w:rPr>
        <w:t>Operatív felelős: Csetneki Ügyvédi Iroda</w:t>
      </w:r>
      <w:r>
        <w:rPr>
          <w:rFonts w:ascii="Times New Roman" w:eastAsia="Times New Roman" w:hAnsi="Times New Roman" w:cs="Times New Roman"/>
          <w:sz w:val="24"/>
          <w:szCs w:val="24"/>
          <w:lang w:eastAsia="hu-HU" w:bidi="hu-HU"/>
        </w:rPr>
        <w:br/>
        <w:t xml:space="preserve">                            D</w:t>
      </w:r>
      <w:r w:rsidRPr="00347871">
        <w:rPr>
          <w:rFonts w:ascii="Times New Roman" w:eastAsia="Times New Roman" w:hAnsi="Times New Roman" w:cs="Times New Roman"/>
          <w:sz w:val="24"/>
          <w:szCs w:val="24"/>
          <w:lang w:eastAsia="hu-HU" w:bidi="hu-HU"/>
        </w:rPr>
        <w:t>r. Szentgyörgyvölgyi Eszter, jegyző</w:t>
      </w:r>
    </w:p>
    <w:p w14:paraId="7FDBC723" w14:textId="77777777" w:rsidR="00B06946" w:rsidRDefault="00B06946" w:rsidP="00B06946">
      <w:pPr>
        <w:rPr>
          <w:rFonts w:ascii="Times New Roman" w:hAnsi="Times New Roman" w:cs="Times New Roman"/>
          <w:sz w:val="24"/>
          <w:szCs w:val="24"/>
        </w:rPr>
      </w:pPr>
    </w:p>
    <w:p w14:paraId="2D738A71" w14:textId="77777777" w:rsidR="00B06946" w:rsidRDefault="00B06946" w:rsidP="00B06946">
      <w:pPr>
        <w:rPr>
          <w:rFonts w:ascii="Times New Roman" w:hAnsi="Times New Roman" w:cs="Times New Roman"/>
          <w:sz w:val="24"/>
          <w:szCs w:val="24"/>
        </w:rPr>
      </w:pPr>
    </w:p>
    <w:p w14:paraId="4492ED4A" w14:textId="6F052868" w:rsidR="00B06946" w:rsidRDefault="00B06946" w:rsidP="00B06946">
      <w:pPr>
        <w:rPr>
          <w:rFonts w:ascii="Times New Roman" w:hAnsi="Times New Roman" w:cs="Times New Roman"/>
          <w:bCs/>
          <w:color w:val="000000" w:themeColor="text1"/>
          <w:sz w:val="24"/>
          <w:szCs w:val="24"/>
        </w:rPr>
      </w:pPr>
    </w:p>
    <w:p w14:paraId="33EC07E1" w14:textId="77777777" w:rsidR="00ED7004" w:rsidRPr="008C348C" w:rsidRDefault="00ED7004" w:rsidP="00B06946">
      <w:pPr>
        <w:rPr>
          <w:rFonts w:ascii="Times New Roman" w:hAnsi="Times New Roman" w:cs="Times New Roman"/>
          <w:bCs/>
          <w:color w:val="000000" w:themeColor="text1"/>
          <w:sz w:val="24"/>
          <w:szCs w:val="24"/>
        </w:rPr>
      </w:pPr>
    </w:p>
    <w:p w14:paraId="53A5FA5C" w14:textId="77777777" w:rsidR="00B06946" w:rsidRPr="008C348C" w:rsidRDefault="00B06946" w:rsidP="00B06946">
      <w:pPr>
        <w:spacing w:after="0"/>
        <w:jc w:val="center"/>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Kmft.</w:t>
      </w:r>
    </w:p>
    <w:p w14:paraId="21828A65" w14:textId="77777777" w:rsidR="00B06946" w:rsidRDefault="00B06946" w:rsidP="00B06946">
      <w:pPr>
        <w:spacing w:after="0"/>
        <w:rPr>
          <w:rFonts w:ascii="Times New Roman" w:hAnsi="Times New Roman" w:cs="Times New Roman"/>
          <w:color w:val="000000" w:themeColor="text1"/>
          <w:sz w:val="24"/>
          <w:szCs w:val="24"/>
        </w:rPr>
      </w:pPr>
    </w:p>
    <w:p w14:paraId="2803F88B" w14:textId="77777777" w:rsidR="00B06946" w:rsidRDefault="00B06946" w:rsidP="00B06946">
      <w:pPr>
        <w:spacing w:after="0"/>
        <w:rPr>
          <w:rFonts w:ascii="Times New Roman" w:hAnsi="Times New Roman" w:cs="Times New Roman"/>
          <w:color w:val="000000" w:themeColor="text1"/>
          <w:sz w:val="24"/>
          <w:szCs w:val="24"/>
        </w:rPr>
      </w:pPr>
    </w:p>
    <w:p w14:paraId="3B62BAA6" w14:textId="77777777" w:rsidR="00B06946" w:rsidRPr="008C348C" w:rsidRDefault="00B06946" w:rsidP="00B06946">
      <w:pPr>
        <w:spacing w:after="0"/>
        <w:rPr>
          <w:rFonts w:ascii="Times New Roman" w:hAnsi="Times New Roman" w:cs="Times New Roman"/>
          <w:color w:val="000000" w:themeColor="text1"/>
          <w:sz w:val="24"/>
          <w:szCs w:val="24"/>
        </w:rPr>
      </w:pPr>
    </w:p>
    <w:p w14:paraId="559F3716" w14:textId="77777777" w:rsidR="00B06946" w:rsidRPr="008C348C" w:rsidRDefault="00B06946" w:rsidP="00B06946">
      <w:pPr>
        <w:spacing w:after="0"/>
        <w:rPr>
          <w:rFonts w:ascii="Times New Roman" w:hAnsi="Times New Roman" w:cs="Times New Roman"/>
          <w:color w:val="000000" w:themeColor="text1"/>
          <w:sz w:val="24"/>
          <w:szCs w:val="24"/>
        </w:rPr>
      </w:pPr>
    </w:p>
    <w:p w14:paraId="58113D74"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Novák Ferenc s.k. </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Dr. Szentgyörgyvölgyi Eszter s.k.</w:t>
      </w:r>
    </w:p>
    <w:p w14:paraId="286F6BA6" w14:textId="77777777" w:rsidR="00B06946" w:rsidRPr="008C348C" w:rsidRDefault="00B06946" w:rsidP="00B06946">
      <w:pPr>
        <w:pBdr>
          <w:bottom w:val="single" w:sz="6" w:space="1" w:color="auto"/>
        </w:pBd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Polgármester</w:t>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55819758"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 kivonat hiteles.</w:t>
      </w:r>
    </w:p>
    <w:p w14:paraId="6797F537" w14:textId="77777777" w:rsidR="00B06946" w:rsidRPr="008C348C" w:rsidRDefault="00B06946" w:rsidP="00B06946">
      <w:pPr>
        <w:spacing w:after="0"/>
        <w:rPr>
          <w:rFonts w:ascii="Times New Roman" w:hAnsi="Times New Roman" w:cs="Times New Roman"/>
          <w:color w:val="000000" w:themeColor="text1"/>
          <w:sz w:val="24"/>
          <w:szCs w:val="24"/>
        </w:rPr>
      </w:pPr>
    </w:p>
    <w:p w14:paraId="4BA72E8C" w14:textId="32C466D7" w:rsidR="00B06946"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Zalakaros 2022.</w:t>
      </w:r>
      <w:r w:rsidR="00DB3F44">
        <w:rPr>
          <w:rFonts w:ascii="Times New Roman" w:hAnsi="Times New Roman" w:cs="Times New Roman"/>
          <w:color w:val="000000" w:themeColor="text1"/>
          <w:sz w:val="24"/>
          <w:szCs w:val="24"/>
        </w:rPr>
        <w:t xml:space="preserve"> augusztus 16.</w:t>
      </w:r>
    </w:p>
    <w:p w14:paraId="67B19C74" w14:textId="77777777" w:rsidR="00B06946" w:rsidRPr="008C348C" w:rsidRDefault="00B06946" w:rsidP="00B06946">
      <w:pPr>
        <w:spacing w:after="0"/>
        <w:rPr>
          <w:rFonts w:ascii="Times New Roman" w:hAnsi="Times New Roman" w:cs="Times New Roman"/>
          <w:color w:val="000000" w:themeColor="text1"/>
          <w:sz w:val="24"/>
          <w:szCs w:val="24"/>
        </w:rPr>
      </w:pPr>
    </w:p>
    <w:p w14:paraId="23CC080D" w14:textId="77777777" w:rsidR="00B06946" w:rsidRPr="008C348C"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 xml:space="preserve">                                                                                                                                                                                                                       </w:t>
      </w:r>
      <w:r w:rsidRPr="008C348C">
        <w:rPr>
          <w:rFonts w:ascii="Times New Roman" w:hAnsi="Times New Roman" w:cs="Times New Roman"/>
          <w:color w:val="000000" w:themeColor="text1"/>
          <w:sz w:val="24"/>
          <w:szCs w:val="24"/>
        </w:rPr>
        <w:br/>
        <w:t xml:space="preserve">                                                                                                  Dr. Szentgyörgyvölgyi Eszter</w:t>
      </w:r>
    </w:p>
    <w:p w14:paraId="655DA281" w14:textId="77777777" w:rsidR="00B06946" w:rsidRDefault="00B06946" w:rsidP="00B06946">
      <w:pPr>
        <w:spacing w:after="0"/>
        <w:rPr>
          <w:rFonts w:ascii="Times New Roman" w:hAnsi="Times New Roman" w:cs="Times New Roman"/>
          <w:color w:val="000000" w:themeColor="text1"/>
          <w:sz w:val="24"/>
          <w:szCs w:val="24"/>
        </w:rPr>
      </w:pP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r>
      <w:r w:rsidRPr="008C348C">
        <w:rPr>
          <w:rFonts w:ascii="Times New Roman" w:hAnsi="Times New Roman" w:cs="Times New Roman"/>
          <w:color w:val="000000" w:themeColor="text1"/>
          <w:sz w:val="24"/>
          <w:szCs w:val="24"/>
        </w:rPr>
        <w:tab/>
        <w:t xml:space="preserve">                        Jegyző</w:t>
      </w:r>
    </w:p>
    <w:p w14:paraId="74C11859" w14:textId="2ECFFD27" w:rsidR="00B06946" w:rsidRDefault="00B06946" w:rsidP="00642C8D">
      <w:pPr>
        <w:spacing w:after="0"/>
        <w:rPr>
          <w:rFonts w:ascii="Times New Roman" w:hAnsi="Times New Roman" w:cs="Times New Roman"/>
          <w:sz w:val="24"/>
          <w:szCs w:val="24"/>
        </w:rPr>
      </w:pPr>
    </w:p>
    <w:p w14:paraId="0CDDCA3A" w14:textId="77777777" w:rsidR="00B06946" w:rsidRPr="00085C45" w:rsidRDefault="00B06946" w:rsidP="00642C8D">
      <w:pPr>
        <w:spacing w:after="0"/>
        <w:rPr>
          <w:rFonts w:ascii="Times New Roman" w:hAnsi="Times New Roman" w:cs="Times New Roman"/>
          <w:sz w:val="24"/>
          <w:szCs w:val="24"/>
        </w:rPr>
      </w:pPr>
    </w:p>
    <w:sectPr w:rsidR="00B06946" w:rsidRPr="00085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B87"/>
    <w:multiLevelType w:val="hybridMultilevel"/>
    <w:tmpl w:val="07F4888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7905260"/>
    <w:multiLevelType w:val="hybridMultilevel"/>
    <w:tmpl w:val="DE26FE5A"/>
    <w:lvl w:ilvl="0" w:tplc="4308EC68">
      <w:numFmt w:val="bullet"/>
      <w:lvlText w:val="-"/>
      <w:lvlJc w:val="left"/>
      <w:pPr>
        <w:ind w:left="1080" w:hanging="360"/>
      </w:pPr>
      <w:rPr>
        <w:rFonts w:ascii="Times New Roman" w:eastAsia="Times New Roman"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0F2D58EC"/>
    <w:multiLevelType w:val="hybridMultilevel"/>
    <w:tmpl w:val="0F98C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8102F1"/>
    <w:multiLevelType w:val="hybridMultilevel"/>
    <w:tmpl w:val="DC204EB0"/>
    <w:lvl w:ilvl="0" w:tplc="3EB28348">
      <w:start w:val="1"/>
      <w:numFmt w:val="decimal"/>
      <w:lvlText w:val="%1."/>
      <w:lvlJc w:val="left"/>
      <w:pPr>
        <w:ind w:left="720" w:hanging="360"/>
      </w:pPr>
      <w:rPr>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8313F90"/>
    <w:multiLevelType w:val="hybridMultilevel"/>
    <w:tmpl w:val="DE90E1C2"/>
    <w:lvl w:ilvl="0" w:tplc="AAEEE42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903826"/>
    <w:multiLevelType w:val="hybridMultilevel"/>
    <w:tmpl w:val="F6B87C90"/>
    <w:lvl w:ilvl="0" w:tplc="45F66B22">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5A2D8F"/>
    <w:multiLevelType w:val="hybridMultilevel"/>
    <w:tmpl w:val="9128238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D601B02"/>
    <w:multiLevelType w:val="hybridMultilevel"/>
    <w:tmpl w:val="514C577A"/>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AD18D8"/>
    <w:multiLevelType w:val="hybridMultilevel"/>
    <w:tmpl w:val="74CC22D4"/>
    <w:lvl w:ilvl="0" w:tplc="46968016">
      <w:start w:val="202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275822C5"/>
    <w:multiLevelType w:val="hybridMultilevel"/>
    <w:tmpl w:val="092891CE"/>
    <w:lvl w:ilvl="0" w:tplc="33D03AE0">
      <w:start w:val="1"/>
      <w:numFmt w:val="decimal"/>
      <w:lvlText w:val="%1."/>
      <w:lvlJc w:val="left"/>
      <w:pPr>
        <w:ind w:left="1080" w:hanging="720"/>
      </w:pPr>
      <w:rPr>
        <w:rFonts w:hint="default"/>
        <w:b w:val="0"/>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7C308F"/>
    <w:multiLevelType w:val="hybridMultilevel"/>
    <w:tmpl w:val="71F2E566"/>
    <w:lvl w:ilvl="0" w:tplc="0F0ED3B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AE47D3A"/>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F912AF"/>
    <w:multiLevelType w:val="hybridMultilevel"/>
    <w:tmpl w:val="3C5ADD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3C3169BD"/>
    <w:multiLevelType w:val="hybridMultilevel"/>
    <w:tmpl w:val="0F98C0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4A14E9"/>
    <w:multiLevelType w:val="hybridMultilevel"/>
    <w:tmpl w:val="D76CF9E0"/>
    <w:lvl w:ilvl="0" w:tplc="2592A43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437781"/>
    <w:multiLevelType w:val="hybridMultilevel"/>
    <w:tmpl w:val="80D01E84"/>
    <w:lvl w:ilvl="0" w:tplc="1458E386">
      <w:start w:val="1"/>
      <w:numFmt w:val="decimal"/>
      <w:lvlText w:val="%1."/>
      <w:lvlJc w:val="left"/>
      <w:pPr>
        <w:ind w:left="720" w:hanging="360"/>
      </w:pPr>
      <w:rPr>
        <w:b w:val="0"/>
        <w:bCs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A2C3D1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4A4D3D5A"/>
    <w:multiLevelType w:val="hybridMultilevel"/>
    <w:tmpl w:val="C2409EAA"/>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8" w15:restartNumberingAfterBreak="0">
    <w:nsid w:val="4D2F5406"/>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033E80"/>
    <w:multiLevelType w:val="hybridMultilevel"/>
    <w:tmpl w:val="999206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508417A5"/>
    <w:multiLevelType w:val="hybridMultilevel"/>
    <w:tmpl w:val="B96E481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50DB25F2"/>
    <w:multiLevelType w:val="hybridMultilevel"/>
    <w:tmpl w:val="BFA6E04A"/>
    <w:lvl w:ilvl="0" w:tplc="3BB0609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30B134E"/>
    <w:multiLevelType w:val="hybridMultilevel"/>
    <w:tmpl w:val="F8D24C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601AD7"/>
    <w:multiLevelType w:val="hybridMultilevel"/>
    <w:tmpl w:val="4230B9D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59444860"/>
    <w:multiLevelType w:val="hybridMultilevel"/>
    <w:tmpl w:val="B484D4B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BFC2525"/>
    <w:multiLevelType w:val="multilevel"/>
    <w:tmpl w:val="5F90965C"/>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Calibri" w:cstheme="minorBidi" w:hint="default"/>
        <w:sz w:val="22"/>
      </w:rPr>
    </w:lvl>
    <w:lvl w:ilvl="2">
      <w:start w:val="1"/>
      <w:numFmt w:val="decimal"/>
      <w:isLgl/>
      <w:lvlText w:val="%1.%2.%3."/>
      <w:lvlJc w:val="left"/>
      <w:pPr>
        <w:ind w:left="1080" w:hanging="720"/>
      </w:pPr>
      <w:rPr>
        <w:rFonts w:eastAsia="Calibri" w:cstheme="minorBidi" w:hint="default"/>
        <w:sz w:val="22"/>
      </w:rPr>
    </w:lvl>
    <w:lvl w:ilvl="3">
      <w:start w:val="1"/>
      <w:numFmt w:val="decimal"/>
      <w:isLgl/>
      <w:lvlText w:val="%1.%2.%3.%4."/>
      <w:lvlJc w:val="left"/>
      <w:pPr>
        <w:ind w:left="1080" w:hanging="720"/>
      </w:pPr>
      <w:rPr>
        <w:rFonts w:eastAsia="Calibri" w:cstheme="minorBidi" w:hint="default"/>
        <w:sz w:val="22"/>
      </w:rPr>
    </w:lvl>
    <w:lvl w:ilvl="4">
      <w:start w:val="1"/>
      <w:numFmt w:val="decimal"/>
      <w:isLgl/>
      <w:lvlText w:val="%1.%2.%3.%4.%5."/>
      <w:lvlJc w:val="left"/>
      <w:pPr>
        <w:ind w:left="1440" w:hanging="1080"/>
      </w:pPr>
      <w:rPr>
        <w:rFonts w:eastAsia="Calibri" w:cstheme="minorBidi" w:hint="default"/>
        <w:sz w:val="22"/>
      </w:rPr>
    </w:lvl>
    <w:lvl w:ilvl="5">
      <w:start w:val="1"/>
      <w:numFmt w:val="decimal"/>
      <w:isLgl/>
      <w:lvlText w:val="%1.%2.%3.%4.%5.%6."/>
      <w:lvlJc w:val="left"/>
      <w:pPr>
        <w:ind w:left="1440" w:hanging="1080"/>
      </w:pPr>
      <w:rPr>
        <w:rFonts w:eastAsia="Calibri" w:cstheme="minorBidi" w:hint="default"/>
        <w:sz w:val="22"/>
      </w:rPr>
    </w:lvl>
    <w:lvl w:ilvl="6">
      <w:start w:val="1"/>
      <w:numFmt w:val="decimal"/>
      <w:isLgl/>
      <w:lvlText w:val="%1.%2.%3.%4.%5.%6.%7."/>
      <w:lvlJc w:val="left"/>
      <w:pPr>
        <w:ind w:left="1800" w:hanging="1440"/>
      </w:pPr>
      <w:rPr>
        <w:rFonts w:eastAsia="Calibri" w:cstheme="minorBidi" w:hint="default"/>
        <w:sz w:val="22"/>
      </w:rPr>
    </w:lvl>
    <w:lvl w:ilvl="7">
      <w:start w:val="1"/>
      <w:numFmt w:val="decimal"/>
      <w:isLgl/>
      <w:lvlText w:val="%1.%2.%3.%4.%5.%6.%7.%8."/>
      <w:lvlJc w:val="left"/>
      <w:pPr>
        <w:ind w:left="1800" w:hanging="1440"/>
      </w:pPr>
      <w:rPr>
        <w:rFonts w:eastAsia="Calibri" w:cstheme="minorBidi" w:hint="default"/>
        <w:sz w:val="22"/>
      </w:rPr>
    </w:lvl>
    <w:lvl w:ilvl="8">
      <w:start w:val="1"/>
      <w:numFmt w:val="decimal"/>
      <w:isLgl/>
      <w:lvlText w:val="%1.%2.%3.%4.%5.%6.%7.%8.%9."/>
      <w:lvlJc w:val="left"/>
      <w:pPr>
        <w:ind w:left="2160" w:hanging="1800"/>
      </w:pPr>
      <w:rPr>
        <w:rFonts w:eastAsia="Calibri" w:cstheme="minorBidi" w:hint="default"/>
        <w:sz w:val="22"/>
      </w:rPr>
    </w:lvl>
  </w:abstractNum>
  <w:abstractNum w:abstractNumId="26" w15:restartNumberingAfterBreak="0">
    <w:nsid w:val="5C9D38E7"/>
    <w:multiLevelType w:val="hybridMultilevel"/>
    <w:tmpl w:val="4E22E3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286E56"/>
    <w:multiLevelType w:val="hybridMultilevel"/>
    <w:tmpl w:val="99944322"/>
    <w:lvl w:ilvl="0" w:tplc="799A718C">
      <w:start w:val="5"/>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15:restartNumberingAfterBreak="0">
    <w:nsid w:val="5E7449C2"/>
    <w:multiLevelType w:val="hybridMultilevel"/>
    <w:tmpl w:val="906E57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FBD0F0A"/>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99630C"/>
    <w:multiLevelType w:val="hybridMultilevel"/>
    <w:tmpl w:val="05B8DBB4"/>
    <w:lvl w:ilvl="0" w:tplc="5A84D752">
      <w:start w:val="2020"/>
      <w:numFmt w:val="bullet"/>
      <w:lvlText w:val="-"/>
      <w:lvlJc w:val="left"/>
      <w:pPr>
        <w:ind w:left="720" w:hanging="360"/>
      </w:pPr>
      <w:rPr>
        <w:rFonts w:ascii="Times New Roman" w:eastAsia="Calibri"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AE53399"/>
    <w:multiLevelType w:val="hybridMultilevel"/>
    <w:tmpl w:val="06B6AEC6"/>
    <w:lvl w:ilvl="0" w:tplc="9F5638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F81741F"/>
    <w:multiLevelType w:val="hybridMultilevel"/>
    <w:tmpl w:val="FFE808AE"/>
    <w:lvl w:ilvl="0" w:tplc="F092AA20">
      <w:start w:val="1"/>
      <w:numFmt w:val="decimal"/>
      <w:lvlText w:val="%1."/>
      <w:lvlJc w:val="left"/>
      <w:pPr>
        <w:ind w:left="1410" w:hanging="69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762A7FA9"/>
    <w:multiLevelType w:val="hybridMultilevel"/>
    <w:tmpl w:val="C9E4CA56"/>
    <w:lvl w:ilvl="0" w:tplc="948A19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BB52AC1"/>
    <w:multiLevelType w:val="hybridMultilevel"/>
    <w:tmpl w:val="F774E4EC"/>
    <w:lvl w:ilvl="0" w:tplc="AE02F43E">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2465933">
    <w:abstractNumId w:val="8"/>
  </w:num>
  <w:num w:numId="2" w16cid:durableId="732884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0096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830051">
    <w:abstractNumId w:val="1"/>
  </w:num>
  <w:num w:numId="5" w16cid:durableId="1355350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391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0477662">
    <w:abstractNumId w:val="34"/>
  </w:num>
  <w:num w:numId="8" w16cid:durableId="1217660687">
    <w:abstractNumId w:val="12"/>
  </w:num>
  <w:num w:numId="9" w16cid:durableId="2033190049">
    <w:abstractNumId w:val="17"/>
  </w:num>
  <w:num w:numId="10" w16cid:durableId="4511717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4996964">
    <w:abstractNumId w:val="23"/>
  </w:num>
  <w:num w:numId="12" w16cid:durableId="420302948">
    <w:abstractNumId w:val="20"/>
  </w:num>
  <w:num w:numId="13" w16cid:durableId="1034840953">
    <w:abstractNumId w:val="30"/>
  </w:num>
  <w:num w:numId="14" w16cid:durableId="183329904">
    <w:abstractNumId w:val="0"/>
  </w:num>
  <w:num w:numId="15" w16cid:durableId="131945455">
    <w:abstractNumId w:val="16"/>
  </w:num>
  <w:num w:numId="16" w16cid:durableId="607351840">
    <w:abstractNumId w:val="14"/>
  </w:num>
  <w:num w:numId="17" w16cid:durableId="416513518">
    <w:abstractNumId w:val="25"/>
  </w:num>
  <w:num w:numId="18" w16cid:durableId="24143204">
    <w:abstractNumId w:val="22"/>
  </w:num>
  <w:num w:numId="19" w16cid:durableId="9080787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1292507">
    <w:abstractNumId w:val="4"/>
  </w:num>
  <w:num w:numId="21" w16cid:durableId="84308799">
    <w:abstractNumId w:val="10"/>
  </w:num>
  <w:num w:numId="22" w16cid:durableId="440807742">
    <w:abstractNumId w:val="26"/>
  </w:num>
  <w:num w:numId="23" w16cid:durableId="1693992891">
    <w:abstractNumId w:val="3"/>
  </w:num>
  <w:num w:numId="24" w16cid:durableId="665212995">
    <w:abstractNumId w:val="9"/>
  </w:num>
  <w:num w:numId="25" w16cid:durableId="1762796756">
    <w:abstractNumId w:val="2"/>
  </w:num>
  <w:num w:numId="26" w16cid:durableId="86121749">
    <w:abstractNumId w:val="5"/>
  </w:num>
  <w:num w:numId="27" w16cid:durableId="818423385">
    <w:abstractNumId w:val="13"/>
  </w:num>
  <w:num w:numId="28" w16cid:durableId="245892081">
    <w:abstractNumId w:val="24"/>
  </w:num>
  <w:num w:numId="29" w16cid:durableId="1188056336">
    <w:abstractNumId w:val="33"/>
  </w:num>
  <w:num w:numId="30" w16cid:durableId="16840185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7038473">
    <w:abstractNumId w:val="18"/>
  </w:num>
  <w:num w:numId="32" w16cid:durableId="563758595">
    <w:abstractNumId w:val="11"/>
  </w:num>
  <w:num w:numId="33" w16cid:durableId="226455897">
    <w:abstractNumId w:val="29"/>
  </w:num>
  <w:num w:numId="34" w16cid:durableId="1219853857">
    <w:abstractNumId w:val="32"/>
  </w:num>
  <w:num w:numId="35" w16cid:durableId="227770129">
    <w:abstractNumId w:val="28"/>
  </w:num>
  <w:num w:numId="36" w16cid:durableId="1967544534">
    <w:abstractNumId w:val="27"/>
  </w:num>
  <w:num w:numId="37" w16cid:durableId="1455826422">
    <w:abstractNumId w:val="7"/>
  </w:num>
  <w:num w:numId="38" w16cid:durableId="4458572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E5"/>
    <w:rsid w:val="000052BA"/>
    <w:rsid w:val="0002353C"/>
    <w:rsid w:val="000666C6"/>
    <w:rsid w:val="000736CF"/>
    <w:rsid w:val="00084FED"/>
    <w:rsid w:val="00085C45"/>
    <w:rsid w:val="00086B4D"/>
    <w:rsid w:val="00090482"/>
    <w:rsid w:val="00094F84"/>
    <w:rsid w:val="000D0EF1"/>
    <w:rsid w:val="001133A2"/>
    <w:rsid w:val="00124F2C"/>
    <w:rsid w:val="001303CA"/>
    <w:rsid w:val="00156955"/>
    <w:rsid w:val="00183BE5"/>
    <w:rsid w:val="00187CB5"/>
    <w:rsid w:val="0019341B"/>
    <w:rsid w:val="00195513"/>
    <w:rsid w:val="001B6634"/>
    <w:rsid w:val="001C483C"/>
    <w:rsid w:val="001D755B"/>
    <w:rsid w:val="001F6F79"/>
    <w:rsid w:val="00212A6B"/>
    <w:rsid w:val="002159C5"/>
    <w:rsid w:val="002714AA"/>
    <w:rsid w:val="002E156F"/>
    <w:rsid w:val="003259C6"/>
    <w:rsid w:val="00332E04"/>
    <w:rsid w:val="00363B1E"/>
    <w:rsid w:val="00372EC9"/>
    <w:rsid w:val="00374D2C"/>
    <w:rsid w:val="00386D48"/>
    <w:rsid w:val="003A1779"/>
    <w:rsid w:val="003A47F4"/>
    <w:rsid w:val="003B5F30"/>
    <w:rsid w:val="003C25C3"/>
    <w:rsid w:val="00402783"/>
    <w:rsid w:val="004104C8"/>
    <w:rsid w:val="00446A7A"/>
    <w:rsid w:val="00463A7A"/>
    <w:rsid w:val="00463C83"/>
    <w:rsid w:val="00466F94"/>
    <w:rsid w:val="004840F2"/>
    <w:rsid w:val="004C04DA"/>
    <w:rsid w:val="004D23E1"/>
    <w:rsid w:val="004D54B5"/>
    <w:rsid w:val="004D6D86"/>
    <w:rsid w:val="005310BF"/>
    <w:rsid w:val="005734FE"/>
    <w:rsid w:val="00580766"/>
    <w:rsid w:val="00586869"/>
    <w:rsid w:val="00592F6B"/>
    <w:rsid w:val="00595E20"/>
    <w:rsid w:val="00606C7C"/>
    <w:rsid w:val="00642C8D"/>
    <w:rsid w:val="006675A7"/>
    <w:rsid w:val="006A02C8"/>
    <w:rsid w:val="006D1567"/>
    <w:rsid w:val="007247C1"/>
    <w:rsid w:val="007430BB"/>
    <w:rsid w:val="00752638"/>
    <w:rsid w:val="00754188"/>
    <w:rsid w:val="007825D0"/>
    <w:rsid w:val="00786DBE"/>
    <w:rsid w:val="00791DC9"/>
    <w:rsid w:val="007978F9"/>
    <w:rsid w:val="007B2329"/>
    <w:rsid w:val="007C5565"/>
    <w:rsid w:val="007D34A0"/>
    <w:rsid w:val="00875826"/>
    <w:rsid w:val="008771EB"/>
    <w:rsid w:val="008A14A4"/>
    <w:rsid w:val="008A181C"/>
    <w:rsid w:val="008A7FF5"/>
    <w:rsid w:val="008C348C"/>
    <w:rsid w:val="008E5AFC"/>
    <w:rsid w:val="00910C28"/>
    <w:rsid w:val="00936FD8"/>
    <w:rsid w:val="0094534A"/>
    <w:rsid w:val="009557E6"/>
    <w:rsid w:val="00961144"/>
    <w:rsid w:val="00A02C88"/>
    <w:rsid w:val="00A04E89"/>
    <w:rsid w:val="00A066FC"/>
    <w:rsid w:val="00A3259B"/>
    <w:rsid w:val="00A51481"/>
    <w:rsid w:val="00A533F9"/>
    <w:rsid w:val="00A71E87"/>
    <w:rsid w:val="00AD2F01"/>
    <w:rsid w:val="00AE10E9"/>
    <w:rsid w:val="00B067B9"/>
    <w:rsid w:val="00B06946"/>
    <w:rsid w:val="00B840E2"/>
    <w:rsid w:val="00BD29C9"/>
    <w:rsid w:val="00C4141D"/>
    <w:rsid w:val="00C83C1D"/>
    <w:rsid w:val="00CF0CB7"/>
    <w:rsid w:val="00DB3F44"/>
    <w:rsid w:val="00DE05B2"/>
    <w:rsid w:val="00DE57DD"/>
    <w:rsid w:val="00DF7786"/>
    <w:rsid w:val="00E13043"/>
    <w:rsid w:val="00E9320F"/>
    <w:rsid w:val="00E97CB0"/>
    <w:rsid w:val="00EB4ED9"/>
    <w:rsid w:val="00EC39CE"/>
    <w:rsid w:val="00ED4E97"/>
    <w:rsid w:val="00ED7004"/>
    <w:rsid w:val="00F11F5A"/>
    <w:rsid w:val="00F17EAD"/>
    <w:rsid w:val="00F56EED"/>
    <w:rsid w:val="00F74920"/>
    <w:rsid w:val="00F91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247E"/>
  <w15:chartTrackingRefBased/>
  <w15:docId w15:val="{204935A3-1996-459C-BF0D-E9D0CDE2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15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2E156F"/>
    <w:rPr>
      <w:b/>
      <w:bCs/>
    </w:rPr>
  </w:style>
  <w:style w:type="paragraph" w:styleId="NormlWeb">
    <w:name w:val="Normal (Web)"/>
    <w:basedOn w:val="Norml"/>
    <w:uiPriority w:val="99"/>
    <w:unhideWhenUsed/>
    <w:rsid w:val="007247C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1F6F7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F6F79"/>
    <w:rPr>
      <w:rFonts w:ascii="Segoe UI" w:hAnsi="Segoe UI" w:cs="Segoe UI"/>
      <w:sz w:val="18"/>
      <w:szCs w:val="18"/>
    </w:rPr>
  </w:style>
  <w:style w:type="paragraph" w:customStyle="1" w:styleId="Style2">
    <w:name w:val="Style2"/>
    <w:basedOn w:val="Norml"/>
    <w:uiPriority w:val="99"/>
    <w:rsid w:val="00606C7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hu-HU"/>
    </w:rPr>
  </w:style>
  <w:style w:type="paragraph" w:styleId="Szvegtrzs">
    <w:name w:val="Body Text"/>
    <w:basedOn w:val="Norml"/>
    <w:link w:val="SzvegtrzsChar"/>
    <w:semiHidden/>
    <w:unhideWhenUsed/>
    <w:rsid w:val="008A181C"/>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8A181C"/>
    <w:rPr>
      <w:rFonts w:ascii="Times New Roman" w:eastAsia="Times New Roman" w:hAnsi="Times New Roman"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A04E89"/>
    <w:pPr>
      <w:spacing w:after="0" w:line="240" w:lineRule="auto"/>
      <w:ind w:left="720"/>
      <w:contextualSpacing/>
    </w:pPr>
    <w:rPr>
      <w:rFonts w:ascii="Times New Roman" w:eastAsia="Times New Roman" w:hAnsi="Times New Roman" w:cs="Times New Roman"/>
      <w:sz w:val="24"/>
      <w:szCs w:val="24"/>
      <w:lang w:eastAsia="hu-HU"/>
    </w:rPr>
  </w:style>
  <w:style w:type="paragraph" w:styleId="Nincstrkz">
    <w:name w:val="No Spacing"/>
    <w:uiPriority w:val="1"/>
    <w:qFormat/>
    <w:rsid w:val="00086B4D"/>
    <w:pPr>
      <w:spacing w:after="0" w:line="240" w:lineRule="auto"/>
    </w:pPr>
    <w:rPr>
      <w:rFonts w:ascii="Calibri" w:eastAsia="Calibri" w:hAnsi="Calibri" w:cs="Times New Roman"/>
    </w:rPr>
  </w:style>
  <w:style w:type="paragraph" w:styleId="Lista">
    <w:name w:val="List"/>
    <w:basedOn w:val="Norml"/>
    <w:rsid w:val="005310BF"/>
    <w:pPr>
      <w:spacing w:after="0" w:line="240" w:lineRule="auto"/>
      <w:ind w:left="283" w:hanging="283"/>
    </w:pPr>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A02C8"/>
    <w:pPr>
      <w:tabs>
        <w:tab w:val="center" w:pos="4536"/>
        <w:tab w:val="right" w:pos="9072"/>
      </w:tabs>
      <w:spacing w:after="0" w:line="240" w:lineRule="auto"/>
    </w:pPr>
  </w:style>
  <w:style w:type="character" w:customStyle="1" w:styleId="llbChar">
    <w:name w:val="Élőláb Char"/>
    <w:basedOn w:val="Bekezdsalapbettpusa"/>
    <w:link w:val="llb"/>
    <w:uiPriority w:val="99"/>
    <w:rsid w:val="006A02C8"/>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F74920"/>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24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5251">
      <w:bodyDiv w:val="1"/>
      <w:marLeft w:val="0"/>
      <w:marRight w:val="0"/>
      <w:marTop w:val="0"/>
      <w:marBottom w:val="0"/>
      <w:divBdr>
        <w:top w:val="none" w:sz="0" w:space="0" w:color="auto"/>
        <w:left w:val="none" w:sz="0" w:space="0" w:color="auto"/>
        <w:bottom w:val="none" w:sz="0" w:space="0" w:color="auto"/>
        <w:right w:val="none" w:sz="0" w:space="0" w:color="auto"/>
      </w:divBdr>
    </w:div>
    <w:div w:id="968784247">
      <w:bodyDiv w:val="1"/>
      <w:marLeft w:val="0"/>
      <w:marRight w:val="0"/>
      <w:marTop w:val="0"/>
      <w:marBottom w:val="0"/>
      <w:divBdr>
        <w:top w:val="none" w:sz="0" w:space="0" w:color="auto"/>
        <w:left w:val="none" w:sz="0" w:space="0" w:color="auto"/>
        <w:bottom w:val="none" w:sz="0" w:space="0" w:color="auto"/>
        <w:right w:val="none" w:sz="0" w:space="0" w:color="auto"/>
      </w:divBdr>
    </w:div>
    <w:div w:id="974094038">
      <w:bodyDiv w:val="1"/>
      <w:marLeft w:val="0"/>
      <w:marRight w:val="0"/>
      <w:marTop w:val="0"/>
      <w:marBottom w:val="0"/>
      <w:divBdr>
        <w:top w:val="none" w:sz="0" w:space="0" w:color="auto"/>
        <w:left w:val="none" w:sz="0" w:space="0" w:color="auto"/>
        <w:bottom w:val="none" w:sz="0" w:space="0" w:color="auto"/>
        <w:right w:val="none" w:sz="0" w:space="0" w:color="auto"/>
      </w:divBdr>
    </w:div>
    <w:div w:id="18237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13</Pages>
  <Words>2941</Words>
  <Characters>20297</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Bodor</dc:creator>
  <cp:keywords/>
  <dc:description/>
  <cp:lastModifiedBy>Johanna Bodor</cp:lastModifiedBy>
  <cp:revision>20</cp:revision>
  <cp:lastPrinted>2022-04-12T07:18:00Z</cp:lastPrinted>
  <dcterms:created xsi:type="dcterms:W3CDTF">2022-07-28T09:06:00Z</dcterms:created>
  <dcterms:modified xsi:type="dcterms:W3CDTF">2022-08-16T09:07:00Z</dcterms:modified>
</cp:coreProperties>
</file>