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DC" w:rsidRDefault="00F618DC" w:rsidP="00D23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FA7567" w:rsidRPr="00300F79" w:rsidRDefault="00FA7567" w:rsidP="00FA7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67" w:rsidRDefault="00FA7567" w:rsidP="00FA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előtestülete 2018. augusztus 30-i ülésén hozott határozatokról</w:t>
      </w:r>
    </w:p>
    <w:p w:rsidR="00FA7567" w:rsidRPr="0055294D" w:rsidRDefault="00FA7567" w:rsidP="00FA7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67" w:rsidRPr="0055294D" w:rsidRDefault="00FA7567" w:rsidP="00FA7567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FA7567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</w:p>
    <w:p w:rsidR="00FA7567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207/2018                     Zárt ülés elrendelése</w:t>
      </w:r>
    </w:p>
    <w:p w:rsidR="00FA7567" w:rsidRP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208/2018                     A GRÁNIT Gyógyfürdő Részvénytársaság Dolgozói Közhasznú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Alapítvány alapító okiratának módosítása</w:t>
      </w:r>
      <w:r>
        <w:rPr>
          <w:rFonts w:ascii="Times New Roman" w:hAnsi="Times New Roman" w:cs="Times New Roman"/>
          <w:sz w:val="24"/>
          <w:szCs w:val="24"/>
        </w:rPr>
        <w:br/>
      </w:r>
      <w:r w:rsidR="00FA756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7F6A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 w:rsidRPr="00EB7F6A">
        <w:rPr>
          <w:rFonts w:ascii="Times New Roman" w:hAnsi="Times New Roman" w:cs="Times New Roman"/>
          <w:sz w:val="24"/>
          <w:szCs w:val="24"/>
        </w:rPr>
        <w:t xml:space="preserve">209/2018 </w:t>
      </w:r>
      <w:r>
        <w:rPr>
          <w:rFonts w:ascii="Times New Roman" w:hAnsi="Times New Roman" w:cs="Times New Roman"/>
          <w:sz w:val="24"/>
          <w:szCs w:val="24"/>
        </w:rPr>
        <w:t xml:space="preserve">                    Karos-Park Kft. Felügyelőbizottság tagjai megbízatásának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meghosszabbítása</w:t>
      </w:r>
    </w:p>
    <w:p w:rsid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210/2018                     Gránit Zrt. kérelme a Szaunavilág módosított megvalósítására</w:t>
      </w:r>
    </w:p>
    <w:p w:rsid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211/2018                     Javaslat az orvosi ügyeleti ellátással kapcsolatos döntés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meghozatalára</w:t>
      </w:r>
    </w:p>
    <w:p w:rsid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212/2018                     Zalakaros, Arany J. u. 8. szám alatti ingatlan villamos energia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ellátása</w:t>
      </w:r>
    </w:p>
    <w:p w:rsidR="00EB7F6A" w:rsidRPr="00EB7F6A" w:rsidRDefault="00EB7F6A" w:rsidP="00F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213/2018                     Termáltóval kapcsolatos döntés</w:t>
      </w:r>
    </w:p>
    <w:p w:rsidR="00FA7567" w:rsidRPr="00470787" w:rsidRDefault="00FA7567" w:rsidP="00FA7567">
      <w:pPr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rPr>
          <w:rFonts w:ascii="Times New Roman" w:hAnsi="Times New Roman" w:cs="Times New Roman"/>
          <w:sz w:val="24"/>
          <w:szCs w:val="24"/>
        </w:rPr>
      </w:pPr>
    </w:p>
    <w:p w:rsidR="00FA7567" w:rsidRPr="00952DFA" w:rsidRDefault="00FA7567" w:rsidP="00FA7567">
      <w:pPr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FA7567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</w:p>
    <w:p w:rsidR="00FA7567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A7567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</w:p>
    <w:p w:rsidR="00FA7567" w:rsidRDefault="00FA7567" w:rsidP="00FA7567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A7567" w:rsidRDefault="00FA7567" w:rsidP="00D23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D23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D23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EB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EB7F6A" w:rsidRDefault="00EB7F6A" w:rsidP="00EB7F6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8D4" w:rsidRDefault="00CA28D4" w:rsidP="00CA28D4">
      <w:pPr>
        <w:pStyle w:val="Lista"/>
        <w:ind w:left="0" w:firstLine="0"/>
        <w:rPr>
          <w:b/>
          <w:sz w:val="24"/>
          <w:szCs w:val="24"/>
        </w:rPr>
      </w:pP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 xml:space="preserve">épviselőtestület </w:t>
      </w:r>
      <w:r>
        <w:rPr>
          <w:rFonts w:ascii="Times New Roman" w:hAnsi="Times New Roman" w:cs="Times New Roman"/>
          <w:b/>
          <w:sz w:val="24"/>
          <w:szCs w:val="24"/>
        </w:rPr>
        <w:t>207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III.30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8D4" w:rsidRPr="00BC6EAF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1. és 3-6 számú napirendi pontok</w:t>
      </w:r>
      <w:r w:rsidRPr="00F419A5">
        <w:rPr>
          <w:sz w:val="24"/>
          <w:szCs w:val="24"/>
        </w:rPr>
        <w:t xml:space="preserve"> </w:t>
      </w:r>
      <w:r w:rsidRPr="00F419A5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F419A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F419A5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EB7F6A" w:rsidRDefault="00EB7F6A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8D4" w:rsidRDefault="00CA28D4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Pr="0055294D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EB7F6A" w:rsidRPr="0055294D" w:rsidRDefault="00EB7F6A" w:rsidP="00EB7F6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Pr="0055294D" w:rsidRDefault="00CA28D4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EB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EB7F6A" w:rsidRDefault="00EB7F6A" w:rsidP="00EB7F6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 w:rsidRPr="009D48F9">
        <w:rPr>
          <w:rFonts w:ascii="Times New Roman" w:hAnsi="Times New Roman" w:cs="Times New Roman"/>
          <w:b/>
          <w:sz w:val="24"/>
          <w:szCs w:val="24"/>
        </w:rPr>
        <w:t>Képviselőtestület 208/2018. (VIII.30.)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8D4" w:rsidRPr="00F419A5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</w:p>
    <w:p w:rsidR="00CA28D4" w:rsidRPr="009D48F9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1./ Zalakaros Város Önkormányzat Képviselőtestülete javasolja a GRÁNIT Gyógyfürdő Zrt. Közgyűlése számára a társaság Felügyelő Bizottságának 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/2018. (08.27.) számú határozata alapján, </w:t>
      </w:r>
      <w:r w:rsidRPr="009D48F9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a GRÁNIT Gyógyfürdő Részvénytársaság Dolgozói Közhasznú Alapítvány alapító okiratát az alábbiak szerint módosítsa:</w:t>
      </w:r>
    </w:p>
    <w:p w:rsidR="00CA28D4" w:rsidRPr="009D48F9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A28D4" w:rsidRPr="009D48F9" w:rsidRDefault="00CA28D4" w:rsidP="00CA28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az alapító okirat VIII. fejezetének 1. pontja első mondatából törli a „7 (hét) tagú” </w:t>
      </w:r>
      <w:r>
        <w:rPr>
          <w:rFonts w:ascii="Times New Roman" w:eastAsia="Times New Roman" w:hAnsi="Times New Roman" w:cs="Times New Roman"/>
          <w:sz w:val="24"/>
          <w:szCs w:val="20"/>
        </w:rPr>
        <w:t>szövegrészt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, s helyébe lépteti a „</w:t>
      </w:r>
      <w:r w:rsidRPr="009D48F9">
        <w:rPr>
          <w:rFonts w:ascii="Times New Roman" w:eastAsia="Times New Roman" w:hAnsi="Times New Roman" w:cs="Times New Roman"/>
          <w:i/>
          <w:sz w:val="24"/>
          <w:szCs w:val="20"/>
        </w:rPr>
        <w:t>legalább 5 (azaz öt), de legfeljebb 7 (azaz hét) tagból álló”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szövegrészt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CA28D4" w:rsidRPr="009D48F9" w:rsidRDefault="00CA28D4" w:rsidP="00CA28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az alapító okirat </w:t>
      </w:r>
      <w:r w:rsidRPr="009D48F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VIII. fejezetének 2. pontját kiegészíti a </w:t>
      </w:r>
      <w:r w:rsidRPr="009D48F9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„</w:t>
      </w:r>
      <w:r w:rsidRPr="009D48F9">
        <w:rPr>
          <w:rFonts w:ascii="Times New Roman" w:eastAsia="Times New Roman" w:hAnsi="Times New Roman" w:cs="Times New Roman"/>
          <w:i/>
          <w:sz w:val="24"/>
          <w:szCs w:val="20"/>
        </w:rPr>
        <w:t>legalább 5, legfeljebb 7”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szövegrésszel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CA28D4" w:rsidRPr="009D48F9" w:rsidRDefault="00CA28D4" w:rsidP="00CA28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az alapító okirat </w:t>
      </w:r>
      <w:r w:rsidRPr="009D48F9">
        <w:rPr>
          <w:rFonts w:ascii="Times New Roman" w:eastAsia="Times New Roman" w:hAnsi="Times New Roman" w:cs="Times New Roman"/>
          <w:color w:val="000000"/>
          <w:sz w:val="24"/>
          <w:szCs w:val="20"/>
        </w:rPr>
        <w:t>VIII. fejezetének 2.7 pontja kiegészítésre kerül a „</w:t>
      </w:r>
      <w:r w:rsidRPr="009D48F9">
        <w:rPr>
          <w:rFonts w:ascii="Times New Roman" w:eastAsia="Times New Roman" w:hAnsi="Times New Roman" w:cs="Times New Roman"/>
          <w:i/>
          <w:sz w:val="24"/>
          <w:szCs w:val="20"/>
        </w:rPr>
        <w:t>legalább 5, de legfeljebb 7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0"/>
        </w:rPr>
        <w:t>szövegrésszel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; valamint</w:t>
      </w:r>
    </w:p>
    <w:p w:rsidR="00CA28D4" w:rsidRPr="009D48F9" w:rsidRDefault="00CA28D4" w:rsidP="00CA28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>az alapító okirat IX. fejezetéből törli a lemondott kuratóriumi tagra, Kérges Zoltánra vonatkozó adatokat.</w:t>
      </w:r>
    </w:p>
    <w:p w:rsidR="00CA28D4" w:rsidRPr="009D48F9" w:rsidRDefault="00CA28D4" w:rsidP="00CA2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8D4" w:rsidRPr="009D48F9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2./ Zalakaros Város Önkormányzat Képviselőtestülete </w:t>
      </w:r>
      <w:r w:rsidRPr="009D48F9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határozatban foglaltak szerint képviselje.</w:t>
      </w:r>
    </w:p>
    <w:p w:rsidR="00CA28D4" w:rsidRPr="009D48F9" w:rsidRDefault="00CA28D4" w:rsidP="00CA28D4">
      <w:pPr>
        <w:suppressAutoHyphens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D4" w:rsidRPr="009D48F9" w:rsidRDefault="00CA28D4" w:rsidP="00CA28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9">
        <w:rPr>
          <w:rFonts w:ascii="Times New Roman" w:eastAsia="Times New Roman" w:hAnsi="Times New Roman" w:cs="Times New Roman"/>
          <w:sz w:val="24"/>
          <w:szCs w:val="24"/>
        </w:rPr>
        <w:t>Határidő: 2018. augusztus 30.</w:t>
      </w:r>
    </w:p>
    <w:p w:rsidR="00CA28D4" w:rsidRDefault="00CA28D4" w:rsidP="00CA28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EB7F6A" w:rsidRDefault="00EB7F6A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8D4" w:rsidRDefault="00CA28D4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8D4" w:rsidRDefault="00CA28D4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EB7F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Pr="0055294D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EB7F6A" w:rsidRPr="0055294D" w:rsidRDefault="00EB7F6A" w:rsidP="00EB7F6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EB7F6A" w:rsidRPr="0055294D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EB7F6A" w:rsidRDefault="00EB7F6A" w:rsidP="00EB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A" w:rsidRDefault="00EB7F6A" w:rsidP="00F6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DC" w:rsidRDefault="00F618DC" w:rsidP="00F61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618DC" w:rsidRDefault="00F618DC" w:rsidP="00D23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8DC" w:rsidRPr="00F618DC" w:rsidRDefault="00F618DC" w:rsidP="00F6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209/2018. (VIII.30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342B" w:rsidRDefault="00D2342B" w:rsidP="00D23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Zalakaros Város Önkormányzata Képviselő-testülete </w:t>
      </w:r>
    </w:p>
    <w:p w:rsidR="00D2342B" w:rsidRDefault="00D2342B" w:rsidP="00D2342B">
      <w:pPr>
        <w:jc w:val="both"/>
        <w:rPr>
          <w:rFonts w:ascii="Helvetica" w:eastAsia="Times New Roman" w:hAnsi="Helvetica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1./ Zalakaros Város Önkormányzata, mint a Karos-Park Kft 100%-os tulajdonosa a lejárt megbízatású felügyelő bizottsági tagok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Káldi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Zsigmond, Galambos István, Marton László) megbízatását visszamenő hatállyal 2017. október 22. napjától 2019. december 31. napjáig meghosszabbítja, azzal, hogy </w:t>
      </w:r>
      <w:r>
        <w:rPr>
          <w:rFonts w:ascii="Times New Roman" w:eastAsia="Times New Roman" w:hAnsi="Times New Roman" w:cs="Times New Roman"/>
          <w:color w:val="000000"/>
        </w:rPr>
        <w:t>jóváhagyja a 2017. október 22-től a megválasztás napjáig végzett tevékenységüket.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2./ A felügyelőbizottság tagjainak díjazását az alábbiak szerint állapítja meg: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felügyelőbizottsági elnök esetén bruttó 30.000,- Ft/hó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felügyelőbizottsági tag esetén: bruttó 25.000,- Ft/hó összeg.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42B" w:rsidRDefault="00D2342B" w:rsidP="00D2342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Kft.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Alapító Okiratának 5. pontjában fióktelepként megnevezett </w:t>
      </w:r>
      <w:r>
        <w:rPr>
          <w:rFonts w:ascii="Times New Roman" w:hAnsi="Times New Roman" w:cs="Times New Roman"/>
        </w:rPr>
        <w:t>8747 Zalamerenye, 0112/2 hrsz.-ú ingatlanon található Komposztáló telepet megszünteti.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4./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felkéri a Karos-Park Kft. ügyvezetőjét, hogy gondoskodjon ügyvédje útján a 1. és 3. pontban foglalt változások átvezetéséről, illetve a módosításokkal egységes szerkezetbe foglalt Alapító Okirat elkészítéséről és cégnyilvántartásba való bejegyeztetéséről.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5./ Felhatalmazza a polgármestert a Karos-Park Kft. Alapító okiratának aláírására.</w:t>
      </w:r>
    </w:p>
    <w:p w:rsidR="00D2342B" w:rsidRDefault="00D2342B" w:rsidP="00D23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42B" w:rsidRDefault="00D2342B" w:rsidP="00D234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F618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F618D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azonnal</w:t>
      </w:r>
    </w:p>
    <w:p w:rsidR="00D2342B" w:rsidRDefault="00D2342B" w:rsidP="00D234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Felelős:</w:t>
      </w:r>
      <w:r w:rsidR="00F618D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F618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Novák Ferenc polgármester </w:t>
      </w:r>
    </w:p>
    <w:p w:rsidR="00D2342B" w:rsidRDefault="00D2342B" w:rsidP="00D234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Operatív felelős: Biczó Tamás Karos-Park Kft ügyvezetője,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Eszter</w:t>
      </w:r>
      <w:r w:rsidR="00F618DC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jogi referens</w:t>
      </w:r>
    </w:p>
    <w:p w:rsidR="00F618DC" w:rsidRDefault="00F618DC" w:rsidP="00D234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DC" w:rsidRDefault="00F618DC" w:rsidP="00D234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DC" w:rsidRDefault="00F618DC" w:rsidP="00D234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DC" w:rsidRDefault="00F618DC" w:rsidP="00F6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DC" w:rsidRPr="0055294D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618DC" w:rsidRPr="0055294D" w:rsidRDefault="00F618DC" w:rsidP="00F618D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618DC" w:rsidRPr="0055294D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EB7F6A"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F618DC" w:rsidRDefault="00F618DC" w:rsidP="00F6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>Képviselőtestület 2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(VIII.30.) számú határozata:</w:t>
      </w: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1./ Zalakaros Város Önkormányzat Képviselőtestülete javasolja a GRÁNIT Gyógyfürdő Zrt. Közgyűlése számára a társaság Felügyelő Bizottságának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/2018. (08.27.) számú határozata alapján, </w:t>
      </w:r>
      <w:r w:rsidRPr="00474578">
        <w:rPr>
          <w:rFonts w:ascii="Times New Roman" w:eastAsia="Times New Roman" w:hAnsi="Times New Roman" w:cs="Times New Roman"/>
          <w:sz w:val="24"/>
          <w:szCs w:val="24"/>
        </w:rPr>
        <w:t xml:space="preserve">hogy Gránit Gyógyfürdő Zrt. 10/2018. (05.17.) Közgyűlési határozatát a módosítsa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47457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2018. évben induló </w:t>
      </w:r>
      <w:proofErr w:type="spellStart"/>
      <w:r w:rsidRPr="00474578">
        <w:rPr>
          <w:rFonts w:ascii="Times New Roman" w:eastAsia="Times New Roman" w:hAnsi="Times New Roman" w:cs="Times New Roman"/>
          <w:sz w:val="24"/>
          <w:szCs w:val="20"/>
        </w:rPr>
        <w:t>Gyógycentrum</w:t>
      </w:r>
      <w:proofErr w:type="spellEnd"/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 I-II. Számú nyitott és kupolás medencéinek felújítását, új Panorámás medence létrehozásával a meglévő udvari szauna blokk bővítését a közbeszerzéssel beérkezett árajánlat alapján </w:t>
      </w:r>
      <w:r w:rsidRPr="00474578">
        <w:rPr>
          <w:rFonts w:ascii="Times New Roman" w:eastAsia="Times New Roman" w:hAnsi="Times New Roman" w:cs="Times New Roman"/>
          <w:sz w:val="24"/>
          <w:szCs w:val="24"/>
        </w:rPr>
        <w:t>az alábbi módosítások szerint:</w:t>
      </w:r>
    </w:p>
    <w:p w:rsidR="00CA28D4" w:rsidRPr="00474578" w:rsidRDefault="00CA28D4" w:rsidP="00CA28D4">
      <w:pPr>
        <w:tabs>
          <w:tab w:val="left" w:pos="19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A28D4" w:rsidRPr="00474578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457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1.1/ A Közgyűlés engedélyezze a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10/</w:t>
      </w:r>
      <w:r w:rsidRPr="00474578">
        <w:rPr>
          <w:rFonts w:ascii="Times New Roman" w:eastAsia="Times New Roman" w:hAnsi="Times New Roman" w:cs="Times New Roman"/>
          <w:sz w:val="24"/>
          <w:szCs w:val="24"/>
        </w:rPr>
        <w:t>2018. (05.17.) határozatával elfogadott szauna világ helyszínének</w:t>
      </w:r>
      <w:r w:rsidRPr="0047457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, műszaki tartamának módosítását. Az új helyszíne a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Régi fedett élményfürdő ÉK-i oldalához csatlakoztatva. Beépítendő - magasépítés terület – 405 m</w:t>
      </w:r>
      <w:r w:rsidRPr="0047457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, 400 m</w:t>
      </w:r>
      <w:r w:rsidRPr="0047457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2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kertépítéssel.</w:t>
      </w:r>
    </w:p>
    <w:p w:rsidR="00CA28D4" w:rsidRPr="00474578" w:rsidRDefault="00CA28D4" w:rsidP="00CA28D4">
      <w:pPr>
        <w:tabs>
          <w:tab w:val="left" w:pos="1134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28D4" w:rsidRPr="00474578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1.2/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A Fürdő vizsgálja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meg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 a korábbi fejlesztési terveket a stra</w:t>
      </w: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égiakészítés során, melyek a jelenlegi </w:t>
      </w:r>
      <w:proofErr w:type="spellStart"/>
      <w:r w:rsidRPr="00474578">
        <w:rPr>
          <w:rFonts w:ascii="Times New Roman" w:eastAsia="Times New Roman" w:hAnsi="Times New Roman" w:cs="Times New Roman"/>
          <w:sz w:val="24"/>
          <w:szCs w:val="20"/>
        </w:rPr>
        <w:t>gyógycentrum</w:t>
      </w:r>
      <w:proofErr w:type="spellEnd"/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 II. sz. medence északi oldalára készültek és wellness fejlesztést tartalmaztak. Ennek részét képezte egy szaunavilág és </w:t>
      </w:r>
      <w:proofErr w:type="spellStart"/>
      <w:r w:rsidRPr="00474578">
        <w:rPr>
          <w:rFonts w:ascii="Times New Roman" w:eastAsia="Times New Roman" w:hAnsi="Times New Roman" w:cs="Times New Roman"/>
          <w:sz w:val="24"/>
          <w:szCs w:val="20"/>
        </w:rPr>
        <w:t>hammam</w:t>
      </w:r>
      <w:proofErr w:type="spellEnd"/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CA28D4" w:rsidRPr="00474578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28D4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1.3/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A Közgyűlés a bemu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tatott fejlesztési koncepciót 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fogadja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el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, mely a stratégia részeként jelenik meg, ez vonatkozik az élményfürdő keleti oldalán lévő élményfürdő fejlesztésre, átjáró folyosóra, egy wellness- és szaunavilág kialakítására. Ennek első üteme a szaunavilág létrehozása, mely az észak-keleti oldalon valósul meg.</w:t>
      </w:r>
    </w:p>
    <w:p w:rsidR="00CA28D4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28D4" w:rsidRPr="00474578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4578">
        <w:rPr>
          <w:rFonts w:ascii="Times New Roman" w:eastAsia="Times New Roman" w:hAnsi="Times New Roman" w:cs="Times New Roman"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474578">
        <w:rPr>
          <w:rFonts w:ascii="Times New Roman" w:eastAsia="Times New Roman" w:hAnsi="Times New Roman" w:cs="Times New Roman"/>
          <w:sz w:val="24"/>
          <w:szCs w:val="20"/>
        </w:rPr>
        <w:t>/ A Közgyűlés engedélyezze az új szaunavilág új helyszínen történő engedélyes és kiviteli terveinek elkészíttetését, szerződés megkötését összesen nettó 12 000 e Ft összegben.</w:t>
      </w:r>
    </w:p>
    <w:p w:rsidR="00CA28D4" w:rsidRPr="00474578" w:rsidRDefault="00CA28D4" w:rsidP="00CA28D4">
      <w:pPr>
        <w:tabs>
          <w:tab w:val="left" w:pos="1134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28D4" w:rsidRPr="00376946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1.5/ A Közgyűlés engedélyezze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 xml:space="preserve"> az új szaunavilág</w:t>
      </w:r>
      <w:r w:rsidRPr="00376946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nettó 280 000 eFt beruházás megvalósításához  110 000 eFt beruházási hitel felvételét, 15 év futamidőre, a legkedvezőbb ajánlatot adó banknál. </w:t>
      </w:r>
    </w:p>
    <w:p w:rsidR="00CA28D4" w:rsidRPr="00376946" w:rsidRDefault="00CA28D4" w:rsidP="00CA28D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CA28D4" w:rsidRPr="00376946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1.6/ 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>A jelzálog-jog bejegyzést a tulajdonosok engedélyezik a hitelfelvétellel és a Támogatási szerződéssel kapcsolatban is.</w:t>
      </w:r>
    </w:p>
    <w:p w:rsidR="00CA28D4" w:rsidRPr="00376946" w:rsidRDefault="00CA28D4" w:rsidP="00CA28D4">
      <w:pPr>
        <w:tabs>
          <w:tab w:val="left" w:pos="1134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28D4" w:rsidRPr="00376946" w:rsidRDefault="00CA28D4" w:rsidP="00CA28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1.7/ 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bookmarkStart w:id="0" w:name="_Hlk522655937"/>
      <w:r>
        <w:rPr>
          <w:rFonts w:ascii="Times New Roman" w:eastAsia="Times New Roman" w:hAnsi="Times New Roman" w:cs="Times New Roman"/>
          <w:sz w:val="24"/>
          <w:szCs w:val="20"/>
        </w:rPr>
        <w:t>Közgyűlés engedélyezze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és 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>hatalmazza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fel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 xml:space="preserve"> a Vezérigazgatót, hogy</w:t>
      </w:r>
      <w:r w:rsidRPr="00376946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a Magyar Turisztikai Ügynökségnél eljárjon a szauna beruházáshoz aláírt 100 000 e Ft összegű pályázati támogatásról szóló Támogatási szerződésben szereplő beruházás új helyszínen és műszaki tartalomban történő megvalósításának módosításában. A pályázat nettó bekerülési értéke  221 000 e Ft.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 xml:space="preserve"> A Közgyűlés </w:t>
      </w:r>
      <w:r>
        <w:rPr>
          <w:rFonts w:ascii="Times New Roman" w:eastAsia="Times New Roman" w:hAnsi="Times New Roman" w:cs="Times New Roman"/>
          <w:sz w:val="24"/>
          <w:szCs w:val="20"/>
        </w:rPr>
        <w:t>a vezérigazgatónak engedélyezze</w:t>
      </w:r>
      <w:r w:rsidRPr="00376946">
        <w:rPr>
          <w:rFonts w:ascii="Times New Roman" w:eastAsia="Times New Roman" w:hAnsi="Times New Roman" w:cs="Times New Roman"/>
          <w:sz w:val="24"/>
          <w:szCs w:val="20"/>
        </w:rPr>
        <w:t xml:space="preserve"> a fenti módosítás szerinti új Támogatási szerződés aláírását.</w:t>
      </w:r>
    </w:p>
    <w:p w:rsidR="00CA28D4" w:rsidRPr="00474578" w:rsidRDefault="00CA28D4" w:rsidP="00CA2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A28D4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78">
        <w:rPr>
          <w:rFonts w:ascii="Times New Roman" w:eastAsia="Times New Roman" w:hAnsi="Times New Roman" w:cs="Times New Roman"/>
          <w:sz w:val="24"/>
          <w:szCs w:val="20"/>
        </w:rPr>
        <w:t xml:space="preserve">2./ Zalakaros Város Önkormányzat Képviselőtestülete </w:t>
      </w:r>
      <w:r w:rsidRPr="00474578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határozatban foglaltak szerint képviselje.</w:t>
      </w: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78">
        <w:rPr>
          <w:rFonts w:ascii="Times New Roman" w:eastAsia="Times New Roman" w:hAnsi="Times New Roman" w:cs="Times New Roman"/>
          <w:sz w:val="24"/>
          <w:szCs w:val="24"/>
        </w:rPr>
        <w:lastRenderedPageBreak/>
        <w:t>Határidő: 2018. augusztus 30.</w:t>
      </w: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7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8D4" w:rsidRDefault="00CA28D4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A7567" w:rsidRPr="0055294D" w:rsidRDefault="00FA7567" w:rsidP="00FA75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EB7F6A"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>Képviselőtestület 2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(VIII.30.) számú határozata:</w:t>
      </w: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</w:p>
    <w:p w:rsidR="00CA28D4" w:rsidRDefault="00CA28D4" w:rsidP="00CA28D4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977A29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302E9">
        <w:rPr>
          <w:rFonts w:ascii="Times New Roman" w:eastAsia="Calibri" w:hAnsi="Times New Roman" w:cs="Times New Roman"/>
          <w:sz w:val="24"/>
          <w:szCs w:val="24"/>
        </w:rPr>
        <w:t xml:space="preserve"> háziorvosi ügyeleti szolgálaton térítés ellenében igénybe vehető szolgáltatások</w:t>
      </w:r>
      <w:r>
        <w:rPr>
          <w:rFonts w:ascii="Times New Roman" w:eastAsia="Calibri" w:hAnsi="Times New Roman" w:cs="Times New Roman"/>
          <w:sz w:val="24"/>
          <w:szCs w:val="24"/>
        </w:rPr>
        <w:t xml:space="preserve">ról szóló előterjesztés kapcsán nem hoz végleges döntést. </w:t>
      </w:r>
    </w:p>
    <w:p w:rsidR="00CA28D4" w:rsidRDefault="00CA28D4" w:rsidP="00CA28D4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977A29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felkéri a polgármestert, készüljön előkészítő anyag, hogy milyen indokoltsága van a szolgáltatási díj bevezetésének, mely személyi körre terjedne ki, a szolgáltatási díjat ki szedné be és kit illetne, figyelembe véve </w:t>
      </w:r>
      <w:r w:rsidRPr="007C0004">
        <w:rPr>
          <w:rFonts w:ascii="Times New Roman" w:eastAsia="Calibri" w:hAnsi="Times New Roman" w:cs="Times New Roman"/>
          <w:sz w:val="24"/>
          <w:szCs w:val="24"/>
        </w:rPr>
        <w:t>az ügyeleti szolgálatban részt vevő orvosok véleményét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8D4" w:rsidRDefault="00CA28D4" w:rsidP="00CA28D4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977A29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felkéri a polgármestert, készüljön tájékoztató anyag a szolgáltatást igénybe vevő települések részére, hogy az indokolatlan szolgáltatást az önkormányzat vizsgálni fogja. </w:t>
      </w: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78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szeptember 21.</w:t>
      </w:r>
    </w:p>
    <w:p w:rsidR="00CA28D4" w:rsidRPr="00474578" w:rsidRDefault="00CA28D4" w:rsidP="00CA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7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A28D4" w:rsidRDefault="00CA28D4" w:rsidP="00CA28D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Operatív felelős: Horváthné Juhász Barbara pénzügyi osztályvezető</w:t>
      </w:r>
    </w:p>
    <w:p w:rsidR="00CA28D4" w:rsidRDefault="00CA28D4" w:rsidP="00CA28D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Gaál Krisztina személyzeti-és önkormányzati referens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A28D4" w:rsidRDefault="00CA28D4" w:rsidP="00FA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A7567" w:rsidRPr="0055294D" w:rsidRDefault="00FA7567" w:rsidP="00FA75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EB7F6A"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 w:rsidRPr="00F419A5">
        <w:rPr>
          <w:rFonts w:ascii="Times New Roman" w:hAnsi="Times New Roman" w:cs="Times New Roman"/>
          <w:b/>
          <w:sz w:val="24"/>
          <w:szCs w:val="24"/>
        </w:rPr>
        <w:t>Képviselőtestület 2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419A5">
        <w:rPr>
          <w:rFonts w:ascii="Times New Roman" w:hAnsi="Times New Roman" w:cs="Times New Roman"/>
          <w:b/>
          <w:sz w:val="24"/>
          <w:szCs w:val="24"/>
        </w:rPr>
        <w:t>/2018. (VIII.30.) számú határozata:</w:t>
      </w: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</w:p>
    <w:p w:rsidR="00CA28D4" w:rsidRDefault="00CA28D4" w:rsidP="00CA28D4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a </w:t>
      </w:r>
      <w:r w:rsidRPr="00C85CA9">
        <w:rPr>
          <w:rFonts w:ascii="Times New Roman" w:eastAsia="Calibri" w:hAnsi="Times New Roman" w:cs="Times New Roman"/>
          <w:sz w:val="24"/>
          <w:szCs w:val="24"/>
        </w:rPr>
        <w:t>Zalakaros, Arany J. u. 8. szám alatti in</w:t>
      </w:r>
      <w:r>
        <w:rPr>
          <w:rFonts w:ascii="Times New Roman" w:eastAsia="Calibri" w:hAnsi="Times New Roman" w:cs="Times New Roman"/>
          <w:sz w:val="24"/>
          <w:szCs w:val="24"/>
        </w:rPr>
        <w:t>gatlan villamos energia ellátásáról szóló előterjesztés kapcsán addig nem hoz végleges döntést, amíg az ö</w:t>
      </w:r>
      <w:r w:rsidRPr="00C85CA9">
        <w:rPr>
          <w:rFonts w:ascii="Times New Roman" w:eastAsia="Calibri" w:hAnsi="Times New Roman" w:cs="Times New Roman"/>
          <w:sz w:val="24"/>
          <w:szCs w:val="24"/>
        </w:rPr>
        <w:t>nkormányzat tulajdonában lévő közvilágítási oszlopok</w:t>
      </w:r>
      <w:r>
        <w:rPr>
          <w:rFonts w:ascii="Times New Roman" w:eastAsia="Calibri" w:hAnsi="Times New Roman" w:cs="Times New Roman"/>
          <w:sz w:val="24"/>
          <w:szCs w:val="24"/>
        </w:rPr>
        <w:t xml:space="preserve">nak az </w:t>
      </w:r>
      <w:r w:rsidRPr="00C93C5C">
        <w:rPr>
          <w:rFonts w:ascii="Times New Roman" w:eastAsia="Calibri" w:hAnsi="Times New Roman" w:cs="Times New Roman"/>
          <w:sz w:val="24"/>
          <w:szCs w:val="24"/>
        </w:rPr>
        <w:t>E.ON Dél-dunántúli Áramhálózati Zrt.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részére történő tulajdonba adásának vagy üzemeltetésre történő átadásának feltételei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teljes körűen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tisztázottak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8D4" w:rsidRPr="003C1AC1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C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2018. szeptember 7.</w:t>
      </w:r>
    </w:p>
    <w:p w:rsidR="00CA28D4" w:rsidRPr="003C1AC1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C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A28D4" w:rsidRPr="003C1AC1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C1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településüzemeltetési-és katasztrófavédelmi referens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A7567" w:rsidRPr="0055294D" w:rsidRDefault="00FA7567" w:rsidP="00FA75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EB7F6A"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Pr="00DE7FE6">
        <w:rPr>
          <w:rFonts w:ascii="Times New Roman" w:hAnsi="Times New Roman" w:cs="Times New Roman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sz w:val="24"/>
          <w:szCs w:val="24"/>
        </w:rPr>
        <w:t>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  <w:r w:rsidRPr="004F356E">
        <w:rPr>
          <w:rFonts w:ascii="Times New Roman" w:hAnsi="Times New Roman" w:cs="Times New Roman"/>
          <w:b/>
          <w:sz w:val="24"/>
          <w:szCs w:val="24"/>
        </w:rPr>
        <w:t>Képviselőtestület 213/2018. (VIII.30.) számú határozata:</w:t>
      </w:r>
    </w:p>
    <w:p w:rsidR="00CA28D4" w:rsidRDefault="00CA28D4" w:rsidP="00CA28D4">
      <w:pPr>
        <w:rPr>
          <w:rFonts w:ascii="Times New Roman" w:hAnsi="Times New Roman" w:cs="Times New Roman"/>
          <w:b/>
          <w:sz w:val="24"/>
          <w:szCs w:val="24"/>
        </w:rPr>
      </w:pPr>
    </w:p>
    <w:p w:rsidR="00CA28D4" w:rsidRDefault="00CA28D4" w:rsidP="00CA28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Zalakaros Város Önkormányzat Képviselőtestülete tudomásul veszi, hogy a Gránit Gyógyfürdő Zrt. a </w:t>
      </w:r>
      <w:r w:rsidRPr="003B644C">
        <w:rPr>
          <w:rFonts w:ascii="Times New Roman" w:eastAsia="Calibri" w:hAnsi="Times New Roman" w:cs="Times New Roman"/>
          <w:sz w:val="24"/>
          <w:szCs w:val="24"/>
        </w:rPr>
        <w:t>185/2018. (VII.25.)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valamint a 206</w:t>
      </w:r>
      <w:r w:rsidRPr="003B644C">
        <w:rPr>
          <w:rFonts w:ascii="Times New Roman" w:eastAsia="Calibri" w:hAnsi="Times New Roman" w:cs="Times New Roman"/>
          <w:sz w:val="24"/>
          <w:szCs w:val="24"/>
        </w:rPr>
        <w:t>/2018. (VI</w:t>
      </w:r>
      <w:r>
        <w:rPr>
          <w:rFonts w:ascii="Times New Roman" w:eastAsia="Calibri" w:hAnsi="Times New Roman" w:cs="Times New Roman"/>
          <w:sz w:val="24"/>
          <w:szCs w:val="24"/>
        </w:rPr>
        <w:t>II.16</w:t>
      </w:r>
      <w:r w:rsidRPr="003B644C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számú határozatban elrendelt adatszolgáltatást a mai napon (2018. augusztus 30-án) megküldi az önkormányzat részére.</w:t>
      </w:r>
    </w:p>
    <w:p w:rsidR="00CA28D4" w:rsidRDefault="00CA28D4" w:rsidP="00CA28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2./ Zalakaros Város Önkormányzat Képviselőtestülete felkéri az alpolgármestert, hogy az adatszolgáltatást hivatalos úton küldje meg a termáltó kivitelezőjének.</w:t>
      </w:r>
    </w:p>
    <w:p w:rsidR="00CA28D4" w:rsidRDefault="00CA28D4" w:rsidP="00CA28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3./ Zalakaros Város Önkormányzat Képviselőtestülete felkéri a polgármestert, hogy a jövő hétre a tényleges műszaki adatok birtokában hívja össze a képviselőtestület rendkívüli ülését.</w:t>
      </w:r>
    </w:p>
    <w:p w:rsidR="00CA28D4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C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 – 1. és 2. pont esetében</w:t>
      </w:r>
    </w:p>
    <w:p w:rsidR="00CA28D4" w:rsidRPr="003C1AC1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2018. szeptember 6. – 3. pont esetében</w:t>
      </w:r>
    </w:p>
    <w:p w:rsidR="00CA28D4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C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A28D4" w:rsidRPr="003C1AC1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Czirákiné Pakulár Judit alpolgármester – 2. pont esetében</w:t>
      </w:r>
    </w:p>
    <w:p w:rsidR="00CA28D4" w:rsidRPr="003C1AC1" w:rsidRDefault="00CA28D4" w:rsidP="00CA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C1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Tóthné Őri Ibolya városfejlesztési osztályvezető</w:t>
      </w:r>
    </w:p>
    <w:p w:rsidR="00CA28D4" w:rsidRPr="000F773B" w:rsidRDefault="00CA28D4" w:rsidP="00CA2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5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05C1">
        <w:rPr>
          <w:rFonts w:ascii="Times New Roman" w:hAnsi="Times New Roman" w:cs="Times New Roman"/>
          <w:sz w:val="24"/>
          <w:szCs w:val="24"/>
        </w:rPr>
        <w:t xml:space="preserve">Cziráki László </w:t>
      </w:r>
      <w:r>
        <w:rPr>
          <w:rFonts w:ascii="Times New Roman" w:hAnsi="Times New Roman" w:cs="Times New Roman"/>
          <w:sz w:val="24"/>
          <w:szCs w:val="24"/>
        </w:rPr>
        <w:t>Gránit Gyógyfürdő Zrt. vezérigazgatója – 1. pont esetében</w:t>
      </w: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6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FA7567" w:rsidRDefault="00FA7567" w:rsidP="00FA75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A7567" w:rsidRPr="0055294D" w:rsidRDefault="00FA7567" w:rsidP="00FA75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A7567" w:rsidRPr="0055294D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D4" w:rsidRDefault="00CA28D4" w:rsidP="00FA7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EB7F6A">
        <w:rPr>
          <w:rFonts w:ascii="Times New Roman" w:hAnsi="Times New Roman" w:cs="Times New Roman"/>
          <w:sz w:val="24"/>
          <w:szCs w:val="24"/>
        </w:rPr>
        <w:t>szeptember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FA7567" w:rsidRDefault="00FA7567" w:rsidP="00FA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E30DA2" w:rsidRDefault="00E30DA2"/>
    <w:sectPr w:rsidR="00E3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81F24"/>
    <w:multiLevelType w:val="hybridMultilevel"/>
    <w:tmpl w:val="D7B844C0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2B"/>
    <w:rsid w:val="00262D2F"/>
    <w:rsid w:val="00CA28D4"/>
    <w:rsid w:val="00D2342B"/>
    <w:rsid w:val="00E30DA2"/>
    <w:rsid w:val="00EB7F6A"/>
    <w:rsid w:val="00F618DC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2D7"/>
  <w15:chartTrackingRefBased/>
  <w15:docId w15:val="{32BB32F9-51F4-4275-89C7-9109A24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342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CA28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1670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5</cp:revision>
  <cp:lastPrinted>2018-09-27T07:05:00Z</cp:lastPrinted>
  <dcterms:created xsi:type="dcterms:W3CDTF">2018-08-30T13:08:00Z</dcterms:created>
  <dcterms:modified xsi:type="dcterms:W3CDTF">2018-09-27T07:05:00Z</dcterms:modified>
</cp:coreProperties>
</file>