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6A60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63B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C4C648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79717" w14:textId="77777777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87F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B314D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BC2B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B314D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56C2C97" w14:textId="77777777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</w:t>
      </w:r>
      <w:r w:rsidR="004F75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B314D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4F75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B314D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6</w:t>
      </w:r>
    </w:p>
    <w:p w14:paraId="41F7718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CCB0542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3959E2E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DE1FF1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203C78F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0B8741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5074F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40A43C50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AAAA5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954F3CA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196AB7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400157">
        <w:rPr>
          <w:rFonts w:ascii="Times New Roman" w:hAnsi="Times New Roman" w:cs="Times New Roman"/>
          <w:b/>
          <w:sz w:val="40"/>
          <w:szCs w:val="40"/>
        </w:rPr>
        <w:t>március 02-án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91FE29F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45B637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486C4E9F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11004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45824E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EA4DFC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6289481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DD5E4D7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8ECFD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87A6E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2DA39B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06EA3C64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B7BF4" w14:textId="7777777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00157">
        <w:rPr>
          <w:rFonts w:ascii="Times New Roman" w:hAnsi="Times New Roman" w:cs="Times New Roman"/>
          <w:b/>
          <w:sz w:val="24"/>
          <w:szCs w:val="24"/>
        </w:rPr>
        <w:t>március 02-án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82">
        <w:rPr>
          <w:rFonts w:ascii="Times New Roman" w:hAnsi="Times New Roman" w:cs="Times New Roman"/>
          <w:color w:val="000000" w:themeColor="text1"/>
          <w:sz w:val="24"/>
          <w:szCs w:val="24"/>
        </w:rPr>
        <w:t>15,17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306F1F40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0EAB66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 xml:space="preserve">Stégli János,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1C40E2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77D23707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5F29D" w14:textId="77777777" w:rsidR="00F24E82" w:rsidRDefault="00F24E82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Novák Ferenc polgármester.</w:t>
      </w:r>
    </w:p>
    <w:p w14:paraId="5189609A" w14:textId="77777777" w:rsidR="00F24E82" w:rsidRDefault="00F24E82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BDF8B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F24E82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5FCBAB0A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D8CC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3CBE8895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A913F" w14:textId="77777777" w:rsidR="00AD756F" w:rsidRPr="00537A88" w:rsidRDefault="00F24E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2F304E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0558E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AA49E8">
        <w:rPr>
          <w:rFonts w:ascii="Times New Roman" w:hAnsi="Times New Roman" w:cs="Times New Roman"/>
          <w:sz w:val="24"/>
          <w:szCs w:val="24"/>
        </w:rPr>
        <w:t>Kötő Attila</w:t>
      </w:r>
      <w:r w:rsidR="005E6060">
        <w:rPr>
          <w:rFonts w:ascii="Times New Roman" w:hAnsi="Times New Roman" w:cs="Times New Roman"/>
          <w:sz w:val="24"/>
          <w:szCs w:val="24"/>
        </w:rPr>
        <w:t xml:space="preserve"> és </w:t>
      </w:r>
      <w:r w:rsidR="00F24E82">
        <w:rPr>
          <w:rFonts w:ascii="Times New Roman" w:hAnsi="Times New Roman" w:cs="Times New Roman"/>
          <w:sz w:val="24"/>
          <w:szCs w:val="24"/>
        </w:rPr>
        <w:t>Stégli János</w:t>
      </w:r>
      <w:r w:rsidR="005C4262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AA49E8">
        <w:rPr>
          <w:rFonts w:ascii="Times New Roman" w:hAnsi="Times New Roman" w:cs="Times New Roman"/>
          <w:sz w:val="24"/>
          <w:szCs w:val="24"/>
        </w:rPr>
        <w:t>ket.</w:t>
      </w:r>
    </w:p>
    <w:p w14:paraId="4DAF0C8B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106D0" w14:textId="77777777" w:rsidR="00AD756F" w:rsidRPr="00537A88" w:rsidRDefault="00F24E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23EF3CF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C03B78A" w14:textId="77777777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>Képviselőtestület</w:t>
      </w:r>
      <w:r w:rsidR="00F24E82">
        <w:rPr>
          <w:rFonts w:ascii="Times New Roman" w:hAnsi="Times New Roman" w:cs="Times New Roman"/>
          <w:sz w:val="24"/>
          <w:szCs w:val="24"/>
        </w:rPr>
        <w:t xml:space="preserve"> 6 </w:t>
      </w:r>
      <w:r w:rsidRPr="00F36501">
        <w:rPr>
          <w:rFonts w:ascii="Times New Roman" w:hAnsi="Times New Roman" w:cs="Times New Roman"/>
          <w:sz w:val="24"/>
          <w:szCs w:val="24"/>
        </w:rPr>
        <w:t>igen szavazattal, ellenszavazat és tartózkodás nélkül a jegyzőkönyv hitelesítőire tett javaslatot elfogadta.</w:t>
      </w:r>
    </w:p>
    <w:p w14:paraId="25A4E5C0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0ECE91" w14:textId="77777777" w:rsidR="00AD756F" w:rsidRPr="00537A88" w:rsidRDefault="00F24E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</w:t>
      </w:r>
      <w:r w:rsidR="00B853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38C8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4D176605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A363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5AD5D113" w14:textId="77777777" w:rsidR="005E6060" w:rsidRDefault="005E6060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2A403" w14:textId="77777777" w:rsidR="00F24E82" w:rsidRDefault="00F24E82" w:rsidP="00F24E82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1. Háziorvosi feladatellátással kapcsolatos döntések meghozatala </w:t>
      </w:r>
      <w:r>
        <w:rPr>
          <w:b/>
          <w:sz w:val="24"/>
          <w:szCs w:val="24"/>
        </w:rPr>
        <w:br/>
        <w:t xml:space="preserve">                      </w:t>
      </w:r>
      <w:r>
        <w:rPr>
          <w:bCs/>
          <w:sz w:val="24"/>
          <w:szCs w:val="24"/>
        </w:rPr>
        <w:t>Előadó: Czimondor Nándor alpolgármester</w:t>
      </w:r>
    </w:p>
    <w:p w14:paraId="611AE652" w14:textId="77777777" w:rsidR="00F24E82" w:rsidRDefault="00F24E82" w:rsidP="00F24E82">
      <w:pPr>
        <w:pStyle w:val="Lista"/>
        <w:ind w:left="0" w:firstLine="0"/>
        <w:rPr>
          <w:bCs/>
          <w:sz w:val="24"/>
          <w:szCs w:val="24"/>
        </w:rPr>
      </w:pPr>
    </w:p>
    <w:p w14:paraId="6002D2D2" w14:textId="77777777" w:rsidR="00F24E82" w:rsidRPr="00385918" w:rsidRDefault="00F24E82" w:rsidP="00F24E82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Pr="00385918">
        <w:rPr>
          <w:b/>
          <w:sz w:val="24"/>
          <w:szCs w:val="24"/>
        </w:rPr>
        <w:t xml:space="preserve">  2. Egyebek</w:t>
      </w:r>
    </w:p>
    <w:p w14:paraId="675EA5DE" w14:textId="77777777" w:rsidR="00400157" w:rsidRDefault="00400157" w:rsidP="00AA49E8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50E1ED9" w14:textId="77777777" w:rsidR="00AA49E8" w:rsidRDefault="00F24E82" w:rsidP="00AA49E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Czimondor Nándor</w:t>
      </w:r>
      <w:r w:rsidR="00AA49E8">
        <w:rPr>
          <w:sz w:val="24"/>
          <w:szCs w:val="24"/>
        </w:rPr>
        <w:t xml:space="preserve"> Javasolja</w:t>
      </w:r>
      <w:r>
        <w:rPr>
          <w:sz w:val="24"/>
          <w:szCs w:val="24"/>
        </w:rPr>
        <w:t xml:space="preserve"> felvételre és nyílt ülésen tárgyalni</w:t>
      </w:r>
      <w:r w:rsidR="00AA49E8">
        <w:rPr>
          <w:sz w:val="24"/>
          <w:szCs w:val="24"/>
        </w:rPr>
        <w:t xml:space="preserve"> a 2. számú </w:t>
      </w:r>
      <w:r>
        <w:rPr>
          <w:sz w:val="24"/>
          <w:szCs w:val="24"/>
        </w:rPr>
        <w:t xml:space="preserve">Egyebek napirend </w:t>
      </w:r>
      <w:r w:rsidR="0081727D">
        <w:rPr>
          <w:sz w:val="24"/>
          <w:szCs w:val="24"/>
        </w:rPr>
        <w:t xml:space="preserve">keretében </w:t>
      </w:r>
      <w:r w:rsidR="002667AF">
        <w:rPr>
          <w:sz w:val="24"/>
          <w:szCs w:val="24"/>
        </w:rPr>
        <w:t>a</w:t>
      </w:r>
      <w:r w:rsidR="0081727D">
        <w:rPr>
          <w:sz w:val="24"/>
          <w:szCs w:val="24"/>
        </w:rPr>
        <w:t xml:space="preserve"> h</w:t>
      </w:r>
      <w:r w:rsidR="0081727D" w:rsidRPr="008B6ECD">
        <w:rPr>
          <w:bCs/>
          <w:color w:val="000000" w:themeColor="text1"/>
          <w:sz w:val="24"/>
          <w:szCs w:val="24"/>
        </w:rPr>
        <w:t>elyi adókról szóló 18/2015. (IX.11.) önkormányzati rendelet módosítása</w:t>
      </w:r>
      <w:r w:rsidR="00AA49E8">
        <w:rPr>
          <w:sz w:val="24"/>
          <w:szCs w:val="24"/>
        </w:rPr>
        <w:t xml:space="preserve"> című napirendi javaslato</w:t>
      </w:r>
      <w:r w:rsidR="0081727D">
        <w:rPr>
          <w:sz w:val="24"/>
          <w:szCs w:val="24"/>
        </w:rPr>
        <w:t>t.</w:t>
      </w:r>
    </w:p>
    <w:p w14:paraId="79C24591" w14:textId="77777777" w:rsidR="00B75AD3" w:rsidRDefault="00B75AD3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3CA9B" w14:textId="77777777" w:rsidR="001324AE" w:rsidRPr="00B75AD3" w:rsidRDefault="001324AE" w:rsidP="001324AE">
      <w:pPr>
        <w:pStyle w:val="Lista"/>
        <w:ind w:left="0" w:firstLine="0"/>
        <w:jc w:val="both"/>
        <w:rPr>
          <w:sz w:val="24"/>
          <w:szCs w:val="24"/>
        </w:rPr>
      </w:pPr>
      <w:r w:rsidRPr="00B75AD3">
        <w:rPr>
          <w:sz w:val="24"/>
          <w:szCs w:val="24"/>
        </w:rPr>
        <w:t xml:space="preserve">Szavazásra teszi fel az elhangzott napirendi pont </w:t>
      </w:r>
      <w:r w:rsidR="0081727D">
        <w:rPr>
          <w:sz w:val="24"/>
          <w:szCs w:val="24"/>
        </w:rPr>
        <w:t xml:space="preserve">felvételére és tárgyalására </w:t>
      </w:r>
      <w:r w:rsidRPr="00B75AD3">
        <w:rPr>
          <w:sz w:val="24"/>
          <w:szCs w:val="24"/>
        </w:rPr>
        <w:t>vonatkozó ügyrendi javaslatot.</w:t>
      </w:r>
    </w:p>
    <w:p w14:paraId="1FB06AC3" w14:textId="77777777" w:rsidR="001324AE" w:rsidRPr="00B75AD3" w:rsidRDefault="001324AE" w:rsidP="001324AE">
      <w:pPr>
        <w:pStyle w:val="Lista"/>
        <w:ind w:left="0" w:firstLine="0"/>
        <w:jc w:val="both"/>
        <w:rPr>
          <w:sz w:val="24"/>
          <w:szCs w:val="24"/>
        </w:rPr>
      </w:pPr>
    </w:p>
    <w:p w14:paraId="4DFC7522" w14:textId="77777777" w:rsidR="001324AE" w:rsidRDefault="001324AE" w:rsidP="00132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lastRenderedPageBreak/>
        <w:t xml:space="preserve">Képviselőtestület </w:t>
      </w:r>
      <w:r w:rsidR="0081727D">
        <w:rPr>
          <w:rFonts w:ascii="Times New Roman" w:hAnsi="Times New Roman"/>
          <w:sz w:val="24"/>
          <w:szCs w:val="24"/>
        </w:rPr>
        <w:t>6</w:t>
      </w:r>
      <w:r w:rsidRPr="00B75AD3">
        <w:rPr>
          <w:rFonts w:ascii="Times New Roman" w:hAnsi="Times New Roman"/>
          <w:sz w:val="24"/>
          <w:szCs w:val="24"/>
        </w:rPr>
        <w:t xml:space="preserve"> igen szavazattal, ellenszavazat és tartózkodás nélkül az ügyrendi javaslatot elfogadta.</w:t>
      </w:r>
    </w:p>
    <w:p w14:paraId="69267F54" w14:textId="77777777" w:rsidR="00AA49E8" w:rsidRDefault="00AA49E8" w:rsidP="00AA4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F9B87" w14:textId="77777777" w:rsidR="00AA49E8" w:rsidRPr="00292787" w:rsidRDefault="0081727D" w:rsidP="00AA49E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Czimondor Nándor:</w:t>
      </w:r>
      <w:r w:rsidR="00AA49E8" w:rsidRPr="00292787">
        <w:rPr>
          <w:sz w:val="24"/>
          <w:szCs w:val="24"/>
        </w:rPr>
        <w:t xml:space="preserve"> A napirend kiegészítésére vonatkozó döntés figyelembevételével szavazásra teszi fel a napirend elfogadására vonatkozó javaslatot.</w:t>
      </w:r>
    </w:p>
    <w:p w14:paraId="772E2DA2" w14:textId="77777777" w:rsidR="00AA49E8" w:rsidRPr="00292787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41998468" w14:textId="77777777" w:rsidR="00AA49E8" w:rsidRPr="009F2E65" w:rsidRDefault="00AA49E8" w:rsidP="009F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 xml:space="preserve">Képviselőtestület </w:t>
      </w:r>
      <w:r w:rsidR="0081727D">
        <w:rPr>
          <w:rFonts w:ascii="Times New Roman" w:hAnsi="Times New Roman"/>
          <w:sz w:val="24"/>
          <w:szCs w:val="24"/>
        </w:rPr>
        <w:t>6</w:t>
      </w:r>
      <w:r w:rsidRPr="00292787">
        <w:rPr>
          <w:rFonts w:ascii="Times New Roman" w:hAnsi="Times New Roman"/>
          <w:sz w:val="24"/>
          <w:szCs w:val="24"/>
        </w:rPr>
        <w:t xml:space="preserve"> igen szavazattal, ellenszavazat és tartózkodás nélkül a napirendet elfogadta.</w:t>
      </w:r>
    </w:p>
    <w:p w14:paraId="39795AA1" w14:textId="77777777" w:rsidR="00400157" w:rsidRPr="00B75AD3" w:rsidRDefault="00400157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6ABF3" w14:textId="77777777" w:rsidR="009F2E65" w:rsidRPr="000360F6" w:rsidRDefault="001644FB" w:rsidP="00036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524F84D5" w14:textId="77777777" w:rsidR="0081727D" w:rsidRDefault="009F2E65" w:rsidP="0081727D">
      <w:pPr>
        <w:pStyle w:val="Lista"/>
        <w:ind w:left="0" w:firstLine="0"/>
        <w:rPr>
          <w:bCs/>
          <w:sz w:val="24"/>
          <w:szCs w:val="24"/>
        </w:rPr>
      </w:pPr>
      <w:r w:rsidRPr="00176E98">
        <w:rPr>
          <w:b/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="0081727D">
        <w:rPr>
          <w:b/>
          <w:sz w:val="24"/>
          <w:szCs w:val="24"/>
        </w:rPr>
        <w:t xml:space="preserve">                            1. Háziorvosi feladatellátással kapcsolatos döntések meghozatala </w:t>
      </w:r>
      <w:r w:rsidR="0081727D">
        <w:rPr>
          <w:b/>
          <w:sz w:val="24"/>
          <w:szCs w:val="24"/>
        </w:rPr>
        <w:br/>
        <w:t xml:space="preserve">                                            </w:t>
      </w:r>
      <w:r w:rsidR="0081727D">
        <w:rPr>
          <w:bCs/>
          <w:sz w:val="24"/>
          <w:szCs w:val="24"/>
        </w:rPr>
        <w:t>Előadó: Czimondor Nándor alpolgármester</w:t>
      </w:r>
    </w:p>
    <w:p w14:paraId="4FA7CD73" w14:textId="77777777" w:rsidR="0081727D" w:rsidRDefault="0081727D" w:rsidP="0081727D">
      <w:pPr>
        <w:pStyle w:val="Lista"/>
        <w:ind w:left="0" w:firstLine="0"/>
        <w:rPr>
          <w:bCs/>
          <w:sz w:val="24"/>
          <w:szCs w:val="24"/>
        </w:rPr>
      </w:pPr>
    </w:p>
    <w:p w14:paraId="73818818" w14:textId="27BA0C55" w:rsidR="0081727D" w:rsidRPr="006A3FCE" w:rsidRDefault="0081727D" w:rsidP="0081727D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Pr="003859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</w:t>
      </w:r>
      <w:r w:rsidR="00892A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85918">
        <w:rPr>
          <w:b/>
          <w:sz w:val="24"/>
          <w:szCs w:val="24"/>
        </w:rPr>
        <w:t>2. Egyebek</w:t>
      </w:r>
      <w:r>
        <w:rPr>
          <w:b/>
          <w:sz w:val="24"/>
          <w:szCs w:val="24"/>
        </w:rPr>
        <w:br/>
        <w:t xml:space="preserve">                                          </w:t>
      </w:r>
      <w:r w:rsidR="00892A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A3FCE">
        <w:rPr>
          <w:b/>
          <w:sz w:val="24"/>
          <w:szCs w:val="24"/>
        </w:rPr>
        <w:t xml:space="preserve">2/1. </w:t>
      </w:r>
      <w:r w:rsidR="006A3FCE" w:rsidRPr="006A3FCE">
        <w:rPr>
          <w:b/>
          <w:sz w:val="24"/>
          <w:szCs w:val="24"/>
        </w:rPr>
        <w:t>A h</w:t>
      </w:r>
      <w:r w:rsidR="006A3FCE" w:rsidRPr="006A3FCE">
        <w:rPr>
          <w:b/>
          <w:color w:val="000000" w:themeColor="text1"/>
          <w:sz w:val="24"/>
          <w:szCs w:val="24"/>
        </w:rPr>
        <w:t>elyi adókról szóló 18/2015. (IX.11.) önkormányzati</w:t>
      </w:r>
      <w:r w:rsidR="006A3FCE">
        <w:rPr>
          <w:b/>
          <w:color w:val="000000" w:themeColor="text1"/>
          <w:sz w:val="24"/>
          <w:szCs w:val="24"/>
        </w:rPr>
        <w:br/>
        <w:t xml:space="preserve">                                                  </w:t>
      </w:r>
      <w:r w:rsidR="006A3FCE" w:rsidRPr="006A3FCE">
        <w:rPr>
          <w:b/>
          <w:color w:val="000000" w:themeColor="text1"/>
          <w:sz w:val="24"/>
          <w:szCs w:val="24"/>
        </w:rPr>
        <w:t xml:space="preserve"> rendelet módosítása</w:t>
      </w:r>
      <w:r w:rsidR="006A3FCE">
        <w:rPr>
          <w:b/>
          <w:color w:val="000000" w:themeColor="text1"/>
          <w:sz w:val="24"/>
          <w:szCs w:val="24"/>
        </w:rPr>
        <w:br/>
        <w:t xml:space="preserve">                                             </w:t>
      </w:r>
      <w:r w:rsidR="006A3FCE">
        <w:rPr>
          <w:bCs/>
          <w:color w:val="000000" w:themeColor="text1"/>
          <w:sz w:val="24"/>
          <w:szCs w:val="24"/>
        </w:rPr>
        <w:t xml:space="preserve">      Czimondor Nándor alpolgármester</w:t>
      </w:r>
    </w:p>
    <w:p w14:paraId="4B4F0052" w14:textId="77777777" w:rsidR="00400157" w:rsidRDefault="00400157" w:rsidP="00400157">
      <w:pPr>
        <w:pStyle w:val="Lista"/>
        <w:ind w:left="0" w:firstLine="0"/>
        <w:rPr>
          <w:b/>
          <w:sz w:val="24"/>
          <w:szCs w:val="24"/>
        </w:rPr>
      </w:pPr>
    </w:p>
    <w:p w14:paraId="30CC3084" w14:textId="77777777" w:rsidR="002515F9" w:rsidRPr="001F1798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246E12EB" w14:textId="77777777" w:rsidR="006A3FCE" w:rsidRDefault="006A3FCE" w:rsidP="000360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8887B" w14:textId="77777777" w:rsidR="00822101" w:rsidRPr="006A3FCE" w:rsidRDefault="006A3FCE" w:rsidP="000360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F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2D4058" w:rsidRPr="006A3F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6A3F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6A3FCE">
        <w:rPr>
          <w:rFonts w:ascii="Times New Roman" w:hAnsi="Times New Roman" w:cs="Times New Roman"/>
          <w:b/>
          <w:bCs/>
          <w:sz w:val="24"/>
          <w:szCs w:val="24"/>
        </w:rPr>
        <w:t>Háziorvosi feladatellátással kapcsolatos döntések meghozatala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822101" w:rsidRPr="000360F6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Czimondor Nándor alpolgármester</w:t>
      </w:r>
      <w:r w:rsidR="00822101" w:rsidRPr="000360F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360F6">
        <w:rPr>
          <w:rFonts w:ascii="Times New Roman" w:hAnsi="Times New Roman" w:cs="Times New Roman"/>
          <w:sz w:val="24"/>
          <w:szCs w:val="24"/>
        </w:rPr>
        <w:t xml:space="preserve">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66F8989E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6A03DF9B" w14:textId="77777777" w:rsidR="006A3FCE" w:rsidRDefault="006A3FCE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Felkéri Torma László aljegyzőt az előterjesztés ismertetésére. </w:t>
      </w:r>
    </w:p>
    <w:p w14:paraId="31A620F7" w14:textId="77777777" w:rsidR="006A3FCE" w:rsidRDefault="006A3FCE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B6D89" w14:textId="77777777" w:rsidR="004308E8" w:rsidRDefault="006A3FCE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B5">
        <w:rPr>
          <w:rFonts w:ascii="Times New Roman" w:eastAsia="Times New Roman" w:hAnsi="Times New Roman" w:cs="Times New Roman"/>
          <w:sz w:val="24"/>
          <w:szCs w:val="24"/>
          <w:u w:val="single"/>
        </w:rPr>
        <w:t>Torma László: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366">
        <w:rPr>
          <w:rFonts w:ascii="Times New Roman" w:eastAsia="Times New Roman" w:hAnsi="Times New Roman" w:cs="Times New Roman"/>
          <w:sz w:val="24"/>
          <w:szCs w:val="24"/>
        </w:rPr>
        <w:t xml:space="preserve">Az előzményeket a képviselőtestület ismeri, erre nem kíván kitérni. Az előzetes egyeztetések után a jelenlegi feladat-ellátó cég a </w:t>
      </w:r>
      <w:proofErr w:type="spellStart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>Vör</w:t>
      </w:r>
      <w:proofErr w:type="spellEnd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 xml:space="preserve">-Trend </w:t>
      </w:r>
      <w:proofErr w:type="spellStart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  <w:r w:rsidR="00B85366">
        <w:rPr>
          <w:rFonts w:ascii="Times New Roman" w:eastAsia="Times New Roman" w:hAnsi="Times New Roman" w:cs="Times New Roman"/>
          <w:sz w:val="24"/>
          <w:szCs w:val="24"/>
        </w:rPr>
        <w:t xml:space="preserve"> ügyvezetőjével</w:t>
      </w:r>
      <w:r w:rsidR="00B85366" w:rsidRPr="00B85366">
        <w:t xml:space="preserve"> </w:t>
      </w:r>
      <w:proofErr w:type="spellStart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>Vörhendi</w:t>
      </w:r>
      <w:proofErr w:type="spellEnd"/>
      <w:r w:rsidR="00B85366" w:rsidRPr="00B85366">
        <w:rPr>
          <w:rFonts w:ascii="Times New Roman" w:eastAsia="Times New Roman" w:hAnsi="Times New Roman" w:cs="Times New Roman"/>
          <w:sz w:val="24"/>
          <w:szCs w:val="24"/>
        </w:rPr>
        <w:t xml:space="preserve"> úrral</w:t>
      </w:r>
      <w:r w:rsidR="00B85366">
        <w:rPr>
          <w:rFonts w:ascii="Times New Roman" w:eastAsia="Times New Roman" w:hAnsi="Times New Roman" w:cs="Times New Roman"/>
          <w:sz w:val="24"/>
          <w:szCs w:val="24"/>
        </w:rPr>
        <w:t xml:space="preserve"> múlt héten polgármester úr tárgyalt, az ügyvezető jelezte ők nem gördítenek akadályt a szerződés megszüntetése elé, ha az önkormányzatnak van orvosa, akivel szerződést akar kötni. Ezt azóta írásban is megerősítette. Ennek alapján a határozati javaslat arról szól</w:t>
      </w:r>
      <w:r w:rsidR="00AE1E3F">
        <w:rPr>
          <w:rFonts w:ascii="Times New Roman" w:eastAsia="Times New Roman" w:hAnsi="Times New Roman" w:cs="Times New Roman"/>
          <w:sz w:val="24"/>
          <w:szCs w:val="24"/>
        </w:rPr>
        <w:t xml:space="preserve">, hogy a képviselőtestület </w:t>
      </w:r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 xml:space="preserve">hozzájárul a </w:t>
      </w:r>
      <w:proofErr w:type="spellStart"/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>RuVör</w:t>
      </w:r>
      <w:proofErr w:type="spellEnd"/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 xml:space="preserve">-Trend </w:t>
      </w:r>
      <w:proofErr w:type="spellStart"/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 xml:space="preserve"> Kft.-vel a háziorvosi feladatok ellátására kötött feladat-ellátási szerződés közös megegyezéssel történő megszüntetéséhez 2022. március 31. hatállyal</w:t>
      </w:r>
      <w:r w:rsidR="00AE1E3F">
        <w:rPr>
          <w:rFonts w:ascii="Times New Roman" w:eastAsia="Times New Roman" w:hAnsi="Times New Roman" w:cs="Times New Roman"/>
          <w:sz w:val="24"/>
          <w:szCs w:val="24"/>
        </w:rPr>
        <w:t xml:space="preserve">, valamint </w:t>
      </w:r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 xml:space="preserve">egyetért azzal, hogy </w:t>
      </w:r>
      <w:r w:rsidR="00AE1E3F">
        <w:rPr>
          <w:rFonts w:ascii="Times New Roman" w:eastAsia="Times New Roman" w:hAnsi="Times New Roman" w:cs="Times New Roman"/>
          <w:sz w:val="24"/>
          <w:szCs w:val="24"/>
        </w:rPr>
        <w:t>az önkormányzat</w:t>
      </w:r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 xml:space="preserve"> a háziorvosi feladatellátásra feladat-ellátási szerződést kössön 2022. április 1-i hatállyal a </w:t>
      </w:r>
      <w:proofErr w:type="spellStart"/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>Hand-Med</w:t>
      </w:r>
      <w:proofErr w:type="spellEnd"/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 xml:space="preserve"> 2020 Kft.-vel</w:t>
      </w:r>
      <w:r w:rsidR="00AE1E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1E3F" w:rsidRPr="00AE1E3F">
        <w:rPr>
          <w:rFonts w:ascii="Times New Roman" w:eastAsia="Times New Roman" w:hAnsi="Times New Roman" w:cs="Times New Roman"/>
          <w:sz w:val="24"/>
          <w:szCs w:val="24"/>
        </w:rPr>
        <w:t>a cég képviselője és egyben a személyesen közreműködő orvos a jelenleg is a zalakarosi háziorvosi körzetre praxisjoggal rendelkező  Dr. Angi Mónika</w:t>
      </w:r>
      <w:r w:rsidR="00AE1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5F763" w14:textId="77777777" w:rsidR="00951DBF" w:rsidRPr="00347FB5" w:rsidRDefault="00951DBF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E069E8" w14:textId="77777777" w:rsidR="00951DBF" w:rsidRDefault="00951DBF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FB5"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347F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7FB5"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347F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Ezt a jav</w:t>
      </w:r>
      <w:r w:rsidR="00AE1E3F">
        <w:rPr>
          <w:rFonts w:ascii="Times New Roman" w:eastAsia="Times New Roman" w:hAnsi="Times New Roman" w:cs="Times New Roman"/>
          <w:sz w:val="24"/>
          <w:szCs w:val="24"/>
        </w:rPr>
        <w:t>aslatot nem tudja így támogatni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múltkori megbeszélésen elhangzott</w:t>
      </w:r>
      <w:r w:rsidR="00AE1E3F">
        <w:rPr>
          <w:rFonts w:ascii="Times New Roman" w:eastAsia="Times New Roman" w:hAnsi="Times New Roman" w:cs="Times New Roman"/>
          <w:sz w:val="24"/>
          <w:szCs w:val="24"/>
        </w:rPr>
        <w:t>ak alapján, több probléma is fennáll a háziorvosi szolgálat kapcsán</w:t>
      </w:r>
      <w:r w:rsidR="0094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BB40F" w14:textId="77777777" w:rsidR="0094524F" w:rsidRPr="00347FB5" w:rsidRDefault="0094524F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4787EE" w14:textId="77777777" w:rsidR="0094524F" w:rsidRDefault="0094524F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B5"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múltkor jobban kibeszéltük ezt a témát, ez most virágnyelven volt megfogalmazva.</w:t>
      </w:r>
    </w:p>
    <w:p w14:paraId="42367F31" w14:textId="77777777" w:rsidR="00A634F0" w:rsidRDefault="0094524F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3FBA4A73" w14:textId="77777777" w:rsidR="0094524F" w:rsidRDefault="0094524F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6FAD6" w14:textId="77777777" w:rsidR="006A3FCE" w:rsidRPr="004308E8" w:rsidRDefault="00890695" w:rsidP="004308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94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94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94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91D483" w14:textId="77777777" w:rsidR="006A3FCE" w:rsidRDefault="006A3FCE" w:rsidP="009256F2">
      <w:pPr>
        <w:pStyle w:val="Lista"/>
        <w:ind w:left="0" w:firstLine="0"/>
        <w:rPr>
          <w:b/>
          <w:sz w:val="24"/>
          <w:szCs w:val="24"/>
        </w:rPr>
      </w:pPr>
    </w:p>
    <w:p w14:paraId="5992673A" w14:textId="77777777" w:rsidR="004308E8" w:rsidRPr="004308E8" w:rsidRDefault="004308E8" w:rsidP="004308E8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32</w:t>
      </w:r>
      <w:r w:rsidRPr="00CD49A1">
        <w:rPr>
          <w:b/>
          <w:sz w:val="24"/>
          <w:szCs w:val="24"/>
        </w:rPr>
        <w:t>/2022. (I</w:t>
      </w:r>
      <w:r>
        <w:rPr>
          <w:b/>
          <w:sz w:val="24"/>
          <w:szCs w:val="24"/>
        </w:rPr>
        <w:t>II.0</w:t>
      </w:r>
      <w:r w:rsidRPr="00CD49A1">
        <w:rPr>
          <w:b/>
          <w:sz w:val="24"/>
          <w:szCs w:val="24"/>
        </w:rPr>
        <w:t>2.) számú határozata:</w:t>
      </w:r>
    </w:p>
    <w:p w14:paraId="608EFA67" w14:textId="77777777" w:rsidR="004308E8" w:rsidRPr="004308E8" w:rsidRDefault="004308E8" w:rsidP="004308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Zalakaros Város Önkormányzata Képviselőtestülete</w:t>
      </w:r>
    </w:p>
    <w:p w14:paraId="6829358E" w14:textId="77777777" w:rsidR="004308E8" w:rsidRDefault="004308E8" w:rsidP="00430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hozzájárul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RuVör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Kft.-vel (7400 Kaposvár, Szántó u. 5., </w:t>
      </w:r>
      <w:r>
        <w:rPr>
          <w:rFonts w:ascii="Times New Roman" w:eastAsia="Arial" w:hAnsi="Times New Roman" w:cs="Times New Roman"/>
          <w:sz w:val="24"/>
          <w:szCs w:val="24"/>
        </w:rPr>
        <w:t xml:space="preserve">képviseli: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Vörhendi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Péter ügyvezető)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háziorvosi feladatok ellátására kötött feladat-ellátási szerződés közös megegyezéssel történő megszüntetéséhez 2022. március 31. hatállyal.</w:t>
      </w:r>
    </w:p>
    <w:p w14:paraId="0FF87742" w14:textId="77777777" w:rsidR="004308E8" w:rsidRDefault="004308E8" w:rsidP="004308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egyetért azzal,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hogy Zalakaros Város Önkormányzata a háziorvosi feladatellátásra </w:t>
      </w:r>
      <w:r w:rsidRPr="00AD78FF">
        <w:rPr>
          <w:rFonts w:ascii="Times New Roman" w:eastAsia="Calibri" w:hAnsi="Times New Roman" w:cs="Times New Roman"/>
          <w:sz w:val="24"/>
          <w:szCs w:val="24"/>
        </w:rPr>
        <w:t>feladat-ellátási szerződés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t kössön 2022. április 1-i hatállyal a </w:t>
      </w:r>
      <w:proofErr w:type="spellStart"/>
      <w:r w:rsidRPr="00F7393C">
        <w:rPr>
          <w:rFonts w:ascii="Times New Roman" w:eastAsia="Calibri" w:hAnsi="Times New Roman" w:cs="Times New Roman"/>
          <w:sz w:val="24"/>
          <w:szCs w:val="24"/>
        </w:rPr>
        <w:t>Hand-Med</w:t>
      </w:r>
      <w:proofErr w:type="spellEnd"/>
      <w:r w:rsidRPr="00F7393C">
        <w:rPr>
          <w:rFonts w:ascii="Times New Roman" w:eastAsia="Calibri" w:hAnsi="Times New Roman" w:cs="Times New Roman"/>
          <w:sz w:val="24"/>
          <w:szCs w:val="24"/>
        </w:rPr>
        <w:t xml:space="preserve"> 2020 Kft.</w:t>
      </w:r>
      <w:r>
        <w:rPr>
          <w:rFonts w:ascii="Times New Roman" w:eastAsia="Calibri" w:hAnsi="Times New Roman" w:cs="Times New Roman"/>
          <w:sz w:val="24"/>
          <w:szCs w:val="24"/>
        </w:rPr>
        <w:t>-vel</w:t>
      </w:r>
      <w:r w:rsidRPr="00F7393C">
        <w:rPr>
          <w:rFonts w:ascii="Times New Roman" w:eastAsia="Calibri" w:hAnsi="Times New Roman" w:cs="Times New Roman"/>
          <w:sz w:val="24"/>
          <w:szCs w:val="24"/>
        </w:rPr>
        <w:t xml:space="preserve"> (székhelye: 8648 Balatonkeresztúr, Berényi u. 34. cégjegyzékszáma: 14-09-317 adószáma: 28771085-1-14, képviselő: Dr. Angi Mónika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A03DD51" w14:textId="77777777" w:rsidR="004308E8" w:rsidRDefault="004308E8" w:rsidP="00430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14E4B10" w14:textId="77777777" w:rsidR="004308E8" w:rsidRPr="00583F36" w:rsidRDefault="004308E8" w:rsidP="00430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felhatalmazza a polgármestert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a határozat 1</w:t>
      </w:r>
      <w:r>
        <w:rPr>
          <w:rFonts w:ascii="Times New Roman" w:eastAsia="Times New Roman" w:hAnsi="Times New Roman" w:cs="Times New Roman"/>
          <w:sz w:val="24"/>
          <w:szCs w:val="24"/>
        </w:rPr>
        <w:t>./ pontja szerinti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feladat-</w:t>
      </w:r>
      <w:r w:rsidRPr="00F7393C">
        <w:rPr>
          <w:rFonts w:ascii="Times New Roman" w:eastAsia="Times New Roman" w:hAnsi="Times New Roman" w:cs="Times New Roman"/>
          <w:sz w:val="24"/>
          <w:szCs w:val="24"/>
        </w:rPr>
        <w:t>ellátási szerződés közös megegyezéssel történő megszüntetéséről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</w:t>
      </w:r>
      <w:r w:rsidRPr="00F7393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393C">
        <w:rPr>
          <w:rFonts w:ascii="Times New Roman" w:eastAsia="Times New Roman" w:hAnsi="Times New Roman" w:cs="Times New Roman"/>
          <w:sz w:val="24"/>
          <w:szCs w:val="24"/>
        </w:rPr>
        <w:t>egállapodás</w:t>
      </w:r>
      <w:r>
        <w:rPr>
          <w:rFonts w:ascii="Times New Roman" w:eastAsia="Times New Roman" w:hAnsi="Times New Roman" w:cs="Times New Roman"/>
          <w:sz w:val="24"/>
          <w:szCs w:val="24"/>
        </w:rPr>
        <w:t>, valamint a 2./ pont szerinti</w:t>
      </w:r>
      <w:r w:rsidRPr="00F7393C">
        <w:rPr>
          <w:rFonts w:ascii="Times New Roman" w:eastAsia="Times New Roman" w:hAnsi="Times New Roman" w:cs="Times New Roman"/>
          <w:sz w:val="24"/>
          <w:szCs w:val="24"/>
        </w:rPr>
        <w:t xml:space="preserve"> feladat-ellátási szerződés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aláírására.</w:t>
      </w:r>
    </w:p>
    <w:p w14:paraId="03A2681A" w14:textId="77777777" w:rsidR="004308E8" w:rsidRPr="00583F36" w:rsidRDefault="004308E8" w:rsidP="0043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806545" w14:textId="7B7E1ECF" w:rsidR="004308E8" w:rsidRPr="00583F36" w:rsidRDefault="004308E8" w:rsidP="00892A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Határidő</w:t>
      </w:r>
      <w:r w:rsidR="00AE1E3F"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892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892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AE1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azonnal</w:t>
      </w:r>
    </w:p>
    <w:p w14:paraId="40B9C7E8" w14:textId="5853DDE5" w:rsidR="004308E8" w:rsidRPr="00583F36" w:rsidRDefault="004308E8" w:rsidP="00892A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Felelős</w:t>
      </w:r>
      <w:r w:rsidR="00AE1E3F"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892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892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="00AE1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Novák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Ferenc polgármester</w:t>
      </w:r>
    </w:p>
    <w:p w14:paraId="3236DFD5" w14:textId="77777777" w:rsidR="004308E8" w:rsidRPr="00583F36" w:rsidRDefault="004308E8" w:rsidP="00892AC2">
      <w:pPr>
        <w:suppressAutoHyphens/>
        <w:spacing w:after="0" w:line="240" w:lineRule="auto"/>
        <w:rPr>
          <w:b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Torma László aljegyző</w:t>
      </w:r>
    </w:p>
    <w:p w14:paraId="7E35ABF7" w14:textId="77777777" w:rsidR="004308E8" w:rsidRPr="004308E8" w:rsidRDefault="004308E8" w:rsidP="00AE1E3F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6C132EC5" w14:textId="77777777" w:rsidR="002515F9" w:rsidRPr="004308E8" w:rsidRDefault="004308E8" w:rsidP="004308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2/1.           A helyi adókról szóló 18/2015. (IX.11.) önkormányzati rendelet módosítás</w:t>
      </w:r>
      <w:r w:rsidRPr="0043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</w:t>
      </w:r>
      <w:r w:rsidR="002515F9" w:rsidRPr="00430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15F9" w:rsidRPr="004308E8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Czimondor Nándor alpolgármester</w:t>
      </w:r>
      <w:r w:rsidR="002515F9" w:rsidRPr="004308E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gramStart"/>
      <w:r w:rsidR="00411AB6" w:rsidRPr="004308E8">
        <w:rPr>
          <w:rFonts w:ascii="Times New Roman" w:hAnsi="Times New Roman" w:cs="Times New Roman"/>
          <w:sz w:val="24"/>
          <w:szCs w:val="24"/>
        </w:rPr>
        <w:t xml:space="preserve">  </w:t>
      </w:r>
      <w:r w:rsidR="002515F9" w:rsidRPr="004308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515F9" w:rsidRPr="004308E8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36F62823" w14:textId="77777777" w:rsidR="00347FB5" w:rsidRDefault="00347FB5" w:rsidP="00347F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Felkéri Torma László aljegyzőt az előterjesztés ismertetésére. </w:t>
      </w:r>
    </w:p>
    <w:p w14:paraId="1C6EA833" w14:textId="77777777" w:rsidR="00347FB5" w:rsidRDefault="00347FB5" w:rsidP="00347F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76C11" w14:textId="77777777" w:rsidR="007E1EED" w:rsidRDefault="00347FB5" w:rsidP="004A633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347FB5">
        <w:rPr>
          <w:sz w:val="24"/>
          <w:szCs w:val="24"/>
          <w:u w:val="single"/>
        </w:rPr>
        <w:t>Torma László:</w:t>
      </w:r>
      <w:r>
        <w:rPr>
          <w:sz w:val="24"/>
          <w:szCs w:val="24"/>
        </w:rPr>
        <w:t xml:space="preserve"> </w:t>
      </w:r>
      <w:r w:rsidR="00F475DF" w:rsidRPr="00F475DF">
        <w:rPr>
          <w:sz w:val="24"/>
          <w:szCs w:val="24"/>
        </w:rPr>
        <w:t>Képviselői felvetés volt, hogy az önkormán</w:t>
      </w:r>
      <w:r w:rsidR="00F475DF">
        <w:rPr>
          <w:sz w:val="24"/>
          <w:szCs w:val="24"/>
        </w:rPr>
        <w:t xml:space="preserve">yzat oly módon tudja segíteni az Ukrajnából érkező háború elől menekülő </w:t>
      </w:r>
      <w:r w:rsidR="00F475DF" w:rsidRPr="00F475DF">
        <w:rPr>
          <w:sz w:val="24"/>
          <w:szCs w:val="24"/>
        </w:rPr>
        <w:t>menedékkérőket, hogy mentesíti</w:t>
      </w:r>
      <w:r w:rsidR="00F475DF">
        <w:rPr>
          <w:sz w:val="24"/>
          <w:szCs w:val="24"/>
        </w:rPr>
        <w:t xml:space="preserve"> őket</w:t>
      </w:r>
      <w:r w:rsidR="00F475DF" w:rsidRPr="00F475DF">
        <w:rPr>
          <w:sz w:val="24"/>
          <w:szCs w:val="24"/>
        </w:rPr>
        <w:t xml:space="preserve"> az idegenforgalmi</w:t>
      </w:r>
      <w:r w:rsidR="00F475DF">
        <w:rPr>
          <w:sz w:val="24"/>
          <w:szCs w:val="24"/>
        </w:rPr>
        <w:t xml:space="preserve"> adó megfizetése alól és erre vonatkozóan készüljön rendeletmódosítási javaslat.</w:t>
      </w:r>
      <w:r w:rsidR="00F475DF">
        <w:t xml:space="preserve"> </w:t>
      </w:r>
      <w:r w:rsidR="00F475DF" w:rsidRPr="00F475DF">
        <w:rPr>
          <w:sz w:val="24"/>
          <w:szCs w:val="24"/>
        </w:rPr>
        <w:t xml:space="preserve">Kiemeli, </w:t>
      </w:r>
      <w:r w:rsidR="00F475DF">
        <w:rPr>
          <w:sz w:val="24"/>
          <w:szCs w:val="24"/>
        </w:rPr>
        <w:t>a</w:t>
      </w:r>
      <w:r w:rsidR="00F475DF" w:rsidRPr="00F475DF">
        <w:rPr>
          <w:sz w:val="24"/>
          <w:szCs w:val="24"/>
        </w:rPr>
        <w:t xml:space="preserve"> Kormány </w:t>
      </w:r>
      <w:r w:rsidR="00F475DF">
        <w:rPr>
          <w:sz w:val="24"/>
          <w:szCs w:val="24"/>
        </w:rPr>
        <w:t>rendeletben</w:t>
      </w:r>
      <w:r w:rsidR="00F475DF" w:rsidRPr="00F475DF">
        <w:rPr>
          <w:sz w:val="24"/>
          <w:szCs w:val="24"/>
        </w:rPr>
        <w:t xml:space="preserve"> az Ukrajna területéről érkezett ukrán állampolgárokat, valamint az Ukrajnában jogszerűen tartózkodó harmadik országbeli állampolgárokat a menedékjogról szóló 2007. évi LXXX. törvény 19.  § b) pontja alapján ideiglenes védelemre jogosultként ismerte el.</w:t>
      </w:r>
      <w:r w:rsidR="00F475DF">
        <w:rPr>
          <w:sz w:val="24"/>
          <w:szCs w:val="24"/>
        </w:rPr>
        <w:t xml:space="preserve"> A rendeleti javaslat szerint a kormányrendeletben meghatározott személyi kört mentesítené az önkormányzat az adófizetés alól.</w:t>
      </w:r>
      <w:r w:rsidR="00BA5A39">
        <w:rPr>
          <w:sz w:val="24"/>
          <w:szCs w:val="24"/>
        </w:rPr>
        <w:t xml:space="preserve"> Véleménye szerint most mindenki segíteni próbál, ezek a kérdések, mint a menedékkérők idegenforgalmi adó fizetésének kérdése, elő fognak kerülni, és központi szabályozás is várható. De addig ezt a döntést a képviselőtestület meghozhatja, a rendelkezésére álló eszközökkel támogathatja a menedéket kérőket.</w:t>
      </w:r>
    </w:p>
    <w:p w14:paraId="5539A336" w14:textId="77777777" w:rsidR="004A633E" w:rsidRPr="004A633E" w:rsidRDefault="004A633E" w:rsidP="004A633E">
      <w:pPr>
        <w:pStyle w:val="Lista"/>
        <w:ind w:left="0" w:firstLine="0"/>
        <w:jc w:val="both"/>
        <w:rPr>
          <w:sz w:val="24"/>
          <w:szCs w:val="24"/>
        </w:rPr>
      </w:pPr>
    </w:p>
    <w:p w14:paraId="1F37430F" w14:textId="77777777" w:rsidR="000B365B" w:rsidRPr="004A633E" w:rsidRDefault="000B365B" w:rsidP="00347FB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Reméljük, hogy az állam is így gondolja. Ez többször vissza fog jönni, Hévíz is foglalkozik</w:t>
      </w:r>
      <w:r w:rsidR="00BA5A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ezzel a kérdéssel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Nyilván lesznek tapasztalataink. Azon kell gondolkozni önkormányzati szinten, hogy az itt tartózkodó családokból munkát is vállalnának, </w:t>
      </w:r>
      <w:r w:rsidR="00BA5A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nem kellene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munkaközvetítő hiénákra bízni</w:t>
      </w:r>
      <w:r w:rsidR="00BA5A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ezt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Nem tudjuk, hogy hány család, milyen összetételűek és hány fővel érkeznek. </w:t>
      </w:r>
      <w:r w:rsidR="003B2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környező településeken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megjelentek már. </w:t>
      </w:r>
    </w:p>
    <w:p w14:paraId="26145444" w14:textId="77777777" w:rsidR="00A90D11" w:rsidRPr="004A633E" w:rsidRDefault="00A90D11" w:rsidP="00347FB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Stégli János:</w:t>
      </w: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1794"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 erről nem tudunk dönteni. </w:t>
      </w:r>
      <w:r w:rsidR="00BA5A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3B2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rszágszerte számos önkormányzat, valamint szálláshelyek szállásolnak el menekülteket</w:t>
      </w:r>
      <w:r w:rsidR="00FE1794"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Tájékozódni kell arról, hogy más település hogy oldja meg. </w:t>
      </w:r>
    </w:p>
    <w:p w14:paraId="74F188EB" w14:textId="77777777" w:rsidR="00FE1794" w:rsidRDefault="00FE1794" w:rsidP="00347FB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Kötő Attila: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Ez egy ideiglenes módosítás, akár 1 hét múlva is módosíthatjuk </w:t>
      </w:r>
      <w:r w:rsidR="003B2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rendeletet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11EA5DD" w14:textId="77777777" w:rsidR="00ED2B34" w:rsidRPr="004A633E" w:rsidRDefault="00ED2B34" w:rsidP="00347FB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Végh Andor János: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Van-e esetleg lehetőség Zalakaros városnak, hogy a rászorulóknak </w:t>
      </w: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segítséget nyújtson? Szeretnénk-e? Tudunk-e?</w:t>
      </w:r>
    </w:p>
    <w:p w14:paraId="3FCE1149" w14:textId="77777777" w:rsidR="00462F50" w:rsidRPr="004A633E" w:rsidRDefault="00462F50" w:rsidP="00347FB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Magyarné Kovács Judit:</w:t>
      </w: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Az önkormányzatnak nincs rá pénze, magánemberként lehet segíteni. </w:t>
      </w:r>
    </w:p>
    <w:p w14:paraId="5F79FD0D" w14:textId="77777777" w:rsidR="00462F50" w:rsidRPr="004A633E" w:rsidRDefault="00462F50" w:rsidP="00347FB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Végh Andor János:</w:t>
      </w:r>
      <w:r w:rsidRPr="009D0E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Tudunk-e felhívást intézni a lakosság felé, hogy például az </w:t>
      </w: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önkormányzat buszával tartós élelmiszert, ruhát gyűjtene az önkormányzat és esetleg a nyár folyamán a fürdő nyári bejáratánál az el</w:t>
      </w:r>
      <w:r w:rsidR="003B2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ső emeleten nyári tábor lehetne</w:t>
      </w: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gyerekeknek.</w:t>
      </w: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14:paraId="65EDCC43" w14:textId="77777777" w:rsidR="00A50515" w:rsidRPr="009D0E14" w:rsidRDefault="00563F40" w:rsidP="003B2414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4A633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Dr. Szentgyörgyvölgyi Eszter:</w:t>
      </w:r>
      <w:r w:rsidRPr="009D0E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0515" w:rsidRPr="009D0E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önkormányzat facebook oldalára felkerült az adománygyűjtésre vonatkozó felhívás, melyet az önkormányzat és a Szociális Alapellátó Szolgálat közösen szervez.</w:t>
      </w:r>
    </w:p>
    <w:p w14:paraId="6EC21FCC" w14:textId="77777777" w:rsidR="004308E8" w:rsidRPr="004A633E" w:rsidRDefault="004A633E" w:rsidP="004A633E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4A633E">
        <w:rPr>
          <w:rFonts w:ascii="Times New Roman" w:hAnsi="Times New Roman" w:cs="Times New Roman"/>
          <w:color w:val="050505"/>
          <w:sz w:val="24"/>
          <w:szCs w:val="24"/>
          <w:u w:val="single"/>
        </w:rPr>
        <w:t>Czimondor Nándor:</w:t>
      </w:r>
      <w:r w:rsidRPr="004A633E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4308E8" w:rsidRPr="004A633E">
        <w:rPr>
          <w:rFonts w:ascii="Times New Roman" w:hAnsi="Times New Roman" w:cs="Times New Roman"/>
          <w:sz w:val="24"/>
          <w:szCs w:val="24"/>
        </w:rPr>
        <w:t>Szavazásra teszi fel az előterjesztés szerinti rendeleti javaslat elfogadását.</w:t>
      </w:r>
    </w:p>
    <w:p w14:paraId="284ABFCF" w14:textId="77777777" w:rsidR="004308E8" w:rsidRPr="004308E8" w:rsidRDefault="004308E8" w:rsidP="004308E8">
      <w:pPr>
        <w:pStyle w:val="Lista"/>
        <w:ind w:left="0" w:firstLine="0"/>
        <w:rPr>
          <w:sz w:val="24"/>
          <w:szCs w:val="24"/>
        </w:rPr>
      </w:pPr>
    </w:p>
    <w:p w14:paraId="56AD34DA" w14:textId="77777777" w:rsidR="004308E8" w:rsidRPr="004308E8" w:rsidRDefault="004308E8" w:rsidP="004308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8E8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4DD16211" w14:textId="77777777" w:rsidR="004308E8" w:rsidRPr="004308E8" w:rsidRDefault="004308E8" w:rsidP="004308E8">
      <w:pPr>
        <w:pStyle w:val="Lista"/>
        <w:ind w:left="0" w:firstLine="0"/>
        <w:jc w:val="both"/>
        <w:rPr>
          <w:sz w:val="24"/>
          <w:szCs w:val="24"/>
        </w:rPr>
      </w:pPr>
    </w:p>
    <w:p w14:paraId="74ABFBF7" w14:textId="77777777" w:rsidR="004308E8" w:rsidRPr="004308E8" w:rsidRDefault="004308E8" w:rsidP="00430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8E8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Önkormányzata Képviselőtestülete megalkotja a 6/2022. (III.2.) önkormányzati rendeletét a helyi adókról szóló 18/2015. (IX.11.) önkormányzati rendelet módosításáról.</w:t>
      </w:r>
    </w:p>
    <w:p w14:paraId="04EE321D" w14:textId="77777777" w:rsidR="004308E8" w:rsidRPr="004308E8" w:rsidRDefault="004308E8" w:rsidP="004308E8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41052DEB" w14:textId="77777777" w:rsidR="0048233B" w:rsidRPr="004308E8" w:rsidRDefault="004308E8" w:rsidP="004308E8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4308E8">
        <w:rPr>
          <w:color w:val="000000" w:themeColor="text1"/>
          <w:sz w:val="24"/>
          <w:szCs w:val="24"/>
        </w:rPr>
        <w:t>(A rendelet hiteles szövege a jegyzőkönyv melléklete.)</w:t>
      </w:r>
    </w:p>
    <w:p w14:paraId="7EBF70BA" w14:textId="77777777" w:rsidR="00B11786" w:rsidRDefault="00B11786" w:rsidP="00D408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1154800A" w14:textId="77777777" w:rsidR="0048233B" w:rsidRDefault="004308E8" w:rsidP="0048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Czimondor Nándor: </w:t>
      </w:r>
      <w:r w:rsidR="0048233B">
        <w:rPr>
          <w:rFonts w:ascii="Times New Roman" w:hAnsi="Times New Roman" w:cs="Times New Roman"/>
          <w:sz w:val="24"/>
          <w:szCs w:val="24"/>
        </w:rPr>
        <w:t xml:space="preserve">Mivel a </w:t>
      </w:r>
      <w:r w:rsidR="0048233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48233B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részvételt, az ülést </w:t>
      </w:r>
      <w:r w:rsidR="005B7D83">
        <w:rPr>
          <w:rFonts w:ascii="Times New Roman" w:hAnsi="Times New Roman" w:cs="Times New Roman"/>
          <w:sz w:val="24"/>
          <w:szCs w:val="24"/>
        </w:rPr>
        <w:t>15,48</w:t>
      </w:r>
      <w:r w:rsidR="0048233B">
        <w:rPr>
          <w:rFonts w:ascii="Times New Roman" w:hAnsi="Times New Roman" w:cs="Times New Roman"/>
          <w:sz w:val="24"/>
          <w:szCs w:val="24"/>
        </w:rPr>
        <w:t xml:space="preserve"> órakor bezárt</w:t>
      </w:r>
      <w:r w:rsidR="005B7D83">
        <w:rPr>
          <w:rFonts w:ascii="Times New Roman" w:hAnsi="Times New Roman" w:cs="Times New Roman"/>
          <w:sz w:val="24"/>
          <w:szCs w:val="24"/>
        </w:rPr>
        <w:t>a.</w:t>
      </w:r>
    </w:p>
    <w:p w14:paraId="71C0CBD5" w14:textId="77777777" w:rsidR="0048233B" w:rsidRDefault="0048233B" w:rsidP="00D408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58A02B" w14:textId="3070E76E" w:rsidR="0048233B" w:rsidRDefault="0048233B" w:rsidP="00D408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6B4717" w14:textId="77777777" w:rsidR="00892AC2" w:rsidRPr="00D4087C" w:rsidRDefault="00892AC2" w:rsidP="00D408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0559C7" w14:textId="77777777" w:rsidR="001F1798" w:rsidRDefault="001F1798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51FE0F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38C6C54" w14:textId="77777777" w:rsidR="006836EC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4950D" w14:textId="77777777" w:rsidR="001F1798" w:rsidRPr="00537A88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6F8F3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</w:t>
      </w:r>
      <w:r w:rsidR="005B7D83">
        <w:rPr>
          <w:rFonts w:ascii="Times New Roman" w:hAnsi="Times New Roman" w:cs="Times New Roman"/>
          <w:sz w:val="24"/>
          <w:szCs w:val="24"/>
        </w:rPr>
        <w:t>Czimondor Nándor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72396B53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5B7D83">
        <w:rPr>
          <w:rFonts w:ascii="Times New Roman" w:hAnsi="Times New Roman" w:cs="Times New Roman"/>
          <w:sz w:val="24"/>
          <w:szCs w:val="24"/>
        </w:rPr>
        <w:t>Alp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1FD74252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7FE4F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3F138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C6FE" w14:textId="1FDE7E05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Kötő Attila                                                                      </w:t>
      </w:r>
      <w:r w:rsidR="005B7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C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B7D83">
        <w:rPr>
          <w:rFonts w:ascii="Times New Roman" w:hAnsi="Times New Roman" w:cs="Times New Roman"/>
          <w:color w:val="000000" w:themeColor="text1"/>
          <w:sz w:val="24"/>
          <w:szCs w:val="24"/>
        </w:rPr>
        <w:t>Stégli János</w:t>
      </w:r>
    </w:p>
    <w:p w14:paraId="62E3A2FD" w14:textId="35954309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C366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72F" w14:textId="77777777" w:rsidR="00B24CA9" w:rsidRDefault="00B24CA9" w:rsidP="003D13C0">
      <w:pPr>
        <w:spacing w:after="0" w:line="240" w:lineRule="auto"/>
      </w:pPr>
      <w:r>
        <w:separator/>
      </w:r>
    </w:p>
  </w:endnote>
  <w:endnote w:type="continuationSeparator" w:id="0">
    <w:p w14:paraId="176AD041" w14:textId="77777777" w:rsidR="00B24CA9" w:rsidRDefault="00B24CA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35875FBC" w14:textId="77777777" w:rsidR="00863B32" w:rsidRDefault="00863B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6E">
          <w:rPr>
            <w:noProof/>
          </w:rPr>
          <w:t>1</w:t>
        </w:r>
        <w:r>
          <w:fldChar w:fldCharType="end"/>
        </w:r>
      </w:p>
    </w:sdtContent>
  </w:sdt>
  <w:p w14:paraId="257085D7" w14:textId="77777777" w:rsidR="00863B32" w:rsidRDefault="00863B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9DE6" w14:textId="77777777" w:rsidR="00B24CA9" w:rsidRDefault="00B24CA9" w:rsidP="003D13C0">
      <w:pPr>
        <w:spacing w:after="0" w:line="240" w:lineRule="auto"/>
      </w:pPr>
      <w:r>
        <w:separator/>
      </w:r>
    </w:p>
  </w:footnote>
  <w:footnote w:type="continuationSeparator" w:id="0">
    <w:p w14:paraId="1F03FC68" w14:textId="77777777" w:rsidR="00B24CA9" w:rsidRDefault="00B24CA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5E77"/>
    <w:multiLevelType w:val="hybridMultilevel"/>
    <w:tmpl w:val="3A44D49E"/>
    <w:lvl w:ilvl="0" w:tplc="6E067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5C58"/>
    <w:multiLevelType w:val="multilevel"/>
    <w:tmpl w:val="B046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4AA1"/>
    <w:multiLevelType w:val="hybridMultilevel"/>
    <w:tmpl w:val="DBBEC54C"/>
    <w:lvl w:ilvl="0" w:tplc="143A784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27C93"/>
    <w:multiLevelType w:val="hybridMultilevel"/>
    <w:tmpl w:val="91480166"/>
    <w:lvl w:ilvl="0" w:tplc="E862A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692B"/>
    <w:multiLevelType w:val="hybridMultilevel"/>
    <w:tmpl w:val="9ECEF3F2"/>
    <w:lvl w:ilvl="0" w:tplc="AC1C3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3B0A"/>
    <w:multiLevelType w:val="hybridMultilevel"/>
    <w:tmpl w:val="C878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7F0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5DD7"/>
    <w:multiLevelType w:val="hybridMultilevel"/>
    <w:tmpl w:val="08003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8"/>
  </w:num>
  <w:num w:numId="15">
    <w:abstractNumId w:val="16"/>
  </w:num>
  <w:num w:numId="16">
    <w:abstractNumId w:val="15"/>
  </w:num>
  <w:num w:numId="17">
    <w:abstractNumId w:val="6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4DBF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68FB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65B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7AF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AB9"/>
    <w:rsid w:val="002D526C"/>
    <w:rsid w:val="002D65F8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FB5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414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157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08E8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2F50"/>
    <w:rsid w:val="0046310B"/>
    <w:rsid w:val="00463592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18"/>
    <w:rsid w:val="00480ED8"/>
    <w:rsid w:val="00481379"/>
    <w:rsid w:val="00481917"/>
    <w:rsid w:val="00481C9C"/>
    <w:rsid w:val="00481D0C"/>
    <w:rsid w:val="0048233B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719"/>
    <w:rsid w:val="004A633E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2F7B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3F40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1334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972B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B7D83"/>
    <w:rsid w:val="005C0152"/>
    <w:rsid w:val="005C1476"/>
    <w:rsid w:val="005C279A"/>
    <w:rsid w:val="005C2A5B"/>
    <w:rsid w:val="005C2C13"/>
    <w:rsid w:val="005C2DFB"/>
    <w:rsid w:val="005C3CA3"/>
    <w:rsid w:val="005C41B0"/>
    <w:rsid w:val="005C4262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87F00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3FCE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1EED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27D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AC2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26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641C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24F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1DBF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6BC3"/>
    <w:rsid w:val="00987338"/>
    <w:rsid w:val="00987B92"/>
    <w:rsid w:val="00987D99"/>
    <w:rsid w:val="009904B8"/>
    <w:rsid w:val="0099116B"/>
    <w:rsid w:val="009913D9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6D64"/>
    <w:rsid w:val="009B71AD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0E1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2E65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515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2D8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A78"/>
    <w:rsid w:val="00A76F16"/>
    <w:rsid w:val="00A77519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11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49E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8F2"/>
    <w:rsid w:val="00AD013A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1E3F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67F"/>
    <w:rsid w:val="00AF478D"/>
    <w:rsid w:val="00AF4E5E"/>
    <w:rsid w:val="00AF5AC9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4CA9"/>
    <w:rsid w:val="00B25436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14DA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366"/>
    <w:rsid w:val="00B85829"/>
    <w:rsid w:val="00B85E6D"/>
    <w:rsid w:val="00B86850"/>
    <w:rsid w:val="00B86DE6"/>
    <w:rsid w:val="00B870BF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5A39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2B00"/>
    <w:rsid w:val="00BC3C42"/>
    <w:rsid w:val="00BC4B34"/>
    <w:rsid w:val="00BC4BB9"/>
    <w:rsid w:val="00BC4E6E"/>
    <w:rsid w:val="00BC4E7A"/>
    <w:rsid w:val="00BC4F1D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7C"/>
    <w:rsid w:val="00C23630"/>
    <w:rsid w:val="00C239C1"/>
    <w:rsid w:val="00C23C76"/>
    <w:rsid w:val="00C24E58"/>
    <w:rsid w:val="00C2513B"/>
    <w:rsid w:val="00C251D0"/>
    <w:rsid w:val="00C25631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81C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63B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670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6FA6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3DCA"/>
    <w:rsid w:val="00CE405A"/>
    <w:rsid w:val="00CE49EF"/>
    <w:rsid w:val="00CE55E1"/>
    <w:rsid w:val="00CE55E5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B4"/>
    <w:rsid w:val="00D714D8"/>
    <w:rsid w:val="00D71ED4"/>
    <w:rsid w:val="00D737C6"/>
    <w:rsid w:val="00D7447A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2013"/>
    <w:rsid w:val="00D9206F"/>
    <w:rsid w:val="00D9263B"/>
    <w:rsid w:val="00D92C97"/>
    <w:rsid w:val="00D92E1B"/>
    <w:rsid w:val="00D92F46"/>
    <w:rsid w:val="00D9338A"/>
    <w:rsid w:val="00D93454"/>
    <w:rsid w:val="00D93BE6"/>
    <w:rsid w:val="00D93F86"/>
    <w:rsid w:val="00D94EAD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377"/>
    <w:rsid w:val="00DE38C7"/>
    <w:rsid w:val="00DE410A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8FF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05E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0FB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669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2B34"/>
    <w:rsid w:val="00ED30A2"/>
    <w:rsid w:val="00ED34DE"/>
    <w:rsid w:val="00ED3EB8"/>
    <w:rsid w:val="00ED41A9"/>
    <w:rsid w:val="00ED45DD"/>
    <w:rsid w:val="00ED4962"/>
    <w:rsid w:val="00ED4F6C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BBC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AEE"/>
    <w:rsid w:val="00F23116"/>
    <w:rsid w:val="00F232A8"/>
    <w:rsid w:val="00F235EB"/>
    <w:rsid w:val="00F242F9"/>
    <w:rsid w:val="00F24E82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5DF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3FA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96E"/>
    <w:rsid w:val="00FE0FA7"/>
    <w:rsid w:val="00FE1222"/>
    <w:rsid w:val="00FE12EB"/>
    <w:rsid w:val="00FE16E9"/>
    <w:rsid w:val="00FE1794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509"/>
  <w15:docId w15:val="{1B655B67-CB17-46C0-845A-8C553BB4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47E5-240A-4CE3-A124-017AAD9C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8200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2020-04-21T08:09:00Z</cp:lastPrinted>
  <dcterms:created xsi:type="dcterms:W3CDTF">2022-03-25T08:44:00Z</dcterms:created>
  <dcterms:modified xsi:type="dcterms:W3CDTF">2022-03-25T08:44:00Z</dcterms:modified>
</cp:coreProperties>
</file>