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</w:t>
      </w:r>
      <w:r w:rsidR="00A167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0561F7">
        <w:rPr>
          <w:rFonts w:ascii="Times New Roman" w:hAnsi="Times New Roman" w:cs="Times New Roman"/>
          <w:b/>
          <w:sz w:val="24"/>
          <w:szCs w:val="24"/>
        </w:rPr>
        <w:t>július 18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E4" w:rsidRPr="0053013B" w:rsidRDefault="0030370F" w:rsidP="0053013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5301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94D">
        <w:rPr>
          <w:rFonts w:ascii="Times New Roman" w:hAnsi="Times New Roman" w:cs="Times New Roman"/>
          <w:sz w:val="24"/>
          <w:szCs w:val="24"/>
        </w:rPr>
        <w:t>Tartalom</w:t>
      </w:r>
    </w:p>
    <w:p w:rsidR="0053013B" w:rsidRDefault="0053013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06090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  <w:r w:rsidR="000609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6C1F" w:rsidRPr="00F66C1F" w:rsidRDefault="00F66C1F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F66C1F">
        <w:rPr>
          <w:rFonts w:ascii="Times New Roman" w:hAnsi="Times New Roman" w:cs="Times New Roman"/>
          <w:bCs/>
          <w:sz w:val="24"/>
          <w:szCs w:val="24"/>
        </w:rPr>
        <w:t>207</w:t>
      </w:r>
      <w:r w:rsidR="00AD21FB" w:rsidRPr="00F66C1F">
        <w:rPr>
          <w:rFonts w:ascii="Times New Roman" w:hAnsi="Times New Roman" w:cs="Times New Roman"/>
          <w:bCs/>
          <w:sz w:val="24"/>
          <w:szCs w:val="24"/>
        </w:rPr>
        <w:t>/201</w:t>
      </w:r>
      <w:r w:rsidR="00A167C1" w:rsidRPr="00F66C1F">
        <w:rPr>
          <w:rFonts w:ascii="Times New Roman" w:hAnsi="Times New Roman" w:cs="Times New Roman"/>
          <w:bCs/>
          <w:sz w:val="24"/>
          <w:szCs w:val="24"/>
        </w:rPr>
        <w:t>9</w:t>
      </w:r>
      <w:r w:rsidR="00AD21FB" w:rsidRPr="00F66C1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61289" w:rsidRPr="00F66C1F">
        <w:rPr>
          <w:rFonts w:ascii="Times New Roman" w:hAnsi="Times New Roman" w:cs="Times New Roman"/>
          <w:bCs/>
          <w:sz w:val="24"/>
          <w:szCs w:val="24"/>
        </w:rPr>
        <w:t xml:space="preserve">      Zárt ülés elrendelése</w:t>
      </w:r>
      <w:r w:rsidR="00AD21FB" w:rsidRPr="00F66C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6C1F" w:rsidRPr="00F66C1F" w:rsidRDefault="00F66C1F" w:rsidP="00F66C1F">
      <w:pPr>
        <w:pStyle w:val="Lista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66C1F">
        <w:rPr>
          <w:rFonts w:ascii="Times New Roman" w:hAnsi="Times New Roman" w:cs="Times New Roman"/>
          <w:bCs/>
          <w:sz w:val="24"/>
          <w:szCs w:val="24"/>
        </w:rPr>
        <w:t>208/2019                 Szociális célú tűzifa támogatás igénylése, valamint az ehhez szükséges</w:t>
      </w:r>
      <w:r w:rsidRPr="00F66C1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önerő biztosítása</w:t>
      </w:r>
    </w:p>
    <w:p w:rsidR="00F66C1F" w:rsidRPr="00F66C1F" w:rsidRDefault="00F66C1F" w:rsidP="00F66C1F">
      <w:pPr>
        <w:pStyle w:val="Lista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66C1F" w:rsidRPr="00F66C1F" w:rsidRDefault="00F66C1F" w:rsidP="00F66C1F">
      <w:pPr>
        <w:pStyle w:val="Lista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66C1F">
        <w:rPr>
          <w:rFonts w:ascii="Times New Roman" w:hAnsi="Times New Roman" w:cs="Times New Roman"/>
          <w:bCs/>
          <w:sz w:val="24"/>
          <w:szCs w:val="24"/>
        </w:rPr>
        <w:t xml:space="preserve">209/2019                  </w:t>
      </w:r>
      <w:r w:rsidRPr="00F66C1F">
        <w:rPr>
          <w:rFonts w:ascii="Times New Roman" w:hAnsi="Times New Roman" w:cs="Times New Roman"/>
          <w:bCs/>
          <w:color w:val="000000"/>
          <w:sz w:val="24"/>
        </w:rPr>
        <w:t>Földi kémiai szúnyoggyérítés</w:t>
      </w:r>
    </w:p>
    <w:p w:rsidR="00F66C1F" w:rsidRPr="00F66C1F" w:rsidRDefault="00F66C1F" w:rsidP="00F66C1F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66C1F" w:rsidRPr="00F66C1F" w:rsidRDefault="00F66C1F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F66C1F">
        <w:rPr>
          <w:rFonts w:ascii="Times New Roman" w:hAnsi="Times New Roman" w:cs="Times New Roman"/>
          <w:bCs/>
          <w:sz w:val="24"/>
          <w:szCs w:val="24"/>
        </w:rPr>
        <w:t xml:space="preserve">210/2019                 </w:t>
      </w:r>
      <w:r w:rsidR="00530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C1F">
        <w:rPr>
          <w:rFonts w:ascii="Times New Roman" w:hAnsi="Times New Roman" w:cs="Times New Roman"/>
          <w:bCs/>
          <w:color w:val="000000"/>
          <w:sz w:val="24"/>
        </w:rPr>
        <w:t>Orvosi ügyelet átalakítása</w:t>
      </w:r>
    </w:p>
    <w:p w:rsidR="00F66C1F" w:rsidRPr="00DD38E4" w:rsidRDefault="00F66C1F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211/2019                 </w:t>
      </w:r>
      <w:r w:rsidR="0053013B">
        <w:rPr>
          <w:rFonts w:ascii="Times New Roman" w:hAnsi="Times New Roman" w:cs="Times New Roman"/>
          <w:sz w:val="24"/>
          <w:szCs w:val="24"/>
        </w:rPr>
        <w:t xml:space="preserve"> </w:t>
      </w:r>
      <w:r w:rsidR="00DD38E4" w:rsidRPr="00DD38E4">
        <w:rPr>
          <w:rFonts w:ascii="Times New Roman" w:hAnsi="Times New Roman" w:cs="Times New Roman"/>
          <w:bCs/>
          <w:color w:val="000000"/>
          <w:sz w:val="24"/>
        </w:rPr>
        <w:t>Közbeszerzési terv 2019. 1. sz. módosítása</w:t>
      </w:r>
    </w:p>
    <w:p w:rsidR="00F66C1F" w:rsidRDefault="00F66C1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212/2019</w:t>
      </w:r>
      <w:r w:rsidR="005F7AD8">
        <w:rPr>
          <w:rFonts w:ascii="Times New Roman" w:hAnsi="Times New Roman" w:cs="Times New Roman"/>
          <w:sz w:val="24"/>
          <w:szCs w:val="24"/>
        </w:rPr>
        <w:t xml:space="preserve"> </w:t>
      </w:r>
      <w:r w:rsidR="00DD38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38E4" w:rsidRPr="00DD38E4">
        <w:rPr>
          <w:rFonts w:ascii="Times New Roman" w:hAnsi="Times New Roman" w:cs="Times New Roman"/>
          <w:bCs/>
          <w:color w:val="000000"/>
          <w:sz w:val="24"/>
        </w:rPr>
        <w:t>Egyéb beruházások</w:t>
      </w:r>
    </w:p>
    <w:p w:rsidR="00DD38E4" w:rsidRPr="005A7B14" w:rsidRDefault="00F66C1F" w:rsidP="00DD38E4">
      <w:pPr>
        <w:pStyle w:val="Lista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213/2019</w:t>
      </w:r>
      <w:r w:rsidR="00DD38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38E4" w:rsidRPr="00DD38E4">
        <w:rPr>
          <w:rFonts w:ascii="Times New Roman" w:hAnsi="Times New Roman" w:cs="Times New Roman"/>
          <w:bCs/>
          <w:sz w:val="24"/>
          <w:szCs w:val="24"/>
        </w:rPr>
        <w:t>Tó és a tóban lévő növények visszatelepítésének koordinálása</w:t>
      </w:r>
    </w:p>
    <w:p w:rsidR="0032238E" w:rsidRPr="009F1B02" w:rsidRDefault="00F66C1F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214/2019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</w:t>
      </w:r>
      <w:r w:rsidR="00A167C1">
        <w:rPr>
          <w:rFonts w:ascii="Times New Roman" w:hAnsi="Times New Roman" w:cs="Times New Roman"/>
          <w:sz w:val="24"/>
          <w:szCs w:val="24"/>
        </w:rPr>
        <w:t xml:space="preserve">       </w:t>
      </w:r>
      <w:r w:rsidR="00DD38E4">
        <w:rPr>
          <w:rFonts w:ascii="Times New Roman" w:hAnsi="Times New Roman" w:cs="Times New Roman"/>
          <w:sz w:val="24"/>
          <w:szCs w:val="24"/>
        </w:rPr>
        <w:t xml:space="preserve">    </w:t>
      </w:r>
      <w:r w:rsidR="00DD38E4" w:rsidRPr="00DD38E4">
        <w:rPr>
          <w:rFonts w:ascii="Times New Roman" w:hAnsi="Times New Roman" w:cs="Times New Roman"/>
          <w:bCs/>
          <w:sz w:val="24"/>
          <w:szCs w:val="24"/>
        </w:rPr>
        <w:t>Defibrillátor készülék beszerzése</w:t>
      </w:r>
    </w:p>
    <w:p w:rsidR="00F66C1F" w:rsidRDefault="00F66C1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F66C1F" w:rsidRPr="00F66C1F" w:rsidRDefault="00F66C1F" w:rsidP="007C4DF6">
      <w:pPr>
        <w:rPr>
          <w:rFonts w:ascii="Times New Roman" w:hAnsi="Times New Roman"/>
          <w:b/>
          <w:sz w:val="24"/>
          <w:szCs w:val="24"/>
        </w:rPr>
      </w:pPr>
      <w:r w:rsidRPr="00F66C1F">
        <w:rPr>
          <w:rFonts w:ascii="Times New Roman" w:eastAsia="Calibri" w:hAnsi="Times New Roman"/>
          <w:sz w:val="24"/>
          <w:szCs w:val="24"/>
        </w:rPr>
        <w:t>215</w:t>
      </w:r>
      <w:r w:rsidR="009F1B02" w:rsidRPr="00F66C1F">
        <w:rPr>
          <w:rFonts w:ascii="Times New Roman" w:eastAsia="Calibri" w:hAnsi="Times New Roman"/>
          <w:sz w:val="24"/>
          <w:szCs w:val="24"/>
        </w:rPr>
        <w:t>/2019</w:t>
      </w:r>
      <w:r w:rsidRPr="00F66C1F"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F66C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„FÜRDŐ HOTEL fejlesztése Zalakaros és a Balaton régió </w:t>
      </w:r>
      <w:r w:rsidRPr="00F66C1F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       fejlődésének szolgálatában” című projekt keretében bútorok, </w:t>
      </w:r>
      <w:r w:rsidRPr="00F66C1F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       berendezések beszerzése</w:t>
      </w:r>
      <w:r w:rsidRPr="00F66C1F">
        <w:rPr>
          <w:rFonts w:ascii="Times New Roman" w:hAnsi="Times New Roman"/>
          <w:bCs/>
          <w:sz w:val="24"/>
          <w:szCs w:val="24"/>
        </w:rPr>
        <w:t xml:space="preserve"> </w:t>
      </w:r>
      <w:r w:rsidRPr="00F66C1F">
        <w:rPr>
          <w:rFonts w:ascii="Times New Roman" w:hAnsi="Times New Roman"/>
          <w:bCs/>
          <w:color w:val="000000" w:themeColor="text1"/>
          <w:sz w:val="24"/>
          <w:szCs w:val="24"/>
        </w:rPr>
        <w:t>kapcsán felmerült pótmunkákról döntés</w:t>
      </w:r>
      <w:r w:rsidRPr="00F66C1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F66C1F" w:rsidRDefault="00F66C1F" w:rsidP="00F66C1F">
      <w:pPr>
        <w:pStyle w:val="Lista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216/</w:t>
      </w:r>
      <w:r w:rsidRPr="00F66C1F">
        <w:rPr>
          <w:rFonts w:ascii="Times New Roman" w:eastAsia="Calibri" w:hAnsi="Times New Roman" w:cs="Times New Roman"/>
          <w:sz w:val="24"/>
          <w:szCs w:val="24"/>
        </w:rPr>
        <w:t>2019</w:t>
      </w:r>
      <w:r w:rsidR="00A43BA2" w:rsidRPr="00F66C1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66C1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66C1F">
        <w:rPr>
          <w:rFonts w:ascii="Times New Roman" w:hAnsi="Times New Roman" w:cs="Times New Roman"/>
          <w:sz w:val="24"/>
          <w:szCs w:val="24"/>
        </w:rPr>
        <w:t>„Zalakaros gyógyhely komplex turisztikai fejlesztése” című GINOP-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F66C1F">
        <w:rPr>
          <w:rFonts w:ascii="Times New Roman" w:hAnsi="Times New Roman" w:cs="Times New Roman"/>
          <w:sz w:val="24"/>
          <w:szCs w:val="24"/>
        </w:rPr>
        <w:t>7.1.9-17-2017-00004 azonosító számú projektje építési kivitelezési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F66C1F">
        <w:rPr>
          <w:rFonts w:ascii="Times New Roman" w:hAnsi="Times New Roman" w:cs="Times New Roman"/>
          <w:sz w:val="24"/>
          <w:szCs w:val="24"/>
        </w:rPr>
        <w:t xml:space="preserve"> munkáira vonatkozóan beérkezett ajánlatok elbírálása</w:t>
      </w:r>
    </w:p>
    <w:p w:rsidR="006B0148" w:rsidRPr="005A7B14" w:rsidRDefault="006B0148" w:rsidP="00F66C1F">
      <w:pPr>
        <w:pStyle w:val="Lista"/>
        <w:spacing w:after="0" w:line="240" w:lineRule="auto"/>
        <w:contextualSpacing w:val="0"/>
        <w:rPr>
          <w:b/>
          <w:sz w:val="24"/>
          <w:szCs w:val="24"/>
        </w:rPr>
      </w:pPr>
    </w:p>
    <w:p w:rsidR="003B3482" w:rsidRPr="00F66C1F" w:rsidRDefault="00A43BA2" w:rsidP="00F66C1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9F1B02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9F1B02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6B0148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06090D">
        <w:rPr>
          <w:rFonts w:ascii="Times New Roman" w:hAnsi="Times New Roman" w:cs="Times New Roman"/>
          <w:sz w:val="24"/>
          <w:szCs w:val="24"/>
        </w:rPr>
        <w:t>július 18</w:t>
      </w:r>
      <w:r w:rsidR="009F1B02">
        <w:rPr>
          <w:rFonts w:ascii="Times New Roman" w:hAnsi="Times New Roman" w:cs="Times New Roman"/>
          <w:sz w:val="24"/>
          <w:szCs w:val="24"/>
        </w:rPr>
        <w:t>-</w:t>
      </w:r>
      <w:r w:rsidR="0006090D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F11" w:rsidRDefault="00895F11" w:rsidP="00895F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207/2019. (VII.18.) számú határozata:</w:t>
      </w:r>
    </w:p>
    <w:p w:rsidR="00535D83" w:rsidRPr="00895F11" w:rsidRDefault="00535D83" w:rsidP="00895F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F11" w:rsidRPr="00895F11" w:rsidRDefault="00895F11" w:rsidP="00895F11">
      <w:pPr>
        <w:pStyle w:val="Lista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89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elrendeli </w:t>
      </w:r>
      <w:r w:rsidRPr="00895F11">
        <w:rPr>
          <w:rFonts w:ascii="Times New Roman" w:hAnsi="Times New Roman" w:cs="Times New Roman"/>
          <w:sz w:val="24"/>
          <w:szCs w:val="24"/>
        </w:rPr>
        <w:t>a napirenden szereplő 3. és 4. számú napirendi pontok zárt ülés keretében történő megtárgyalását, figyelemmel az Mötv. 46. §. /2/ bekezdés c./ pontjára.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090D">
        <w:rPr>
          <w:rFonts w:ascii="Times New Roman" w:hAnsi="Times New Roman" w:cs="Times New Roman"/>
          <w:sz w:val="24"/>
          <w:szCs w:val="24"/>
        </w:rPr>
        <w:t>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961289" w:rsidRPr="0055294D" w:rsidRDefault="00961289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090D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9F1B02">
        <w:rPr>
          <w:rFonts w:ascii="Times New Roman" w:hAnsi="Times New Roman" w:cs="Times New Roman"/>
          <w:sz w:val="24"/>
          <w:szCs w:val="24"/>
        </w:rPr>
        <w:t>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 w:rsidR="000609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6065">
        <w:rPr>
          <w:rFonts w:ascii="Times New Roman" w:hAnsi="Times New Roman" w:cs="Times New Roman"/>
          <w:sz w:val="24"/>
          <w:szCs w:val="24"/>
        </w:rPr>
        <w:t xml:space="preserve"> </w:t>
      </w:r>
      <w:r w:rsidR="0006090D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090D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3B" w:rsidRDefault="0053013B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3B" w:rsidRDefault="0053013B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D83" w:rsidRDefault="00535D83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06090D">
        <w:rPr>
          <w:rFonts w:ascii="Times New Roman" w:hAnsi="Times New Roman" w:cs="Times New Roman"/>
          <w:sz w:val="24"/>
          <w:szCs w:val="24"/>
        </w:rPr>
        <w:t>július 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90D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911B5" w:rsidRDefault="008911B5" w:rsidP="00F71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F11" w:rsidRPr="00895F11" w:rsidRDefault="00895F11" w:rsidP="00895F11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895F11">
        <w:rPr>
          <w:rFonts w:ascii="Times New Roman" w:hAnsi="Times New Roman" w:cs="Times New Roman"/>
          <w:b/>
          <w:sz w:val="24"/>
          <w:szCs w:val="24"/>
        </w:rPr>
        <w:t>Képviselőtestület 208/2019. (VII.18.) számú határozata: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F11" w:rsidRPr="00895F11" w:rsidRDefault="00895F11" w:rsidP="00895F1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5F11">
        <w:rPr>
          <w:rFonts w:ascii="Times New Roman" w:hAnsi="Times New Roman" w:cs="Times New Roman"/>
          <w:color w:val="231F20"/>
          <w:sz w:val="24"/>
          <w:szCs w:val="24"/>
        </w:rPr>
        <w:t xml:space="preserve">Zalakaros Város Önkormányzata Képviselőtestülete 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5F11">
        <w:rPr>
          <w:rFonts w:ascii="Times New Roman" w:hAnsi="Times New Roman" w:cs="Times New Roman"/>
          <w:color w:val="231F20"/>
          <w:sz w:val="24"/>
          <w:szCs w:val="24"/>
        </w:rPr>
        <w:t xml:space="preserve">a) A </w:t>
      </w:r>
      <w:r w:rsidRPr="00895F11">
        <w:rPr>
          <w:rFonts w:ascii="Times New Roman" w:hAnsi="Times New Roman" w:cs="Times New Roman"/>
          <w:sz w:val="24"/>
          <w:szCs w:val="24"/>
        </w:rPr>
        <w:t>Magyarország 2019. évi központi költségvetéséről szóló 2018. évi L. törvény 3. számú melléklet I.9. pont szerinti települési</w:t>
      </w:r>
      <w:r w:rsidRPr="00895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F11">
        <w:rPr>
          <w:rFonts w:ascii="Times New Roman" w:hAnsi="Times New Roman" w:cs="Times New Roman"/>
          <w:sz w:val="24"/>
          <w:szCs w:val="24"/>
        </w:rPr>
        <w:t xml:space="preserve">önkormányzatok szociális célú tüzelőanyag vásárlásához kapcsolódó támogatására igényt nyújt be a Magyar Államkincstár Zala Megyei Igazgatóságához. 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b) a támogatás igénybevételéhez szükséges 190</w:t>
      </w:r>
      <w:r w:rsidRPr="00895F11">
        <w:rPr>
          <w:rFonts w:ascii="Times New Roman" w:hAnsi="Times New Roman" w:cs="Times New Roman"/>
          <w:color w:val="231F20"/>
          <w:sz w:val="24"/>
          <w:szCs w:val="24"/>
        </w:rPr>
        <w:t>.000 Ft</w:t>
      </w:r>
      <w:r w:rsidR="005B3ED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5F11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="005B3ED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5F11">
        <w:rPr>
          <w:rFonts w:ascii="Times New Roman" w:hAnsi="Times New Roman" w:cs="Times New Roman"/>
          <w:color w:val="231F20"/>
          <w:sz w:val="24"/>
          <w:szCs w:val="24"/>
        </w:rPr>
        <w:t>ÁFA (</w:t>
      </w:r>
      <w:r w:rsidR="00535D83" w:rsidRPr="00895F11">
        <w:rPr>
          <w:rFonts w:ascii="Times New Roman" w:hAnsi="Times New Roman" w:cs="Times New Roman"/>
          <w:color w:val="231F20"/>
          <w:sz w:val="24"/>
          <w:szCs w:val="24"/>
        </w:rPr>
        <w:t>241.300, -</w:t>
      </w:r>
      <w:r w:rsidRPr="00895F11">
        <w:rPr>
          <w:rFonts w:ascii="Times New Roman" w:hAnsi="Times New Roman" w:cs="Times New Roman"/>
          <w:color w:val="231F20"/>
          <w:sz w:val="24"/>
          <w:szCs w:val="24"/>
        </w:rPr>
        <w:t xml:space="preserve"> Ft) </w:t>
      </w:r>
      <w:r w:rsidRPr="00895F11">
        <w:rPr>
          <w:rFonts w:ascii="Times New Roman" w:hAnsi="Times New Roman" w:cs="Times New Roman"/>
          <w:sz w:val="24"/>
          <w:szCs w:val="24"/>
        </w:rPr>
        <w:t xml:space="preserve">saját forrást az önkormányzat 2019. évi költségvetése szociális keretének terhére biztosítja. 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c) vállalja a tűzifa szállításából eredő költségeket, azok fedezetét a 2019. évi költségvetésének terhére biztosítja, a kiszállítási módja Zalakaros területén a 2018. évi gyakorlatnak megfelelően történhet.</w:t>
      </w:r>
    </w:p>
    <w:p w:rsid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d) a szociális célú tűzifában részesülőktől ellenszolgáltatást nem kér.</w:t>
      </w:r>
    </w:p>
    <w:p w:rsidR="005B3ED8" w:rsidRPr="00895F11" w:rsidRDefault="005B3ED8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B3E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5F11">
        <w:rPr>
          <w:rFonts w:ascii="Times New Roman" w:hAnsi="Times New Roman" w:cs="Times New Roman"/>
          <w:sz w:val="24"/>
          <w:szCs w:val="24"/>
        </w:rPr>
        <w:t>2019. augusztus 1.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B3E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5F11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osztályvezető, Sárempekné Bakonyi</w:t>
      </w:r>
      <w:r w:rsidR="005B3ED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895F11">
        <w:rPr>
          <w:rFonts w:ascii="Times New Roman" w:hAnsi="Times New Roman" w:cs="Times New Roman"/>
          <w:sz w:val="24"/>
          <w:szCs w:val="24"/>
        </w:rPr>
        <w:t xml:space="preserve"> Judit igazgatási ügyintéző</w:t>
      </w:r>
    </w:p>
    <w:p w:rsidR="0006090D" w:rsidRDefault="0006090D" w:rsidP="00F71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90D" w:rsidRDefault="0006090D" w:rsidP="00F71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90D" w:rsidRDefault="0006090D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C10" w:rsidRDefault="005E7C10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F6B" w:rsidRPr="0055294D" w:rsidRDefault="00FF0F6B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  </w:t>
      </w:r>
      <w:r w:rsidR="001D22FD">
        <w:rPr>
          <w:rFonts w:ascii="Times New Roman" w:hAnsi="Times New Roman" w:cs="Times New Roman"/>
          <w:sz w:val="24"/>
          <w:szCs w:val="24"/>
        </w:rPr>
        <w:t>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F71FC8" w:rsidRPr="0055294D" w:rsidRDefault="00F71FC8" w:rsidP="00F71F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</w:t>
      </w:r>
      <w:r w:rsidR="001D22FD">
        <w:rPr>
          <w:rFonts w:ascii="Times New Roman" w:hAnsi="Times New Roman" w:cs="Times New Roman"/>
          <w:sz w:val="24"/>
          <w:szCs w:val="24"/>
        </w:rPr>
        <w:t xml:space="preserve">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8911B5">
        <w:rPr>
          <w:rFonts w:ascii="Times New Roman" w:hAnsi="Times New Roman" w:cs="Times New Roman"/>
          <w:sz w:val="24"/>
          <w:szCs w:val="24"/>
        </w:rPr>
        <w:t xml:space="preserve"> </w:t>
      </w:r>
      <w:r w:rsidR="005E7C10">
        <w:rPr>
          <w:rFonts w:ascii="Times New Roman" w:hAnsi="Times New Roman" w:cs="Times New Roman"/>
          <w:sz w:val="24"/>
          <w:szCs w:val="24"/>
        </w:rPr>
        <w:t>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 w:rsidR="00BA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22FD">
        <w:rPr>
          <w:rFonts w:ascii="Times New Roman" w:hAnsi="Times New Roman" w:cs="Times New Roman"/>
          <w:sz w:val="24"/>
          <w:szCs w:val="24"/>
        </w:rPr>
        <w:t xml:space="preserve"> Szabóné dr. Csányi Marianna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22FD">
        <w:rPr>
          <w:rFonts w:ascii="Times New Roman" w:hAnsi="Times New Roman" w:cs="Times New Roman"/>
          <w:sz w:val="24"/>
          <w:szCs w:val="24"/>
        </w:rPr>
        <w:t xml:space="preserve">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</w:t>
      </w:r>
      <w:r w:rsidR="001D22FD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F11" w:rsidRPr="00895F11" w:rsidRDefault="00895F11" w:rsidP="00895F11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895F11">
        <w:rPr>
          <w:rFonts w:ascii="Times New Roman" w:hAnsi="Times New Roman" w:cs="Times New Roman"/>
          <w:b/>
          <w:sz w:val="24"/>
          <w:szCs w:val="24"/>
        </w:rPr>
        <w:t>Képviselőtestület 209/2019. (VII.18.) számú határozata:</w:t>
      </w:r>
    </w:p>
    <w:p w:rsidR="00895F11" w:rsidRPr="00895F11" w:rsidRDefault="00895F11" w:rsidP="00895F11">
      <w:pPr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1./ egyetért azzal, és felkéri a polgármestert, hogy az önkormányzat nevében a Combi Kft.-től 1 alkalomra földi kémiai csípőszúnyog gyérítést rendeljen meg - azonnal hatállyal, figyelemmel a város rendezvényeire -a Zalakaros belterületét érintő 400 ha nagyságú területen az árajánlatban megjelölt 476.000 Ft + ÁFA = 604.520 Ft összegben.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 xml:space="preserve">2./ a védekezés költségét az önkormányzat 2019. évi költségvetésének általános tartalék terhére biztosítja. 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 xml:space="preserve">3./ felkéri a polgármestert, hogy gondoskodjon arról, hogy a méhészeken kívül a </w:t>
      </w:r>
      <w:r w:rsidR="007B7263" w:rsidRPr="00895F11">
        <w:rPr>
          <w:rFonts w:ascii="Times New Roman" w:hAnsi="Times New Roman" w:cs="Times New Roman"/>
          <w:sz w:val="24"/>
          <w:szCs w:val="24"/>
        </w:rPr>
        <w:t>lakosság,</w:t>
      </w:r>
      <w:r w:rsidRPr="00895F11">
        <w:rPr>
          <w:rFonts w:ascii="Times New Roman" w:hAnsi="Times New Roman" w:cs="Times New Roman"/>
          <w:sz w:val="24"/>
          <w:szCs w:val="24"/>
        </w:rPr>
        <w:t xml:space="preserve"> illetve külön a Rendőrőrs tájékoztatása is megtörténjen időben.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 xml:space="preserve">4./ megbízza Kocsis Lajos Zalakaros, Petőfi u.11. szám alatti lakost, mint növényvédő szakembert, hogy a szúnyoggyérítési munkát felügyelje. A hivatal illetékes szakembere köteles a szakértőt a gyérítés pontos időpontjáról </w:t>
      </w:r>
      <w:r w:rsidR="007B7263" w:rsidRPr="00895F11">
        <w:rPr>
          <w:rFonts w:ascii="Times New Roman" w:hAnsi="Times New Roman" w:cs="Times New Roman"/>
          <w:sz w:val="24"/>
          <w:szCs w:val="24"/>
        </w:rPr>
        <w:t>tájékoztatni,</w:t>
      </w:r>
      <w:r w:rsidRPr="00895F11">
        <w:rPr>
          <w:rFonts w:ascii="Times New Roman" w:hAnsi="Times New Roman" w:cs="Times New Roman"/>
          <w:sz w:val="24"/>
          <w:szCs w:val="24"/>
        </w:rPr>
        <w:t xml:space="preserve"> illetve gyérítés végzőt is, hogy szakértőt vontunk be a feladat felügyelete érdekében. A szakértői tevékenységnek költségvonzata nincs.</w:t>
      </w:r>
    </w:p>
    <w:p w:rsidR="00895F11" w:rsidRPr="00895F11" w:rsidRDefault="00895F11" w:rsidP="0089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11">
        <w:rPr>
          <w:rFonts w:ascii="Times New Roman" w:hAnsi="Times New Roman" w:cs="Times New Roman"/>
          <w:sz w:val="24"/>
          <w:szCs w:val="24"/>
        </w:rPr>
        <w:t>3./ felhatalmazza a polgármestert a vállalkozási szerződés aláírására.</w:t>
      </w:r>
    </w:p>
    <w:p w:rsidR="00895F11" w:rsidRPr="00895F11" w:rsidRDefault="00895F11" w:rsidP="00895F11">
      <w:pPr>
        <w:pStyle w:val="Nincstrkz"/>
        <w:rPr>
          <w:rFonts w:ascii="Times New Roman" w:hAnsi="Times New Roman"/>
          <w:sz w:val="24"/>
          <w:szCs w:val="24"/>
        </w:rPr>
      </w:pPr>
    </w:p>
    <w:p w:rsidR="00895F11" w:rsidRPr="00895F11" w:rsidRDefault="00895F11" w:rsidP="00895F11">
      <w:pPr>
        <w:pStyle w:val="Nincstrkz"/>
        <w:rPr>
          <w:rFonts w:ascii="Times New Roman" w:hAnsi="Times New Roman"/>
          <w:sz w:val="24"/>
          <w:szCs w:val="24"/>
        </w:rPr>
      </w:pPr>
      <w:r w:rsidRPr="00895F11">
        <w:rPr>
          <w:rFonts w:ascii="Times New Roman" w:hAnsi="Times New Roman"/>
          <w:sz w:val="24"/>
          <w:szCs w:val="24"/>
        </w:rPr>
        <w:t xml:space="preserve">Határidő: </w:t>
      </w:r>
      <w:r w:rsidR="007B7263">
        <w:rPr>
          <w:rFonts w:ascii="Times New Roman" w:hAnsi="Times New Roman"/>
          <w:sz w:val="24"/>
          <w:szCs w:val="24"/>
        </w:rPr>
        <w:t xml:space="preserve">            </w:t>
      </w:r>
      <w:r w:rsidRPr="00895F11">
        <w:rPr>
          <w:rFonts w:ascii="Times New Roman" w:hAnsi="Times New Roman"/>
          <w:sz w:val="24"/>
          <w:szCs w:val="24"/>
        </w:rPr>
        <w:t>azonnal</w:t>
      </w:r>
    </w:p>
    <w:p w:rsidR="00895F11" w:rsidRPr="00895F11" w:rsidRDefault="00895F11" w:rsidP="00895F11">
      <w:pPr>
        <w:pStyle w:val="Nincstrkz"/>
        <w:rPr>
          <w:rFonts w:ascii="Times New Roman" w:hAnsi="Times New Roman"/>
          <w:sz w:val="24"/>
          <w:szCs w:val="24"/>
        </w:rPr>
      </w:pPr>
      <w:r w:rsidRPr="00895F11">
        <w:rPr>
          <w:rFonts w:ascii="Times New Roman" w:hAnsi="Times New Roman"/>
          <w:sz w:val="24"/>
          <w:szCs w:val="24"/>
        </w:rPr>
        <w:t xml:space="preserve">Felelős: </w:t>
      </w:r>
      <w:r w:rsidR="007B7263">
        <w:rPr>
          <w:rFonts w:ascii="Times New Roman" w:hAnsi="Times New Roman"/>
          <w:sz w:val="24"/>
          <w:szCs w:val="24"/>
        </w:rPr>
        <w:t xml:space="preserve">              </w:t>
      </w:r>
      <w:r w:rsidRPr="00895F11">
        <w:rPr>
          <w:rFonts w:ascii="Times New Roman" w:hAnsi="Times New Roman"/>
          <w:sz w:val="24"/>
          <w:szCs w:val="24"/>
        </w:rPr>
        <w:t>Novák Ferenc polgármester</w:t>
      </w:r>
    </w:p>
    <w:p w:rsidR="00895F11" w:rsidRPr="00895F11" w:rsidRDefault="00895F11" w:rsidP="00895F11">
      <w:pPr>
        <w:pStyle w:val="Nincstrkz"/>
        <w:rPr>
          <w:rFonts w:ascii="Times New Roman" w:hAnsi="Times New Roman"/>
          <w:sz w:val="24"/>
          <w:szCs w:val="24"/>
        </w:rPr>
      </w:pPr>
      <w:r w:rsidRPr="00895F11">
        <w:rPr>
          <w:rFonts w:ascii="Times New Roman" w:hAnsi="Times New Roman"/>
          <w:sz w:val="24"/>
          <w:szCs w:val="24"/>
        </w:rPr>
        <w:t xml:space="preserve">Operatív felelős: Csöndör Anita igazgatási és adóügyi üi., Bognár Ottó Péter </w:t>
      </w:r>
      <w:r w:rsidR="007B7263"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Pr="00895F11">
        <w:rPr>
          <w:rFonts w:ascii="Times New Roman" w:hAnsi="Times New Roman"/>
          <w:sz w:val="24"/>
          <w:szCs w:val="24"/>
        </w:rPr>
        <w:t>településstratégiai ügyintéző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E4" w:rsidRPr="006B0148" w:rsidRDefault="00DD38E4" w:rsidP="006B0148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6B0148">
        <w:rPr>
          <w:rFonts w:ascii="Times New Roman" w:hAnsi="Times New Roman" w:cs="Times New Roman"/>
          <w:b/>
          <w:sz w:val="24"/>
          <w:szCs w:val="24"/>
        </w:rPr>
        <w:t>Képviselőtestület 210/2019. (VII.18.) számú határozata:</w:t>
      </w:r>
    </w:p>
    <w:p w:rsidR="00DD38E4" w:rsidRPr="006B0148" w:rsidRDefault="00DD38E4" w:rsidP="00DD3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48">
        <w:rPr>
          <w:rFonts w:ascii="Times New Roman" w:hAnsi="Times New Roman" w:cs="Times New Roman"/>
          <w:b/>
          <w:sz w:val="24"/>
          <w:szCs w:val="24"/>
        </w:rPr>
        <w:t>I.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>1./ egyetért azzal, hogy az Önkormányzat végeztesse el az orvosi ügyelet átalakítási munkáit oly módon, - Zala Megyei Járási Hivatal Nagykanizsai Hivatal Népegészségügyi Osztálya szakmai véleménye alapján - hogy az sem a háziorvosi sem az ügyeleti rendelést ne zavarja. Az átépítés befejezésig a házi orvosi szolgálat a Fő u. 6. szám alatt működjön, ahova biztosítani kell a szakmai minimumfeltételek meglétét.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 xml:space="preserve">2. az átalakítási munkákat a Jegenye sor 8. szám alatt lévő ügyelet épületében úgy kell megvalósítani- figyelemmel a mentőszolgálat átalakítására és az új fogorvosi rendelő kialakítására, - ahogy a mellékelt és bemutatott </w:t>
      </w:r>
      <w:r w:rsidR="006B0148" w:rsidRPr="006B0148">
        <w:rPr>
          <w:rFonts w:ascii="Times New Roman" w:eastAsia="Times New Roman" w:hAnsi="Times New Roman" w:cs="Times New Roman"/>
          <w:sz w:val="24"/>
          <w:szCs w:val="24"/>
        </w:rPr>
        <w:t>tervrajz,</w:t>
      </w:r>
      <w:r w:rsidRPr="006B0148">
        <w:rPr>
          <w:rFonts w:ascii="Times New Roman" w:eastAsia="Times New Roman" w:hAnsi="Times New Roman" w:cs="Times New Roman"/>
          <w:sz w:val="24"/>
          <w:szCs w:val="24"/>
        </w:rPr>
        <w:t xml:space="preserve"> illetve az előterjesztés mellékletét képező átépítési ütemterv alapján ismertetésre került. Tudomásul veszi a képviselőtestület, hogy módosításra olyan mértékben és módon kerülhet sor, ahogy azt a Népegészségügyi Osztály a helyszíni szemlén meghatározza.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>3./ az átalakítási munkák végső határidejét 2019. augusztus 25. napjában, a háziorvosi szolgálat átköltözésének végső határidejét 2019.szeptember 1. napjában határozza meg.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 xml:space="preserve">4./ felkéri a jegyzőt és a pénzügyi osztályvezetőt, hogy gondoskodjon a kialakításra kerülő háziorvosi és ügyeleti rendelő megfelelő </w:t>
      </w:r>
      <w:r w:rsidR="006B0148" w:rsidRPr="006B0148">
        <w:rPr>
          <w:rFonts w:ascii="Times New Roman" w:eastAsia="Times New Roman" w:hAnsi="Times New Roman" w:cs="Times New Roman"/>
          <w:sz w:val="24"/>
          <w:szCs w:val="24"/>
        </w:rPr>
        <w:t>bebútorozásáról,</w:t>
      </w:r>
      <w:r w:rsidRPr="006B0148">
        <w:rPr>
          <w:rFonts w:ascii="Times New Roman" w:eastAsia="Times New Roman" w:hAnsi="Times New Roman" w:cs="Times New Roman"/>
          <w:sz w:val="24"/>
          <w:szCs w:val="24"/>
        </w:rPr>
        <w:t xml:space="preserve"> illetve a szakmailag szükséges eszközök és a felszerelés biztosításáról, ennek és az orvosi rendelő átalakítása érdekében benyújtandó pályázathoz szükséges tervezési költségekhez bruttó </w:t>
      </w:r>
      <w:r w:rsidR="006B0148" w:rsidRPr="006B0148">
        <w:rPr>
          <w:rFonts w:ascii="Times New Roman" w:eastAsia="Times New Roman" w:hAnsi="Times New Roman" w:cs="Times New Roman"/>
          <w:sz w:val="24"/>
          <w:szCs w:val="24"/>
        </w:rPr>
        <w:t>10.876.300, -</w:t>
      </w:r>
      <w:r w:rsidRPr="006B0148">
        <w:rPr>
          <w:rFonts w:ascii="Times New Roman" w:eastAsia="Times New Roman" w:hAnsi="Times New Roman" w:cs="Times New Roman"/>
          <w:sz w:val="24"/>
          <w:szCs w:val="24"/>
        </w:rPr>
        <w:t>Ft biztosít. (</w:t>
      </w:r>
      <w:r w:rsidRPr="006B0148">
        <w:rPr>
          <w:rFonts w:ascii="Times New Roman" w:hAnsi="Times New Roman" w:cs="Times New Roman"/>
          <w:bCs/>
          <w:sz w:val="24"/>
          <w:szCs w:val="24"/>
        </w:rPr>
        <w:t xml:space="preserve">Engedélyezési tervek, költségvetések készítése: 640.000 Ft + ÁFA = </w:t>
      </w:r>
      <w:r w:rsidR="006B0148" w:rsidRPr="006B0148">
        <w:rPr>
          <w:rFonts w:ascii="Times New Roman" w:hAnsi="Times New Roman" w:cs="Times New Roman"/>
          <w:bCs/>
          <w:sz w:val="24"/>
          <w:szCs w:val="24"/>
        </w:rPr>
        <w:t>876.300, -</w:t>
      </w:r>
      <w:r w:rsidRPr="006B0148">
        <w:rPr>
          <w:rFonts w:ascii="Times New Roman" w:hAnsi="Times New Roman" w:cs="Times New Roman"/>
          <w:bCs/>
          <w:sz w:val="24"/>
          <w:szCs w:val="24"/>
        </w:rPr>
        <w:t xml:space="preserve"> Ft.)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 xml:space="preserve">5./ az átalakítási munkák költségét az Önkormányzat 2019. évi költségvetésében a fejlesztésekre elkülönített </w:t>
      </w:r>
      <w:r w:rsidR="006B0148" w:rsidRPr="006B0148">
        <w:rPr>
          <w:rFonts w:ascii="Times New Roman" w:eastAsia="Times New Roman" w:hAnsi="Times New Roman" w:cs="Times New Roman"/>
          <w:sz w:val="24"/>
          <w:szCs w:val="24"/>
        </w:rPr>
        <w:t>100.000.000, -</w:t>
      </w:r>
      <w:r w:rsidRPr="006B0148">
        <w:rPr>
          <w:rFonts w:ascii="Times New Roman" w:eastAsia="Times New Roman" w:hAnsi="Times New Roman" w:cs="Times New Roman"/>
          <w:sz w:val="24"/>
          <w:szCs w:val="24"/>
        </w:rPr>
        <w:t xml:space="preserve"> Ft terhére biztosítja. 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>6./ felkéri a polgármestert, hogy tájékoztassa a Zala Megyei Járási Hivatal Nagykanizsai Hivatal Népegészségügyi Osztályát a háziorvosi rendelés törvényi feltételeinek megvalósítása érdekében tett intézkedésekről, azok tervezett ütemezéséről.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48">
        <w:rPr>
          <w:rFonts w:ascii="Times New Roman" w:eastAsia="Times New Roman" w:hAnsi="Times New Roman" w:cs="Times New Roman"/>
          <w:sz w:val="24"/>
          <w:szCs w:val="24"/>
        </w:rPr>
        <w:t>7./ felhatalmazza a polgármestert a kivitelezési munkák megvalósítására vonatkozó vállalkozási szerződés aláírására.</w:t>
      </w:r>
      <w:r w:rsidRPr="006B0148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0148">
        <w:rPr>
          <w:rFonts w:ascii="Times New Roman" w:hAnsi="Times New Roman"/>
          <w:sz w:val="24"/>
          <w:szCs w:val="24"/>
        </w:rPr>
        <w:t xml:space="preserve">Határidő: </w:t>
      </w:r>
      <w:r w:rsidR="008D6F03">
        <w:rPr>
          <w:rFonts w:ascii="Times New Roman" w:hAnsi="Times New Roman"/>
          <w:sz w:val="24"/>
          <w:szCs w:val="24"/>
        </w:rPr>
        <w:t xml:space="preserve">            </w:t>
      </w:r>
      <w:r w:rsidRPr="006B0148">
        <w:rPr>
          <w:rFonts w:ascii="Times New Roman" w:hAnsi="Times New Roman"/>
          <w:sz w:val="24"/>
          <w:szCs w:val="24"/>
        </w:rPr>
        <w:t>azonnal</w:t>
      </w: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0148">
        <w:rPr>
          <w:rFonts w:ascii="Times New Roman" w:hAnsi="Times New Roman"/>
          <w:sz w:val="24"/>
          <w:szCs w:val="24"/>
        </w:rPr>
        <w:t xml:space="preserve">Felelős: </w:t>
      </w:r>
      <w:r w:rsidR="008D6F03">
        <w:rPr>
          <w:rFonts w:ascii="Times New Roman" w:hAnsi="Times New Roman"/>
          <w:sz w:val="24"/>
          <w:szCs w:val="24"/>
        </w:rPr>
        <w:t xml:space="preserve">              </w:t>
      </w:r>
      <w:r w:rsidRPr="006B0148">
        <w:rPr>
          <w:rFonts w:ascii="Times New Roman" w:hAnsi="Times New Roman"/>
          <w:sz w:val="24"/>
          <w:szCs w:val="24"/>
        </w:rPr>
        <w:t>Novák Ferenc polgármester</w:t>
      </w: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0148">
        <w:rPr>
          <w:rFonts w:ascii="Times New Roman" w:hAnsi="Times New Roman"/>
          <w:sz w:val="24"/>
          <w:szCs w:val="24"/>
        </w:rPr>
        <w:t>Operatív felelős: Tóthné őri Ibolya városfejlesztési osztályvezető, Szabóné dr. Csányi Mariann</w:t>
      </w:r>
      <w:r w:rsidR="008D6F03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6B0148">
        <w:rPr>
          <w:rFonts w:ascii="Times New Roman" w:hAnsi="Times New Roman"/>
          <w:sz w:val="24"/>
          <w:szCs w:val="24"/>
        </w:rPr>
        <w:t xml:space="preserve"> jegyző és Horváthné Juhász Barbara pénzügyi osztályvezető</w:t>
      </w: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38E4" w:rsidRPr="006B0148" w:rsidRDefault="00DD38E4" w:rsidP="00DD3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48">
        <w:rPr>
          <w:rFonts w:ascii="Times New Roman" w:hAnsi="Times New Roman" w:cs="Times New Roman"/>
          <w:b/>
          <w:sz w:val="24"/>
          <w:szCs w:val="24"/>
        </w:rPr>
        <w:t>II.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>A Képviselőtestület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>1./ Dr. Tarnai Zsuzsanna által a hozzá eljuttatott – háziorvosi rendelővel kapcsolatos költségigényeit tartalmazó - levéllel kapcsolatosan az alábbi tájékoztatás megküldésére kéri fel a polgármestert: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>- a doktornő által felajánlott 2 db kartonszekrényre vonatkozóan az önkormányzat részéről fennáll a megvásárlás szándéka és kérjük, hogy állítsa ki (ajánlatának megfelelően 80 ezer Ft/ db áron) az erre vonatkozó számlát,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 xml:space="preserve">- a várótermi székeket és az új telefonkészüléket szállítsa el, 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lastRenderedPageBreak/>
        <w:t>- a biztonsági zárat az önkormányzat kicseréli és azt követően a kulcsokkal együtt meg kell küldeni a doktornő részére,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 xml:space="preserve">- a riasztóval kapcsolatosan szintén gondoskodjon, amennyiben vannak olyan egységek, amelyek leszerelhetők azok elszállításáról, 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>- a riasztó beszerelési költségét, mivel nem az önkormányzattal történő egyeztetés és annak kérése alapján történt nem kívánja pénzügyileg megváltani.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>2./ felkéri a polgármestert, hogy tájékoztassa arról is a doktornőt, hogy ezen igényeinek benyújtására a június 28-i helyszíni átadás-átvételen lett volna meg a lehetősége elsősorban, amin ő nem volt hajlandó részt venni.</w:t>
      </w:r>
    </w:p>
    <w:p w:rsidR="00DD38E4" w:rsidRPr="006B0148" w:rsidRDefault="00DD38E4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48">
        <w:rPr>
          <w:rFonts w:ascii="Times New Roman" w:hAnsi="Times New Roman" w:cs="Times New Roman"/>
          <w:sz w:val="24"/>
          <w:szCs w:val="24"/>
        </w:rPr>
        <w:t>3./ felhatalmazza a polgármestert, hogy továbbra is a szükséges eszközök cseréje vagy pótlásával gondoskodjon a háziorvosi rendelés zavartalan működéséről.</w:t>
      </w:r>
    </w:p>
    <w:p w:rsidR="00DD38E4" w:rsidRPr="006B0148" w:rsidRDefault="00DD38E4" w:rsidP="00DD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0148">
        <w:rPr>
          <w:rFonts w:ascii="Times New Roman" w:hAnsi="Times New Roman"/>
          <w:sz w:val="24"/>
          <w:szCs w:val="24"/>
        </w:rPr>
        <w:t xml:space="preserve">Határidő: </w:t>
      </w:r>
      <w:r w:rsidR="00400B09">
        <w:rPr>
          <w:rFonts w:ascii="Times New Roman" w:hAnsi="Times New Roman"/>
          <w:sz w:val="24"/>
          <w:szCs w:val="24"/>
        </w:rPr>
        <w:t xml:space="preserve">                </w:t>
      </w:r>
      <w:r w:rsidRPr="006B0148">
        <w:rPr>
          <w:rFonts w:ascii="Times New Roman" w:hAnsi="Times New Roman"/>
          <w:sz w:val="24"/>
          <w:szCs w:val="24"/>
        </w:rPr>
        <w:t>azonnal</w:t>
      </w: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0148">
        <w:rPr>
          <w:rFonts w:ascii="Times New Roman" w:hAnsi="Times New Roman"/>
          <w:sz w:val="24"/>
          <w:szCs w:val="24"/>
        </w:rPr>
        <w:t xml:space="preserve">Felelős: </w:t>
      </w:r>
      <w:r w:rsidR="00400B09">
        <w:rPr>
          <w:rFonts w:ascii="Times New Roman" w:hAnsi="Times New Roman"/>
          <w:sz w:val="24"/>
          <w:szCs w:val="24"/>
        </w:rPr>
        <w:t xml:space="preserve">                  </w:t>
      </w:r>
      <w:r w:rsidRPr="006B0148">
        <w:rPr>
          <w:rFonts w:ascii="Times New Roman" w:hAnsi="Times New Roman"/>
          <w:sz w:val="24"/>
          <w:szCs w:val="24"/>
        </w:rPr>
        <w:t>Novák Ferenc polgármester</w:t>
      </w:r>
    </w:p>
    <w:p w:rsidR="00DD38E4" w:rsidRPr="006B0148" w:rsidRDefault="00DD38E4" w:rsidP="00DD38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0148">
        <w:rPr>
          <w:rFonts w:ascii="Times New Roman" w:hAnsi="Times New Roman"/>
          <w:sz w:val="24"/>
          <w:szCs w:val="24"/>
        </w:rPr>
        <w:t>Operatív felelős:</w:t>
      </w:r>
      <w:r w:rsidR="00400B09">
        <w:rPr>
          <w:rFonts w:ascii="Times New Roman" w:hAnsi="Times New Roman"/>
          <w:sz w:val="24"/>
          <w:szCs w:val="24"/>
        </w:rPr>
        <w:t xml:space="preserve"> </w:t>
      </w:r>
      <w:r w:rsidRPr="006B0148">
        <w:rPr>
          <w:rFonts w:ascii="Times New Roman" w:hAnsi="Times New Roman"/>
          <w:sz w:val="24"/>
          <w:szCs w:val="24"/>
        </w:rPr>
        <w:t>Horváthné Juhász Barbara pénzügyi osztályvezető, Gaál Krisztina</w:t>
      </w:r>
      <w:r w:rsidR="00400B09">
        <w:rPr>
          <w:rFonts w:ascii="Times New Roman" w:hAnsi="Times New Roman"/>
          <w:sz w:val="24"/>
          <w:szCs w:val="24"/>
        </w:rPr>
        <w:br/>
        <w:t xml:space="preserve">                               </w:t>
      </w:r>
      <w:r w:rsidRPr="006B0148">
        <w:rPr>
          <w:rFonts w:ascii="Times New Roman" w:hAnsi="Times New Roman"/>
          <w:sz w:val="24"/>
          <w:szCs w:val="24"/>
        </w:rPr>
        <w:t xml:space="preserve"> önkormányzati referens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F6B" w:rsidRDefault="00FF0F6B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E4" w:rsidRPr="00FF0F6B" w:rsidRDefault="00DD38E4" w:rsidP="00DD38E4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FF0F6B">
        <w:rPr>
          <w:rFonts w:ascii="Times New Roman" w:hAnsi="Times New Roman" w:cs="Times New Roman"/>
          <w:b/>
          <w:sz w:val="24"/>
          <w:szCs w:val="24"/>
        </w:rPr>
        <w:t>Képviselőtestület 211/2019. (VII.18.) számú határozata:</w:t>
      </w:r>
    </w:p>
    <w:p w:rsidR="00DD38E4" w:rsidRPr="00FF0F6B" w:rsidRDefault="00DD38E4" w:rsidP="00DD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6B">
        <w:rPr>
          <w:rFonts w:ascii="Times New Roman" w:hAnsi="Times New Roman" w:cs="Times New Roman"/>
          <w:sz w:val="24"/>
          <w:szCs w:val="24"/>
        </w:rPr>
        <w:t>A Képviselőtestület</w:t>
      </w:r>
    </w:p>
    <w:p w:rsidR="00E00DF1" w:rsidRPr="007200CA" w:rsidRDefault="00DD38E4" w:rsidP="00DD3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F6B">
        <w:rPr>
          <w:rFonts w:ascii="Times New Roman" w:hAnsi="Times New Roman" w:cs="Times New Roman"/>
          <w:sz w:val="24"/>
          <w:szCs w:val="24"/>
        </w:rPr>
        <w:t>2019. évi közbeszerzési terve módosítását elfogadja és az így egységes szerkezetbe foglalt közbeszerzési tervet az alábbiak szerint jóváhagyja</w:t>
      </w:r>
      <w:r w:rsidR="00FF0F6B">
        <w:rPr>
          <w:rFonts w:ascii="Times New Roman" w:hAnsi="Times New Roman" w:cs="Times New Roman"/>
          <w:sz w:val="24"/>
          <w:szCs w:val="24"/>
        </w:rPr>
        <w:t>:</w:t>
      </w:r>
    </w:p>
    <w:p w:rsidR="00DD38E4" w:rsidRPr="00E00DF1" w:rsidRDefault="00DD38E4" w:rsidP="00DD38E4">
      <w:pPr>
        <w:pStyle w:val="Cmsor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0"/>
      <w:bookmarkStart w:id="2" w:name="bookmark1"/>
      <w:r w:rsidRPr="00E00DF1">
        <w:rPr>
          <w:rFonts w:ascii="Times New Roman" w:hAnsi="Times New Roman" w:cs="Times New Roman"/>
          <w:sz w:val="22"/>
          <w:szCs w:val="22"/>
        </w:rPr>
        <w:t>ZALAKAROS VÁROS ÖNKORMÁNYZATA</w:t>
      </w:r>
      <w:bookmarkEnd w:id="1"/>
      <w:bookmarkEnd w:id="2"/>
    </w:p>
    <w:p w:rsidR="00DD38E4" w:rsidRPr="00E00DF1" w:rsidRDefault="00DD38E4" w:rsidP="00DD38E4">
      <w:pPr>
        <w:pStyle w:val="Cmsor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E00DF1">
        <w:rPr>
          <w:rFonts w:ascii="Times New Roman" w:hAnsi="Times New Roman" w:cs="Times New Roman"/>
        </w:rPr>
        <w:t>2019. évi közbeszerzési terve</w:t>
      </w:r>
    </w:p>
    <w:p w:rsidR="00DD38E4" w:rsidRPr="00E00DF1" w:rsidRDefault="00DD38E4" w:rsidP="00DD38E4">
      <w:pPr>
        <w:pStyle w:val="Cmsor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E00DF1">
        <w:rPr>
          <w:rFonts w:ascii="Times New Roman" w:hAnsi="Times New Roman" w:cs="Times New Roman"/>
        </w:rPr>
        <w:t>módosításokkal egységes szerkezetben</w:t>
      </w:r>
    </w:p>
    <w:p w:rsidR="00DD38E4" w:rsidRPr="00E00DF1" w:rsidRDefault="00DD38E4" w:rsidP="00DD38E4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1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29"/>
        <w:gridCol w:w="1209"/>
        <w:gridCol w:w="1614"/>
        <w:gridCol w:w="1614"/>
        <w:gridCol w:w="1609"/>
        <w:gridCol w:w="1618"/>
      </w:tblGrid>
      <w:tr w:rsidR="00E00DF1" w:rsidRPr="00E81A89" w:rsidTr="00E00DF1">
        <w:trPr>
          <w:trHeight w:hRule="exact"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E00DF1" w:rsidRPr="00E81A89" w:rsidRDefault="00E00DF1" w:rsidP="00D748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Közbeszerzés tárgya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Közbeszerzés tervezett mennyisége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Közbeszerzésre irányadó eljárási 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Tervezett eljárás fajtája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Eljárás megindításának tervezett időpontja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Szerződés teljesítésének várható időpontja</w:t>
            </w:r>
          </w:p>
        </w:tc>
      </w:tr>
      <w:tr w:rsidR="00E00DF1" w:rsidRPr="00E81A89" w:rsidTr="00E00DF1">
        <w:trPr>
          <w:trHeight w:hRule="exact" w:val="17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E81A89" w:rsidRDefault="00E00DF1" w:rsidP="00D74829">
            <w:pPr>
              <w:pStyle w:val="Egyb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81A89">
              <w:rPr>
                <w:sz w:val="20"/>
                <w:szCs w:val="20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Bútorok, berendezések beszerzése a Gyógyhelyi központ fejlesztése pályázat keretében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B09">
              <w:rPr>
                <w:rFonts w:ascii="Times New Roman" w:hAnsi="Times New Roman" w:cs="Times New Roman"/>
                <w:sz w:val="18"/>
                <w:szCs w:val="18"/>
              </w:rPr>
              <w:t>Bútorok, berendezése</w:t>
            </w:r>
            <w:r w:rsidR="00400B09" w:rsidRPr="00400B0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00B09">
              <w:rPr>
                <w:rFonts w:ascii="Times New Roman" w:hAnsi="Times New Roman" w:cs="Times New Roman"/>
                <w:sz w:val="18"/>
                <w:szCs w:val="18"/>
              </w:rPr>
              <w:t xml:space="preserve"> beszerzése a Gyógyhelyi központ fejlesztése pályázat keretében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Kbt. 115. § Nyílt eljárás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Negyedik</w:t>
            </w:r>
          </w:p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negyedév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2020. Harmadik negyedév</w:t>
            </w:r>
          </w:p>
        </w:tc>
      </w:tr>
      <w:tr w:rsidR="00E00DF1" w:rsidRPr="00E81A89" w:rsidTr="00E00DF1">
        <w:trPr>
          <w:trHeight w:hRule="exact" w:val="172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E81A89" w:rsidRDefault="00E00DF1" w:rsidP="00D74829">
            <w:pPr>
              <w:pStyle w:val="Egyb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81A89">
              <w:rPr>
                <w:sz w:val="20"/>
                <w:szCs w:val="20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Bútorok, berendezések beszerzése a Fürdő Hotel fejlesztése pályázat keretében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Bútorok, berendezése</w:t>
            </w:r>
            <w:r w:rsidR="00400B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 xml:space="preserve"> beszerzése a Fürdő Hotel fejlesztése pályázat keretében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Kbt. 113. § Nyílt eljárás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Első negyedév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Második</w:t>
            </w:r>
          </w:p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negyedév</w:t>
            </w:r>
          </w:p>
        </w:tc>
      </w:tr>
      <w:tr w:rsidR="00E00DF1" w:rsidRPr="00E81A89" w:rsidTr="00400B09">
        <w:trPr>
          <w:trHeight w:hRule="exact" w:val="15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E81A89" w:rsidRDefault="00E00DF1" w:rsidP="00D74829">
            <w:pPr>
              <w:pStyle w:val="Egyb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81A89">
              <w:rPr>
                <w:sz w:val="20"/>
                <w:szCs w:val="20"/>
              </w:rP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Gyógyhelyi központ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Gyógyhelyi központ 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Kbt. 112. § (1) bekezdés b) pont Nyílt eljárás (hirdetménnyel</w:t>
            </w:r>
            <w:r w:rsidR="00400B09" w:rsidRPr="00400B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induló)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Első negyedév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2020. Második</w:t>
            </w:r>
          </w:p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negyedév</w:t>
            </w:r>
          </w:p>
        </w:tc>
      </w:tr>
      <w:tr w:rsidR="00E00DF1" w:rsidRPr="00E81A89" w:rsidTr="00E00DF1">
        <w:trPr>
          <w:trHeight w:hRule="exact" w:val="147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E81A89" w:rsidRDefault="00E00DF1" w:rsidP="00D74829">
            <w:pPr>
              <w:pStyle w:val="Egyb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81A89">
              <w:rPr>
                <w:sz w:val="20"/>
                <w:szCs w:val="20"/>
              </w:rPr>
              <w:t>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Építési beruházás a Fürdő Hotel fejlesztése pályázat keretében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A Fürdő Hotel bővítése és felújítása vállalkozási szerződés keretében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Kbt. 115. § Nyílt eljárás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Első negyedév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Második</w:t>
            </w:r>
          </w:p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negyedév</w:t>
            </w:r>
          </w:p>
        </w:tc>
      </w:tr>
      <w:tr w:rsidR="00E00DF1" w:rsidRPr="00E81A89" w:rsidTr="00400B09">
        <w:trPr>
          <w:trHeight w:hRule="exact" w:val="117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E81A89" w:rsidRDefault="00E00DF1" w:rsidP="00D74829">
            <w:pPr>
              <w:pStyle w:val="Egyb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81A89">
              <w:rPr>
                <w:sz w:val="20"/>
                <w:szCs w:val="20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Marketing tevékenység - gyógyhelyi pályázat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B09">
              <w:rPr>
                <w:rFonts w:ascii="Times New Roman" w:hAnsi="Times New Roman" w:cs="Times New Roman"/>
                <w:sz w:val="18"/>
                <w:szCs w:val="18"/>
              </w:rPr>
              <w:t>Marketing tevékenység - gyógyhelyi pályázattal kapcsolatban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Kbt. 113. § Nyílt eljárás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Negyedik</w:t>
            </w:r>
          </w:p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negyedév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2020. Harmadik negyedév</w:t>
            </w:r>
          </w:p>
        </w:tc>
      </w:tr>
      <w:tr w:rsidR="00E00DF1" w:rsidRPr="00E81A89" w:rsidTr="00E00DF1">
        <w:trPr>
          <w:trHeight w:hRule="exact" w:val="31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E81A89" w:rsidRDefault="00E00DF1" w:rsidP="00D74829">
            <w:pPr>
              <w:pStyle w:val="Egyb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81A89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Zalakaros, Petőfi u. „</w:t>
            </w:r>
            <w:r w:rsidR="00400B09" w:rsidRPr="00400B09">
              <w:rPr>
                <w:rFonts w:ascii="Times New Roman" w:hAnsi="Times New Roman" w:cs="Times New Roman"/>
                <w:sz w:val="20"/>
                <w:szCs w:val="20"/>
              </w:rPr>
              <w:t>K” -</w:t>
            </w: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i oldal nyílt árok lefedésének, útszegélyezés és burkolt beállók kialakításának, valamint villanyoszlop áthelyezés kivitelezési munkái vállalkozási szerződés keretében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DF1" w:rsidRPr="00400B09" w:rsidRDefault="00E00DF1" w:rsidP="00D7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eastAsia="Arial" w:hAnsi="Times New Roman" w:cs="Times New Roman"/>
                <w:sz w:val="20"/>
                <w:szCs w:val="20"/>
              </w:rPr>
              <w:t>A Petőfi u. „</w:t>
            </w:r>
            <w:r w:rsidR="00400B09" w:rsidRPr="00400B09">
              <w:rPr>
                <w:rFonts w:ascii="Times New Roman" w:eastAsia="Arial" w:hAnsi="Times New Roman" w:cs="Times New Roman"/>
                <w:sz w:val="20"/>
                <w:szCs w:val="20"/>
              </w:rPr>
              <w:t>K” -</w:t>
            </w:r>
            <w:r w:rsidRPr="00400B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oldal nyílt árok lefedése, útszegélyezés és burkolt beállók kialakítása, villanyoszlop áthelyezés kivitelezési munkái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Kbt. 115. § Nyílt eljárás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Harmadik negyedév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2019. Harmadik</w:t>
            </w:r>
          </w:p>
          <w:p w:rsidR="00E00DF1" w:rsidRPr="00400B09" w:rsidRDefault="00E00DF1" w:rsidP="00D74829">
            <w:pPr>
              <w:pStyle w:val="Egyb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B09">
              <w:rPr>
                <w:rFonts w:ascii="Times New Roman" w:hAnsi="Times New Roman" w:cs="Times New Roman"/>
                <w:sz w:val="20"/>
                <w:szCs w:val="20"/>
              </w:rPr>
              <w:t>negyedév</w:t>
            </w:r>
          </w:p>
        </w:tc>
      </w:tr>
    </w:tbl>
    <w:p w:rsidR="00E00DF1" w:rsidRDefault="00E00DF1" w:rsidP="00E00DF1">
      <w:pPr>
        <w:spacing w:after="0" w:line="240" w:lineRule="auto"/>
        <w:rPr>
          <w:rFonts w:ascii="Times New Roman" w:eastAsia="Arial" w:hAnsi="Times New Roman" w:cs="Times New Roman"/>
        </w:rPr>
      </w:pPr>
    </w:p>
    <w:p w:rsidR="00E00DF1" w:rsidRPr="00FF0F6B" w:rsidRDefault="00DD38E4" w:rsidP="00E00DF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F0F6B">
        <w:rPr>
          <w:rFonts w:ascii="Times New Roman" w:eastAsia="Arial" w:hAnsi="Times New Roman" w:cs="Times New Roman"/>
          <w:sz w:val="24"/>
          <w:szCs w:val="24"/>
        </w:rPr>
        <w:t>Zalakaros</w:t>
      </w:r>
      <w:r w:rsidR="00FF0F6B" w:rsidRPr="00FF0F6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F6B">
        <w:rPr>
          <w:rFonts w:ascii="Times New Roman" w:eastAsia="Arial" w:hAnsi="Times New Roman" w:cs="Times New Roman"/>
          <w:sz w:val="24"/>
          <w:szCs w:val="24"/>
        </w:rPr>
        <w:t>2019. július 18.</w:t>
      </w:r>
    </w:p>
    <w:p w:rsidR="00E00DF1" w:rsidRPr="00FF0F6B" w:rsidRDefault="00DD38E4" w:rsidP="00E00DF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F0F6B">
        <w:rPr>
          <w:rFonts w:ascii="Times New Roman" w:eastAsia="Arial" w:hAnsi="Times New Roman" w:cs="Times New Roman"/>
          <w:sz w:val="24"/>
          <w:szCs w:val="24"/>
        </w:rPr>
        <w:tab/>
      </w:r>
      <w:r w:rsidRPr="00FF0F6B">
        <w:rPr>
          <w:rFonts w:ascii="Times New Roman" w:eastAsia="Arial" w:hAnsi="Times New Roman" w:cs="Times New Roman"/>
          <w:sz w:val="24"/>
          <w:szCs w:val="24"/>
        </w:rPr>
        <w:tab/>
      </w:r>
      <w:r w:rsidRPr="00FF0F6B">
        <w:rPr>
          <w:rFonts w:ascii="Times New Roman" w:eastAsia="Arial" w:hAnsi="Times New Roman" w:cs="Times New Roman"/>
          <w:sz w:val="24"/>
          <w:szCs w:val="24"/>
        </w:rPr>
        <w:tab/>
      </w:r>
    </w:p>
    <w:p w:rsidR="00DD38E4" w:rsidRPr="00FF0F6B" w:rsidRDefault="00FF0F6B" w:rsidP="00E00DF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DD38E4" w:rsidRPr="00FF0F6B">
        <w:rPr>
          <w:rFonts w:ascii="Times New Roman" w:eastAsia="Arial" w:hAnsi="Times New Roman" w:cs="Times New Roman"/>
          <w:sz w:val="24"/>
          <w:szCs w:val="24"/>
        </w:rPr>
        <w:t>------------------------------</w:t>
      </w:r>
      <w:r w:rsidR="00DD38E4" w:rsidRPr="00FF0F6B">
        <w:rPr>
          <w:rFonts w:ascii="Times New Roman" w:eastAsia="Arial" w:hAnsi="Times New Roman" w:cs="Times New Roman"/>
          <w:sz w:val="24"/>
          <w:szCs w:val="24"/>
        </w:rPr>
        <w:tab/>
      </w:r>
      <w:r w:rsidR="00DD38E4" w:rsidRPr="00FF0F6B">
        <w:rPr>
          <w:rFonts w:ascii="Times New Roman" w:eastAsia="Arial" w:hAnsi="Times New Roman" w:cs="Times New Roman"/>
          <w:sz w:val="24"/>
          <w:szCs w:val="24"/>
        </w:rPr>
        <w:tab/>
      </w:r>
      <w:r w:rsidR="00DD38E4" w:rsidRPr="00FF0F6B">
        <w:rPr>
          <w:rFonts w:ascii="Times New Roman" w:eastAsia="Arial" w:hAnsi="Times New Roman" w:cs="Times New Roman"/>
          <w:sz w:val="24"/>
          <w:szCs w:val="24"/>
        </w:rPr>
        <w:tab/>
      </w:r>
      <w:r w:rsidR="00DD38E4" w:rsidRPr="00FF0F6B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DD38E4" w:rsidRPr="00FF0F6B">
        <w:rPr>
          <w:rFonts w:ascii="Times New Roman" w:eastAsia="Arial" w:hAnsi="Times New Roman" w:cs="Times New Roman"/>
          <w:sz w:val="24"/>
          <w:szCs w:val="24"/>
        </w:rPr>
        <w:t>-----------------------------------</w:t>
      </w:r>
    </w:p>
    <w:p w:rsidR="001D22FD" w:rsidRDefault="00DD38E4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0F6B">
        <w:rPr>
          <w:rFonts w:ascii="Times New Roman" w:eastAsia="Arial" w:hAnsi="Times New Roman" w:cs="Times New Roman"/>
          <w:sz w:val="24"/>
          <w:szCs w:val="24"/>
        </w:rPr>
        <w:t>Novák Ferenc</w:t>
      </w:r>
      <w:r w:rsidR="00FF0F6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F6B">
        <w:rPr>
          <w:rFonts w:ascii="Times New Roman" w:eastAsia="Arial" w:hAnsi="Times New Roman" w:cs="Times New Roman"/>
          <w:sz w:val="24"/>
          <w:szCs w:val="24"/>
        </w:rPr>
        <w:t>polgármester</w:t>
      </w:r>
      <w:r w:rsidRPr="00FF0F6B">
        <w:rPr>
          <w:rFonts w:ascii="Times New Roman" w:eastAsia="Arial" w:hAnsi="Times New Roman" w:cs="Times New Roman"/>
          <w:sz w:val="24"/>
          <w:szCs w:val="24"/>
        </w:rPr>
        <w:tab/>
      </w:r>
      <w:r w:rsidRPr="00FF0F6B">
        <w:rPr>
          <w:rFonts w:ascii="Times New Roman" w:eastAsia="Arial" w:hAnsi="Times New Roman" w:cs="Times New Roman"/>
          <w:sz w:val="24"/>
          <w:szCs w:val="24"/>
        </w:rPr>
        <w:tab/>
        <w:t xml:space="preserve">              </w:t>
      </w:r>
      <w:r w:rsidR="00FF0F6B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FF0F6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F0F6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FF0F6B">
        <w:rPr>
          <w:rFonts w:ascii="Times New Roman" w:eastAsia="Arial" w:hAnsi="Times New Roman" w:cs="Times New Roman"/>
          <w:sz w:val="24"/>
          <w:szCs w:val="24"/>
        </w:rPr>
        <w:t xml:space="preserve">Szabóné </w:t>
      </w:r>
      <w:r w:rsidR="00FF0F6B">
        <w:rPr>
          <w:rFonts w:ascii="Times New Roman" w:eastAsia="Arial" w:hAnsi="Times New Roman" w:cs="Times New Roman"/>
          <w:sz w:val="24"/>
          <w:szCs w:val="24"/>
        </w:rPr>
        <w:t xml:space="preserve">dr. </w:t>
      </w:r>
      <w:r w:rsidRPr="00FF0F6B">
        <w:rPr>
          <w:rFonts w:ascii="Times New Roman" w:eastAsia="Arial" w:hAnsi="Times New Roman" w:cs="Times New Roman"/>
          <w:sz w:val="24"/>
          <w:szCs w:val="24"/>
        </w:rPr>
        <w:t>Csányi Mariann</w:t>
      </w:r>
      <w:r w:rsidR="00FF0F6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FF0F6B">
        <w:rPr>
          <w:rFonts w:ascii="Times New Roman" w:eastAsia="Arial" w:hAnsi="Times New Roman" w:cs="Times New Roman"/>
          <w:sz w:val="24"/>
          <w:szCs w:val="24"/>
        </w:rPr>
        <w:t>jeg</w:t>
      </w:r>
      <w:r w:rsidR="006B0148" w:rsidRPr="00FF0F6B">
        <w:rPr>
          <w:rFonts w:ascii="Times New Roman" w:eastAsia="Arial" w:hAnsi="Times New Roman" w:cs="Times New Roman"/>
          <w:sz w:val="24"/>
          <w:szCs w:val="24"/>
        </w:rPr>
        <w:t>yző</w:t>
      </w:r>
    </w:p>
    <w:p w:rsidR="00FF0F6B" w:rsidRDefault="00FF0F6B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F6B" w:rsidRDefault="00FF0F6B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F6B" w:rsidRDefault="00FF0F6B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F6B" w:rsidRDefault="00FF0F6B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F6B" w:rsidRDefault="00FF0F6B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F6B" w:rsidRPr="00FF0F6B" w:rsidRDefault="00FF0F6B" w:rsidP="00E00DF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F6B" w:rsidRDefault="00FF0F6B" w:rsidP="00E00D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F6B" w:rsidRDefault="00FF0F6B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F6B" w:rsidRDefault="00FF0F6B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F6B" w:rsidRDefault="00FF0F6B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F6B" w:rsidRDefault="00FF0F6B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szeptember </w:t>
      </w:r>
      <w:r w:rsidR="00785160">
        <w:rPr>
          <w:rFonts w:ascii="Times New Roman" w:hAnsi="Times New Roman" w:cs="Times New Roman"/>
          <w:sz w:val="24"/>
          <w:szCs w:val="24"/>
        </w:rPr>
        <w:t>12.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FF0F6B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FF0F6B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2019. július 18-án megtartott ülésének jegyzőkönyvéből. </w:t>
      </w:r>
    </w:p>
    <w:p w:rsidR="001D22FD" w:rsidRPr="00FF0F6B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94" w:rsidRPr="00973E94" w:rsidRDefault="00973E94" w:rsidP="00973E94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973E94">
        <w:rPr>
          <w:rFonts w:ascii="Times New Roman" w:hAnsi="Times New Roman" w:cs="Times New Roman"/>
          <w:b/>
          <w:sz w:val="24"/>
          <w:szCs w:val="24"/>
        </w:rPr>
        <w:t>Képviselőtestület 212/2019. (VII.18.) számú határozata:</w:t>
      </w:r>
    </w:p>
    <w:p w:rsidR="00973E94" w:rsidRPr="00973E94" w:rsidRDefault="00973E94" w:rsidP="00973E94">
      <w:pPr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A Képviselőtestület</w:t>
      </w:r>
    </w:p>
    <w:p w:rsidR="00973E94" w:rsidRPr="00973E94" w:rsidRDefault="00973E94" w:rsidP="00973E94">
      <w:pPr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1./ az alábbi beruházások megvalósításának lebonyolítására hatalmazza fel a polgármestert:</w:t>
      </w:r>
    </w:p>
    <w:p w:rsidR="00973E94" w:rsidRPr="00973E94" w:rsidRDefault="00973E94" w:rsidP="00973E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E94">
        <w:rPr>
          <w:rFonts w:ascii="Times New Roman" w:hAnsi="Times New Roman" w:cs="Times New Roman"/>
          <w:b/>
          <w:sz w:val="24"/>
          <w:szCs w:val="24"/>
        </w:rPr>
        <w:t>Behiák puszta, mezőgazdasági híd átépítése:</w:t>
      </w:r>
    </w:p>
    <w:p w:rsidR="00973E94" w:rsidRPr="00973E94" w:rsidRDefault="00973E94" w:rsidP="00973E94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Tölgy fűrészáru szélezett 50mm vastag friss III. o.  200 000 Ft/m3 +Áfa egységáron, a kért mennyiségben 0,990 m3(6x3,3m terítékben).</w:t>
      </w:r>
    </w:p>
    <w:p w:rsidR="00973E94" w:rsidRPr="00973E94" w:rsidRDefault="00973E94" w:rsidP="00973E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Az átvétel helye 8960 Lenti, Táncsics M. út 11.</w:t>
      </w:r>
    </w:p>
    <w:p w:rsidR="00973E94" w:rsidRPr="00973E94" w:rsidRDefault="00973E94" w:rsidP="00973E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Az acélgerendák rendelését még nem tudtam intézni.</w:t>
      </w:r>
    </w:p>
    <w:p w:rsidR="00973E94" w:rsidRPr="00973E94" w:rsidRDefault="00973E94" w:rsidP="00973E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5 </w:t>
      </w:r>
      <w:r w:rsidR="008A3FC0" w:rsidRPr="00973E94">
        <w:rPr>
          <w:rFonts w:ascii="Times New Roman" w:hAnsi="Times New Roman" w:cs="Times New Roman"/>
          <w:sz w:val="24"/>
          <w:szCs w:val="24"/>
        </w:rPr>
        <w:t>db I</w:t>
      </w:r>
      <w:r w:rsidRPr="00973E94">
        <w:rPr>
          <w:rFonts w:ascii="Times New Roman" w:hAnsi="Times New Roman" w:cs="Times New Roman"/>
          <w:sz w:val="24"/>
          <w:szCs w:val="24"/>
        </w:rPr>
        <w:t xml:space="preserve"> 250-es acélgerenda szükséges l=3,40m.</w:t>
      </w:r>
    </w:p>
    <w:p w:rsidR="00973E94" w:rsidRPr="00973E94" w:rsidRDefault="008A3FC0" w:rsidP="00973E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530.000, -</w:t>
      </w:r>
      <w:r w:rsidR="00973E94" w:rsidRPr="00973E94">
        <w:rPr>
          <w:rFonts w:ascii="Times New Roman" w:hAnsi="Times New Roman" w:cs="Times New Roman"/>
          <w:sz w:val="24"/>
          <w:szCs w:val="24"/>
        </w:rPr>
        <w:t xml:space="preserve"> Ft a 2 db 12 méteres szál + szállítás + gerendák beépítése.</w:t>
      </w:r>
    </w:p>
    <w:p w:rsidR="00973E94" w:rsidRPr="00973E94" w:rsidRDefault="00973E94" w:rsidP="00973E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b/>
          <w:sz w:val="24"/>
          <w:szCs w:val="24"/>
        </w:rPr>
        <w:t>A Civil Ház tetőhéjazat cseréje:</w:t>
      </w:r>
    </w:p>
    <w:p w:rsidR="00973E94" w:rsidRPr="00973E94" w:rsidRDefault="00973E94" w:rsidP="00973E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A kapott árajánlat alapján: </w:t>
      </w:r>
      <w:r w:rsidR="008A3FC0" w:rsidRPr="00973E94">
        <w:rPr>
          <w:rFonts w:ascii="Times New Roman" w:hAnsi="Times New Roman" w:cs="Times New Roman"/>
          <w:sz w:val="24"/>
          <w:szCs w:val="24"/>
        </w:rPr>
        <w:t>3.275.430, -</w:t>
      </w:r>
      <w:r w:rsidRPr="00973E94">
        <w:rPr>
          <w:rFonts w:ascii="Times New Roman" w:hAnsi="Times New Roman" w:cs="Times New Roman"/>
          <w:sz w:val="24"/>
          <w:szCs w:val="24"/>
        </w:rPr>
        <w:t xml:space="preserve"> Ft bruttó vállalási összeg.</w:t>
      </w:r>
    </w:p>
    <w:p w:rsidR="00973E94" w:rsidRPr="00973E94" w:rsidRDefault="00973E94" w:rsidP="00973E9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      Ehhez jön ca. 4000 kg pala veszélyes hulladék gyűjtőbe történő elhelyezése ca. </w:t>
      </w:r>
      <w:r w:rsidR="008A3FC0" w:rsidRPr="00973E94">
        <w:rPr>
          <w:rFonts w:ascii="Times New Roman" w:hAnsi="Times New Roman" w:cs="Times New Roman"/>
          <w:sz w:val="24"/>
          <w:szCs w:val="24"/>
        </w:rPr>
        <w:t>348.000, -</w:t>
      </w:r>
      <w:r w:rsidRPr="00973E94">
        <w:rPr>
          <w:rFonts w:ascii="Times New Roman" w:hAnsi="Times New Roman" w:cs="Times New Roman"/>
          <w:sz w:val="24"/>
          <w:szCs w:val="24"/>
        </w:rPr>
        <w:t xml:space="preserve"> Ft + konténer díj összegben.</w:t>
      </w:r>
    </w:p>
    <w:p w:rsidR="00973E94" w:rsidRPr="00973E94" w:rsidRDefault="00973E94" w:rsidP="00973E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      Vállalási határidő: megrendelést követő 45 nap.</w:t>
      </w:r>
    </w:p>
    <w:p w:rsidR="00973E94" w:rsidRPr="00973E94" w:rsidRDefault="00973E94" w:rsidP="00973E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E94">
        <w:rPr>
          <w:rFonts w:ascii="Times New Roman" w:hAnsi="Times New Roman" w:cs="Times New Roman"/>
          <w:b/>
          <w:sz w:val="24"/>
          <w:szCs w:val="24"/>
        </w:rPr>
        <w:t>Kerékpárút kiegészítő közvilágítása:</w:t>
      </w:r>
    </w:p>
    <w:p w:rsidR="00973E94" w:rsidRPr="00973E94" w:rsidRDefault="00973E94" w:rsidP="00973E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A tervezett 11 db közvilágítási lámpatest kivitelezésére adott árajánlatot.</w:t>
      </w:r>
    </w:p>
    <w:p w:rsidR="00973E94" w:rsidRPr="00973E94" w:rsidRDefault="00973E94" w:rsidP="00973E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A vállalási ár: </w:t>
      </w:r>
      <w:r w:rsidR="00BD54AE" w:rsidRPr="00973E94">
        <w:rPr>
          <w:rFonts w:ascii="Times New Roman" w:hAnsi="Times New Roman" w:cs="Times New Roman"/>
          <w:sz w:val="24"/>
          <w:szCs w:val="24"/>
        </w:rPr>
        <w:t>1.697.257, -</w:t>
      </w:r>
      <w:r w:rsidRPr="00973E94">
        <w:rPr>
          <w:rFonts w:ascii="Times New Roman" w:hAnsi="Times New Roman" w:cs="Times New Roman"/>
          <w:sz w:val="24"/>
          <w:szCs w:val="24"/>
        </w:rPr>
        <w:t xml:space="preserve"> Ft + Áfa = </w:t>
      </w:r>
      <w:r w:rsidR="00BD54AE" w:rsidRPr="00973E94">
        <w:rPr>
          <w:rFonts w:ascii="Times New Roman" w:hAnsi="Times New Roman" w:cs="Times New Roman"/>
          <w:sz w:val="24"/>
          <w:szCs w:val="24"/>
        </w:rPr>
        <w:t>2.155.507, -</w:t>
      </w:r>
      <w:r w:rsidRPr="00973E94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973E94" w:rsidRPr="00973E94" w:rsidRDefault="00973E94" w:rsidP="00973E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Vállalási határidő: megrendelést követő 30 nap.</w:t>
      </w:r>
    </w:p>
    <w:p w:rsidR="00973E94" w:rsidRPr="00973E94" w:rsidRDefault="00973E94" w:rsidP="00973E9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E94">
        <w:rPr>
          <w:rFonts w:ascii="Times New Roman" w:hAnsi="Times New Roman"/>
          <w:b/>
          <w:sz w:val="24"/>
          <w:szCs w:val="24"/>
        </w:rPr>
        <w:t>Súlykorlátozó táblák kihelyezése azon önkormányzati tulajdonú hidakhoz, ahol indokolt. (felülvizsgálat után)</w:t>
      </w:r>
    </w:p>
    <w:p w:rsidR="00973E94" w:rsidRPr="00973E94" w:rsidRDefault="00973E94" w:rsidP="00973E94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2./</w:t>
      </w:r>
      <w:r w:rsidRPr="0097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94">
        <w:rPr>
          <w:rFonts w:ascii="Times New Roman" w:hAnsi="Times New Roman" w:cs="Times New Roman"/>
          <w:sz w:val="24"/>
          <w:szCs w:val="24"/>
        </w:rPr>
        <w:t xml:space="preserve">a beruházások lebonyolítására való felhatalmazás alapján a polgármester köteles gondoskodni a szükséges ajánlatok bekéréséről, azok </w:t>
      </w:r>
      <w:r w:rsidR="00BD54AE" w:rsidRPr="00973E94">
        <w:rPr>
          <w:rFonts w:ascii="Times New Roman" w:hAnsi="Times New Roman" w:cs="Times New Roman"/>
          <w:sz w:val="24"/>
          <w:szCs w:val="24"/>
        </w:rPr>
        <w:t>elbírálásáról,</w:t>
      </w:r>
      <w:r w:rsidRPr="00973E94">
        <w:rPr>
          <w:rFonts w:ascii="Times New Roman" w:hAnsi="Times New Roman" w:cs="Times New Roman"/>
          <w:sz w:val="24"/>
          <w:szCs w:val="24"/>
        </w:rPr>
        <w:t xml:space="preserve"> illetve a szerződések megkötéséről.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3./ a beruházások megvalósításához szükséges </w:t>
      </w:r>
      <w:r w:rsidRPr="00973E94">
        <w:rPr>
          <w:rFonts w:ascii="Times New Roman" w:eastAsia="Times New Roman" w:hAnsi="Times New Roman" w:cs="Times New Roman"/>
          <w:sz w:val="24"/>
          <w:szCs w:val="24"/>
        </w:rPr>
        <w:t xml:space="preserve">költségeket az Önkormányzat 2019. évi költségvetésében a fejlesztésekre elkülönített </w:t>
      </w:r>
      <w:r w:rsidR="00BD54AE" w:rsidRPr="00973E94">
        <w:rPr>
          <w:rFonts w:ascii="Times New Roman" w:eastAsia="Times New Roman" w:hAnsi="Times New Roman" w:cs="Times New Roman"/>
          <w:sz w:val="24"/>
          <w:szCs w:val="24"/>
        </w:rPr>
        <w:t>100.000.000, -</w:t>
      </w:r>
      <w:r w:rsidRPr="00973E94">
        <w:rPr>
          <w:rFonts w:ascii="Times New Roman" w:eastAsia="Times New Roman" w:hAnsi="Times New Roman" w:cs="Times New Roman"/>
          <w:sz w:val="24"/>
          <w:szCs w:val="24"/>
        </w:rPr>
        <w:t xml:space="preserve"> Ft terhére biztosítja. 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94">
        <w:rPr>
          <w:rFonts w:ascii="Times New Roman" w:eastAsia="Times New Roman" w:hAnsi="Times New Roman" w:cs="Times New Roman"/>
          <w:sz w:val="24"/>
          <w:szCs w:val="24"/>
        </w:rPr>
        <w:t>4./ a pénzügyi osztályvezető által a 2019. évre vonatkozó májustól engedélyezett beruházásokról szóló melléklet szerinti tájékoztatását tudomásul veszi és elfogadja.</w:t>
      </w:r>
    </w:p>
    <w:p w:rsidR="00973E94" w:rsidRPr="00973E94" w:rsidRDefault="00973E94" w:rsidP="00973E94">
      <w:pPr>
        <w:pStyle w:val="Nincstrkz"/>
        <w:rPr>
          <w:rFonts w:ascii="Times New Roman" w:hAnsi="Times New Roman"/>
          <w:sz w:val="24"/>
          <w:szCs w:val="24"/>
        </w:rPr>
      </w:pPr>
    </w:p>
    <w:p w:rsidR="00973E94" w:rsidRPr="00973E94" w:rsidRDefault="00973E94" w:rsidP="00973E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73E94">
        <w:rPr>
          <w:rFonts w:ascii="Times New Roman" w:hAnsi="Times New Roman"/>
          <w:sz w:val="24"/>
          <w:szCs w:val="24"/>
        </w:rPr>
        <w:t xml:space="preserve">Határidő: </w:t>
      </w:r>
      <w:r w:rsidR="00BD54AE">
        <w:rPr>
          <w:rFonts w:ascii="Times New Roman" w:hAnsi="Times New Roman"/>
          <w:sz w:val="24"/>
          <w:szCs w:val="24"/>
        </w:rPr>
        <w:t xml:space="preserve">            </w:t>
      </w:r>
      <w:r w:rsidRPr="00973E94">
        <w:rPr>
          <w:rFonts w:ascii="Times New Roman" w:hAnsi="Times New Roman"/>
          <w:sz w:val="24"/>
          <w:szCs w:val="24"/>
        </w:rPr>
        <w:t>azonnal</w:t>
      </w:r>
    </w:p>
    <w:p w:rsidR="00973E94" w:rsidRPr="00973E94" w:rsidRDefault="00973E94" w:rsidP="00973E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73E94">
        <w:rPr>
          <w:rFonts w:ascii="Times New Roman" w:hAnsi="Times New Roman"/>
          <w:sz w:val="24"/>
          <w:szCs w:val="24"/>
        </w:rPr>
        <w:t xml:space="preserve">Felelős: </w:t>
      </w:r>
      <w:r w:rsidR="00BD54AE">
        <w:rPr>
          <w:rFonts w:ascii="Times New Roman" w:hAnsi="Times New Roman"/>
          <w:sz w:val="24"/>
          <w:szCs w:val="24"/>
        </w:rPr>
        <w:t xml:space="preserve">              </w:t>
      </w:r>
      <w:r w:rsidRPr="00973E94">
        <w:rPr>
          <w:rFonts w:ascii="Times New Roman" w:hAnsi="Times New Roman"/>
          <w:sz w:val="24"/>
          <w:szCs w:val="24"/>
        </w:rPr>
        <w:t>Novák Ferenc polgármester</w:t>
      </w:r>
    </w:p>
    <w:p w:rsidR="00973E94" w:rsidRPr="00973E94" w:rsidRDefault="00973E94" w:rsidP="00973E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73E94">
        <w:rPr>
          <w:rFonts w:ascii="Times New Roman" w:hAnsi="Times New Roman"/>
          <w:sz w:val="24"/>
          <w:szCs w:val="24"/>
        </w:rPr>
        <w:t>Operatív felelős: Tóthné őri Ibolya városfejlesztési osztályvezető és Horváthné Juhász Barbara</w:t>
      </w:r>
      <w:r w:rsidR="00BD54A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973E94">
        <w:rPr>
          <w:rFonts w:ascii="Times New Roman" w:hAnsi="Times New Roman"/>
          <w:sz w:val="24"/>
          <w:szCs w:val="24"/>
        </w:rPr>
        <w:t xml:space="preserve"> pénzügyi osztályvezető</w:t>
      </w: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06FAE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3A59FF" w:rsidRDefault="001D22FD" w:rsidP="003A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3A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94" w:rsidRPr="00973E94" w:rsidRDefault="00973E94" w:rsidP="00973E94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973E94">
        <w:rPr>
          <w:rFonts w:ascii="Times New Roman" w:hAnsi="Times New Roman" w:cs="Times New Roman"/>
          <w:b/>
          <w:sz w:val="24"/>
          <w:szCs w:val="24"/>
        </w:rPr>
        <w:t>Képviselőtestület 213/2019. (VII.18.) számú határozata:</w:t>
      </w:r>
    </w:p>
    <w:p w:rsidR="00973E94" w:rsidRPr="00973E94" w:rsidRDefault="00973E94" w:rsidP="0097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94" w:rsidRPr="00973E94" w:rsidRDefault="00973E94" w:rsidP="00973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A Képviselőtestület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1./ tudomásul vette a Zalakarosi Fürdő Zrt. vezérigazgatójának tájékoztatását arról, hogy a Termáltó medrének kivitelezési munkái elkészültek és jelenleg folyik a vízutánpótlás, ez idő alatt folyamatosan ellenőrzik a kiépített meder víztartását. 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2./ felhívja a vezérigazgató figyelmét, hogy gondoskodjon arról, hogy a feltöltés a szakértő vélemény szerint kerüljön megvalósításra. 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 xml:space="preserve">3./ felkéri a vezérigazgatót, hogy a víztartási próbát követően az arról </w:t>
      </w:r>
      <w:r w:rsidR="003A59FF" w:rsidRPr="00973E94">
        <w:rPr>
          <w:rFonts w:ascii="Times New Roman" w:hAnsi="Times New Roman" w:cs="Times New Roman"/>
          <w:sz w:val="24"/>
          <w:szCs w:val="24"/>
        </w:rPr>
        <w:t>készült,</w:t>
      </w:r>
      <w:r w:rsidRPr="00973E94">
        <w:rPr>
          <w:rFonts w:ascii="Times New Roman" w:hAnsi="Times New Roman" w:cs="Times New Roman"/>
          <w:sz w:val="24"/>
          <w:szCs w:val="24"/>
        </w:rPr>
        <w:t xml:space="preserve"> illetve a csatorna kamerázásáról készült jegyzőkönyvet a polgármesterhez juttassa el írásban.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4./ felhívja a Karos-Park Kft. ügyvezetőjének és Zalakarosi Fürdő Zrt. vezérigazgatójának figyelmét, hogy a tó növényzetének visszatelepítésére csak a határozat 3. pontjában meghatározott dokumentumok megérkezését követően, a vegetációs időszakban, a víz visszacsökkentése nélkül kerülhet sor, csak akkor valósítható meg.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4">
        <w:rPr>
          <w:rFonts w:ascii="Times New Roman" w:hAnsi="Times New Roman" w:cs="Times New Roman"/>
          <w:sz w:val="24"/>
          <w:szCs w:val="24"/>
        </w:rPr>
        <w:t>5./ felkéri a polgármestert, hogy gondoskodjon arról, hogy a város honlapján a Termáltóval kapcsolatosan egy tényszerű tájékoztató jelenjen meg.</w:t>
      </w:r>
    </w:p>
    <w:p w:rsidR="00973E94" w:rsidRPr="00973E94" w:rsidRDefault="00973E94" w:rsidP="0097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94" w:rsidRPr="00973E94" w:rsidRDefault="00973E94" w:rsidP="00973E94">
      <w:pPr>
        <w:pStyle w:val="Nincstrkz"/>
        <w:rPr>
          <w:rFonts w:ascii="Times New Roman" w:hAnsi="Times New Roman"/>
          <w:sz w:val="24"/>
          <w:szCs w:val="24"/>
        </w:rPr>
      </w:pPr>
      <w:r w:rsidRPr="00973E94">
        <w:rPr>
          <w:rFonts w:ascii="Times New Roman" w:hAnsi="Times New Roman"/>
          <w:sz w:val="24"/>
          <w:szCs w:val="24"/>
        </w:rPr>
        <w:t xml:space="preserve">Határidő: </w:t>
      </w:r>
      <w:r w:rsidR="003A59FF">
        <w:rPr>
          <w:rFonts w:ascii="Times New Roman" w:hAnsi="Times New Roman"/>
          <w:sz w:val="24"/>
          <w:szCs w:val="24"/>
        </w:rPr>
        <w:t xml:space="preserve">            </w:t>
      </w:r>
      <w:r w:rsidRPr="00973E94">
        <w:rPr>
          <w:rFonts w:ascii="Times New Roman" w:hAnsi="Times New Roman"/>
          <w:sz w:val="24"/>
          <w:szCs w:val="24"/>
        </w:rPr>
        <w:t>azonnal</w:t>
      </w:r>
    </w:p>
    <w:p w:rsidR="00973E94" w:rsidRPr="00973E94" w:rsidRDefault="00973E94" w:rsidP="00973E94">
      <w:pPr>
        <w:pStyle w:val="Nincstrkz"/>
        <w:rPr>
          <w:rFonts w:ascii="Times New Roman" w:hAnsi="Times New Roman"/>
          <w:sz w:val="24"/>
          <w:szCs w:val="24"/>
        </w:rPr>
      </w:pPr>
      <w:r w:rsidRPr="00973E94">
        <w:rPr>
          <w:rFonts w:ascii="Times New Roman" w:hAnsi="Times New Roman"/>
          <w:sz w:val="24"/>
          <w:szCs w:val="24"/>
        </w:rPr>
        <w:t xml:space="preserve">Felelős: </w:t>
      </w:r>
      <w:r w:rsidR="003A59FF">
        <w:rPr>
          <w:rFonts w:ascii="Times New Roman" w:hAnsi="Times New Roman"/>
          <w:sz w:val="24"/>
          <w:szCs w:val="24"/>
        </w:rPr>
        <w:t xml:space="preserve">              </w:t>
      </w:r>
      <w:r w:rsidRPr="00973E94">
        <w:rPr>
          <w:rFonts w:ascii="Times New Roman" w:hAnsi="Times New Roman"/>
          <w:sz w:val="24"/>
          <w:szCs w:val="24"/>
        </w:rPr>
        <w:t>Novák Ferenc polgármester</w:t>
      </w:r>
    </w:p>
    <w:p w:rsidR="00973E94" w:rsidRPr="00973E94" w:rsidRDefault="00973E94" w:rsidP="00973E94">
      <w:pPr>
        <w:pStyle w:val="Nincstrkz"/>
        <w:rPr>
          <w:rFonts w:ascii="Times New Roman" w:hAnsi="Times New Roman"/>
          <w:sz w:val="24"/>
          <w:szCs w:val="24"/>
        </w:rPr>
      </w:pPr>
      <w:r w:rsidRPr="00973E94">
        <w:rPr>
          <w:rFonts w:ascii="Times New Roman" w:hAnsi="Times New Roman"/>
          <w:sz w:val="24"/>
          <w:szCs w:val="24"/>
        </w:rPr>
        <w:t>Operatív felelős: Tóthné Őri Ibolya városfejlesztési osztályvezető, Biczó Tamás Karos-Park</w:t>
      </w:r>
      <w:r w:rsidR="003A59FF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973E94">
        <w:rPr>
          <w:rFonts w:ascii="Times New Roman" w:hAnsi="Times New Roman"/>
          <w:sz w:val="24"/>
          <w:szCs w:val="24"/>
        </w:rPr>
        <w:t xml:space="preserve"> Kft</w:t>
      </w:r>
      <w:r w:rsidR="003A59FF">
        <w:rPr>
          <w:rFonts w:ascii="Times New Roman" w:hAnsi="Times New Roman"/>
          <w:sz w:val="24"/>
          <w:szCs w:val="24"/>
        </w:rPr>
        <w:t>.</w:t>
      </w:r>
      <w:r w:rsidRPr="00973E94">
        <w:rPr>
          <w:rFonts w:ascii="Times New Roman" w:hAnsi="Times New Roman"/>
          <w:sz w:val="24"/>
          <w:szCs w:val="24"/>
        </w:rPr>
        <w:t xml:space="preserve"> ügyvezetője és Cziráki László Zalakarosi Fürdő Zrt. vezérigazgatója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E49" w:rsidRPr="00D52E49" w:rsidRDefault="00D52E49" w:rsidP="00D52E49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D52E49">
        <w:rPr>
          <w:rFonts w:ascii="Times New Roman" w:hAnsi="Times New Roman" w:cs="Times New Roman"/>
          <w:b/>
          <w:sz w:val="24"/>
          <w:szCs w:val="24"/>
        </w:rPr>
        <w:t>Képviselőtestület 214/2019. (VII.18.) számú határozata:</w:t>
      </w:r>
    </w:p>
    <w:p w:rsidR="00D52E49" w:rsidRPr="00D52E49" w:rsidRDefault="00D52E49" w:rsidP="00D52E49">
      <w:pPr>
        <w:rPr>
          <w:rFonts w:ascii="Times New Roman" w:hAnsi="Times New Roman" w:cs="Times New Roman"/>
          <w:sz w:val="24"/>
          <w:szCs w:val="24"/>
        </w:rPr>
      </w:pPr>
      <w:r w:rsidRPr="00D52E49">
        <w:rPr>
          <w:rFonts w:ascii="Times New Roman" w:hAnsi="Times New Roman" w:cs="Times New Roman"/>
          <w:sz w:val="24"/>
          <w:szCs w:val="24"/>
        </w:rPr>
        <w:t xml:space="preserve">A Képviselőtestület  </w:t>
      </w:r>
    </w:p>
    <w:p w:rsidR="00D52E49" w:rsidRPr="00D52E49" w:rsidRDefault="00D52E49" w:rsidP="00D52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49">
        <w:rPr>
          <w:rFonts w:ascii="Times New Roman" w:hAnsi="Times New Roman" w:cs="Times New Roman"/>
          <w:sz w:val="24"/>
          <w:szCs w:val="24"/>
        </w:rPr>
        <w:t xml:space="preserve">1./ egyetért azzal, hogy az önkormányzat részt vegyen azon pályázaton, melyet a Zalakaros Kistérségi Társulás kíván benyújtani defibrillátor beszerzése céljából, </w:t>
      </w:r>
      <w:r w:rsidR="003A59FF" w:rsidRPr="00D52E49">
        <w:rPr>
          <w:rFonts w:ascii="Times New Roman" w:hAnsi="Times New Roman" w:cs="Times New Roman"/>
          <w:sz w:val="24"/>
          <w:szCs w:val="24"/>
        </w:rPr>
        <w:t>azzal,</w:t>
      </w:r>
      <w:r w:rsidRPr="00D52E49">
        <w:rPr>
          <w:rFonts w:ascii="Times New Roman" w:hAnsi="Times New Roman" w:cs="Times New Roman"/>
          <w:sz w:val="24"/>
          <w:szCs w:val="24"/>
        </w:rPr>
        <w:t xml:space="preserve"> hogy kéri, hogy a készülék a beszerzést követően önkormányzati tulajdonba kerüljön.</w:t>
      </w: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E49">
        <w:rPr>
          <w:rFonts w:ascii="Times New Roman" w:hAnsi="Times New Roman" w:cs="Times New Roman"/>
          <w:sz w:val="24"/>
          <w:szCs w:val="24"/>
        </w:rPr>
        <w:t xml:space="preserve">2./ biztosítja a pályázat által megkívánt 50 ezer Ft önrész biztosítását és a fenntartáshoz éves szinten szükséges 250 ezer-Ft összeget, ezek fedezetét sikeres pályázat esetén </w:t>
      </w:r>
      <w:r w:rsidRPr="00D52E49">
        <w:rPr>
          <w:rFonts w:ascii="Times New Roman" w:eastAsia="Times New Roman" w:hAnsi="Times New Roman" w:cs="Times New Roman"/>
          <w:sz w:val="24"/>
          <w:szCs w:val="24"/>
        </w:rPr>
        <w:t xml:space="preserve">az Önkormányzat 2019. évi költségvetésében a fejlesztésekre elkülönített </w:t>
      </w:r>
      <w:r w:rsidR="003A59FF" w:rsidRPr="00D52E49">
        <w:rPr>
          <w:rFonts w:ascii="Times New Roman" w:eastAsia="Times New Roman" w:hAnsi="Times New Roman" w:cs="Times New Roman"/>
          <w:sz w:val="24"/>
          <w:szCs w:val="24"/>
        </w:rPr>
        <w:t>100.000.000, -</w:t>
      </w:r>
      <w:r w:rsidRPr="00D52E49">
        <w:rPr>
          <w:rFonts w:ascii="Times New Roman" w:eastAsia="Times New Roman" w:hAnsi="Times New Roman" w:cs="Times New Roman"/>
          <w:sz w:val="24"/>
          <w:szCs w:val="24"/>
        </w:rPr>
        <w:t xml:space="preserve"> Ft terhére biztosítja. </w:t>
      </w: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E49">
        <w:rPr>
          <w:rFonts w:ascii="Times New Roman" w:eastAsia="Times New Roman" w:hAnsi="Times New Roman" w:cs="Times New Roman"/>
          <w:sz w:val="24"/>
          <w:szCs w:val="24"/>
        </w:rPr>
        <w:t>3./sikeres pályázat esetén a készüléket a Zalakarosi Közös Önkormányzati Hivatalnál kell elhelyezni.</w:t>
      </w: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2E49" w:rsidRPr="00D52E49" w:rsidRDefault="00D52E49" w:rsidP="00D52E49">
      <w:pPr>
        <w:pStyle w:val="Nincstrkz"/>
        <w:rPr>
          <w:rFonts w:ascii="Times New Roman" w:hAnsi="Times New Roman"/>
          <w:sz w:val="24"/>
          <w:szCs w:val="24"/>
        </w:rPr>
      </w:pPr>
      <w:r w:rsidRPr="00D52E49">
        <w:rPr>
          <w:rFonts w:ascii="Times New Roman" w:hAnsi="Times New Roman"/>
          <w:sz w:val="24"/>
          <w:szCs w:val="24"/>
        </w:rPr>
        <w:t xml:space="preserve">Határidő: </w:t>
      </w:r>
      <w:r w:rsidR="003A59FF">
        <w:rPr>
          <w:rFonts w:ascii="Times New Roman" w:hAnsi="Times New Roman"/>
          <w:sz w:val="24"/>
          <w:szCs w:val="24"/>
        </w:rPr>
        <w:t xml:space="preserve">            </w:t>
      </w:r>
      <w:r w:rsidRPr="00D52E49">
        <w:rPr>
          <w:rFonts w:ascii="Times New Roman" w:hAnsi="Times New Roman"/>
          <w:sz w:val="24"/>
          <w:szCs w:val="24"/>
        </w:rPr>
        <w:t>azonnal</w:t>
      </w:r>
    </w:p>
    <w:p w:rsidR="00D52E49" w:rsidRPr="00D52E49" w:rsidRDefault="00D52E49" w:rsidP="00D52E49">
      <w:pPr>
        <w:pStyle w:val="Nincstrkz"/>
        <w:rPr>
          <w:rFonts w:ascii="Times New Roman" w:hAnsi="Times New Roman"/>
          <w:sz w:val="24"/>
          <w:szCs w:val="24"/>
        </w:rPr>
      </w:pPr>
      <w:r w:rsidRPr="00D52E49">
        <w:rPr>
          <w:rFonts w:ascii="Times New Roman" w:hAnsi="Times New Roman"/>
          <w:sz w:val="24"/>
          <w:szCs w:val="24"/>
        </w:rPr>
        <w:t xml:space="preserve">Felelős: </w:t>
      </w:r>
      <w:r w:rsidR="003A59FF">
        <w:rPr>
          <w:rFonts w:ascii="Times New Roman" w:hAnsi="Times New Roman"/>
          <w:sz w:val="24"/>
          <w:szCs w:val="24"/>
        </w:rPr>
        <w:t xml:space="preserve">              </w:t>
      </w:r>
      <w:r w:rsidRPr="00D52E49">
        <w:rPr>
          <w:rFonts w:ascii="Times New Roman" w:hAnsi="Times New Roman"/>
          <w:sz w:val="24"/>
          <w:szCs w:val="24"/>
        </w:rPr>
        <w:t>Novák Ferenc polgármester</w:t>
      </w:r>
    </w:p>
    <w:p w:rsidR="00D52E49" w:rsidRPr="00D52E49" w:rsidRDefault="00D52E49" w:rsidP="00D52E49">
      <w:pPr>
        <w:rPr>
          <w:rFonts w:ascii="Times New Roman" w:hAnsi="Times New Roman" w:cs="Times New Roman"/>
          <w:sz w:val="24"/>
          <w:szCs w:val="24"/>
        </w:rPr>
      </w:pPr>
      <w:r w:rsidRPr="00D52E49">
        <w:rPr>
          <w:rFonts w:ascii="Times New Roman" w:hAnsi="Times New Roman" w:cs="Times New Roman"/>
          <w:sz w:val="24"/>
          <w:szCs w:val="24"/>
        </w:rPr>
        <w:t xml:space="preserve">Operatív felelős: Gaál Krisztina önkormányzati referens, Horváthné Juhász Barbara pénzügyi </w:t>
      </w:r>
      <w:r w:rsidR="003A59F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D52E49">
        <w:rPr>
          <w:rFonts w:ascii="Times New Roman" w:hAnsi="Times New Roman" w:cs="Times New Roman"/>
          <w:sz w:val="24"/>
          <w:szCs w:val="24"/>
        </w:rPr>
        <w:t>osztályvezető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42227" w:rsidRPr="00742227" w:rsidRDefault="00742227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E49" w:rsidRPr="00D52E49" w:rsidRDefault="00D52E49" w:rsidP="00D52E4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52E49">
        <w:rPr>
          <w:rFonts w:ascii="Times New Roman" w:hAnsi="Times New Roman" w:cs="Times New Roman"/>
          <w:b/>
          <w:sz w:val="24"/>
          <w:szCs w:val="24"/>
        </w:rPr>
        <w:t>Képviselőtestület 215/2019. (VII.18.) számú határozata:</w:t>
      </w:r>
    </w:p>
    <w:p w:rsidR="00D52E49" w:rsidRPr="00D52E49" w:rsidRDefault="00D52E49" w:rsidP="00D5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>A Képviselőtestület:</w:t>
      </w: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1/ a Fürdő Hotel felújításánál felmerült kiegészítő munkák indokoltságát elfogadja, és erre figyelemmel jóváhagyja a </w:t>
      </w:r>
      <w:r w:rsidRPr="00D52E49">
        <w:rPr>
          <w:rFonts w:ascii="Times New Roman" w:eastAsia="Calibri" w:hAnsi="Times New Roman" w:cs="Times New Roman"/>
          <w:bCs/>
          <w:sz w:val="24"/>
          <w:szCs w:val="24"/>
        </w:rPr>
        <w:t>CPM Mobilier</w:t>
      </w:r>
      <w:r w:rsidRPr="00D52E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Kft-vel kötött vállalkozói szerződés </w:t>
      </w:r>
      <w:r w:rsidR="003A59FF" w:rsidRPr="00D52E49">
        <w:rPr>
          <w:rFonts w:ascii="Times New Roman" w:eastAsia="Calibri" w:hAnsi="Times New Roman" w:cs="Times New Roman"/>
          <w:sz w:val="24"/>
          <w:szCs w:val="24"/>
        </w:rPr>
        <w:t>módosítását, azzal</w:t>
      </w: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 a megjegyzéssel, hogy a hotel nyitását az augusztus 20-i hosszú hétvégére kell időzíteni.</w:t>
      </w: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2/ a módosított vállalkozási szerződésben a kiegészítő munkákat nettó </w:t>
      </w:r>
      <w:r w:rsidR="003A59FF" w:rsidRPr="00D52E49">
        <w:rPr>
          <w:rFonts w:ascii="Times New Roman" w:eastAsia="Calibri" w:hAnsi="Times New Roman" w:cs="Times New Roman"/>
          <w:b/>
          <w:sz w:val="24"/>
          <w:szCs w:val="24"/>
        </w:rPr>
        <w:t>610.351, -</w:t>
      </w:r>
      <w:r w:rsidRPr="00D52E49">
        <w:rPr>
          <w:rFonts w:ascii="Times New Roman" w:eastAsia="Calibri" w:hAnsi="Times New Roman" w:cs="Times New Roman"/>
          <w:b/>
          <w:sz w:val="24"/>
          <w:szCs w:val="24"/>
        </w:rPr>
        <w:t xml:space="preserve"> Ft </w:t>
      </w: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+ Áfa = </w:t>
      </w:r>
      <w:r w:rsidR="003A59FF" w:rsidRPr="00D52E49">
        <w:rPr>
          <w:rFonts w:ascii="Times New Roman" w:eastAsia="Calibri" w:hAnsi="Times New Roman" w:cs="Times New Roman"/>
          <w:sz w:val="24"/>
          <w:szCs w:val="24"/>
        </w:rPr>
        <w:t>775.146, -</w:t>
      </w: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 Ft összeggel hagyja jóvá.</w:t>
      </w: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>3/ felhatalmazza a Polgármestert a vállalkozási szerződés módosításának aláírására.</w:t>
      </w:r>
    </w:p>
    <w:p w:rsidR="00D52E49" w:rsidRPr="00D52E49" w:rsidRDefault="00D52E49" w:rsidP="00D52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E49" w:rsidRPr="00D52E49" w:rsidRDefault="00D52E49" w:rsidP="00D52E4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4/ 2. pontban megjelölt kiegészítő munkák összegét a jóváhagyott 100 millió Ft-os hitelkeret terhére biztosítja nettó 610.351 Ft összegben (áfa levonható) </w:t>
      </w: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3A59F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52E49">
        <w:rPr>
          <w:rFonts w:ascii="Times New Roman" w:eastAsia="Calibri" w:hAnsi="Times New Roman" w:cs="Times New Roman"/>
          <w:sz w:val="24"/>
          <w:szCs w:val="24"/>
        </w:rPr>
        <w:t>azonnal</w:t>
      </w: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3A59F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52E49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D52E49" w:rsidRPr="00D52E49" w:rsidRDefault="00D52E49" w:rsidP="00D5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E49">
        <w:rPr>
          <w:rFonts w:ascii="Times New Roman" w:eastAsia="Calibri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  <w:r w:rsidR="003A59F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</w:t>
      </w:r>
      <w:r w:rsidRPr="00D52E49">
        <w:rPr>
          <w:rFonts w:ascii="Times New Roman" w:eastAsia="Calibri" w:hAnsi="Times New Roman" w:cs="Times New Roman"/>
          <w:sz w:val="24"/>
          <w:szCs w:val="24"/>
        </w:rPr>
        <w:t>költségvetés számára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szeptember </w:t>
      </w:r>
      <w:r w:rsidR="00785160">
        <w:rPr>
          <w:rFonts w:ascii="Times New Roman" w:hAnsi="Times New Roman" w:cs="Times New Roman"/>
          <w:sz w:val="24"/>
          <w:szCs w:val="24"/>
        </w:rPr>
        <w:t>12.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F6C" w:rsidRPr="00E24F6C" w:rsidRDefault="00E24F6C" w:rsidP="00E24F6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24F6C">
        <w:rPr>
          <w:rFonts w:ascii="Times New Roman" w:hAnsi="Times New Roman" w:cs="Times New Roman"/>
          <w:b/>
          <w:sz w:val="24"/>
          <w:szCs w:val="24"/>
        </w:rPr>
        <w:t>Képviselőtestület 216/2019. (VII.18.) számú határozata:</w:t>
      </w:r>
    </w:p>
    <w:p w:rsidR="00E24F6C" w:rsidRPr="00E24F6C" w:rsidRDefault="00E24F6C" w:rsidP="00E24F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6C" w:rsidRPr="00E24F6C" w:rsidRDefault="00E24F6C" w:rsidP="00E24F6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6C">
        <w:rPr>
          <w:rFonts w:ascii="Times New Roman" w:hAnsi="Times New Roman" w:cs="Times New Roman"/>
          <w:sz w:val="24"/>
          <w:szCs w:val="24"/>
        </w:rPr>
        <w:t>A Képviselőtestület</w:t>
      </w:r>
    </w:p>
    <w:p w:rsidR="00E24F6C" w:rsidRPr="00E24F6C" w:rsidRDefault="00E24F6C" w:rsidP="00E24F6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6C">
        <w:rPr>
          <w:rFonts w:ascii="Times New Roman" w:hAnsi="Times New Roman" w:cs="Times New Roman"/>
          <w:sz w:val="24"/>
          <w:szCs w:val="24"/>
        </w:rPr>
        <w:t>1./ Zalakaros Város Önkormányzata Képviselő testülete a Közbeszerzési Bizottság javaslata alapján határozatban rögzíti, „Zalakaros gyógyhely komplex turisztikai fejlesztése” című GINOP-7.1.9-17-2017-00004 azonosító számú projektje építési kivitelezési munkáira vonatkozóan új, a Kbt. 112. § (1) bekezdés b) pontja szerinti, hirdetménnyel induló feltételes nyílt közbeszerzési eljárás eredményére figyelemmel a beruházás fedezetbiztosításához szükséges tájékoztatást tudomásul vette.</w:t>
      </w:r>
    </w:p>
    <w:p w:rsidR="00E24F6C" w:rsidRPr="00E24F6C" w:rsidRDefault="00E24F6C" w:rsidP="00E24F6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6C">
        <w:rPr>
          <w:rFonts w:ascii="Times New Roman" w:hAnsi="Times New Roman" w:cs="Times New Roman"/>
          <w:sz w:val="24"/>
          <w:szCs w:val="24"/>
        </w:rPr>
        <w:t>2./ felkéri a polgármestert, hogy az alábbi opciós tételek kapcsán kérjen 3 ajánlatot és azokról tájékoztassa a képviselőtestületet:</w:t>
      </w:r>
    </w:p>
    <w:p w:rsidR="00E24F6C" w:rsidRPr="00E24F6C" w:rsidRDefault="00E24F6C" w:rsidP="00E24F6C">
      <w:pPr>
        <w:pStyle w:val="Listaszerbekezds"/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SUD (szikkasztó): </w:t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</w:p>
    <w:p w:rsidR="00E24F6C" w:rsidRPr="00E24F6C" w:rsidRDefault="00E24F6C" w:rsidP="00E24F6C">
      <w:pPr>
        <w:pStyle w:val="Listaszerbekezds"/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Borházak: 2 db ikerborház: </w:t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</w:p>
    <w:p w:rsidR="00E24F6C" w:rsidRPr="00E24F6C" w:rsidRDefault="00E24F6C" w:rsidP="00E24F6C">
      <w:pPr>
        <w:pStyle w:val="Listaszerbekezds"/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Szökőkút vízgépészet: </w:t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</w:p>
    <w:p w:rsidR="00E24F6C" w:rsidRPr="00E24F6C" w:rsidRDefault="00E24F6C" w:rsidP="00E24F6C">
      <w:pPr>
        <w:pStyle w:val="Listaszerbekezds"/>
        <w:spacing w:before="6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24F6C">
        <w:rPr>
          <w:rFonts w:ascii="Times New Roman" w:hAnsi="Times New Roman"/>
          <w:i/>
          <w:sz w:val="24"/>
          <w:szCs w:val="24"/>
        </w:rPr>
        <w:t>(javasolt megrendelni a kapott árajánlat alapján)</w:t>
      </w:r>
    </w:p>
    <w:p w:rsidR="00E24F6C" w:rsidRPr="00E24F6C" w:rsidRDefault="00E24F6C" w:rsidP="00E24F6C">
      <w:pPr>
        <w:pStyle w:val="Listaszerbekezds"/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Növénytelepítés</w:t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</w:p>
    <w:p w:rsidR="00E24F6C" w:rsidRPr="00E24F6C" w:rsidRDefault="00E24F6C" w:rsidP="00E24F6C">
      <w:pPr>
        <w:pStyle w:val="Listaszerbekezds"/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látogató épület (audiovizuális opció) (nettó): </w:t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  <w:r w:rsidRPr="00E24F6C">
        <w:rPr>
          <w:rFonts w:ascii="Times New Roman" w:hAnsi="Times New Roman"/>
          <w:sz w:val="24"/>
          <w:szCs w:val="24"/>
        </w:rPr>
        <w:tab/>
      </w:r>
    </w:p>
    <w:p w:rsidR="00E24F6C" w:rsidRPr="00E24F6C" w:rsidRDefault="00E24F6C" w:rsidP="00E2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F6C">
        <w:rPr>
          <w:rFonts w:ascii="Times New Roman" w:eastAsia="Calibri" w:hAnsi="Times New Roman" w:cs="Times New Roman"/>
          <w:sz w:val="24"/>
          <w:szCs w:val="24"/>
        </w:rPr>
        <w:t>3./ felkéri a polgármestert, hogy a közbeszerzési szakértő véleményét kérje ki azzal kapcsolatosan, hogy mi az opció lehívás legkésőbbi időpontja a szerződés aláírásától számítva illetve, amennyiben ez a két fél szerződésben rögzített megállapodásától függ, akkor a legjobb ajánlatot adó kivitelezőtől kerüljön bekérésre egy erre vonatkozó nyilatkozat.</w:t>
      </w:r>
    </w:p>
    <w:p w:rsidR="00E24F6C" w:rsidRPr="00E24F6C" w:rsidRDefault="00E24F6C" w:rsidP="00E24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F6C" w:rsidRPr="00E24F6C" w:rsidRDefault="00E24F6C" w:rsidP="00E24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F6C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3A59F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F6C">
        <w:rPr>
          <w:rFonts w:ascii="Times New Roman" w:eastAsia="Calibri" w:hAnsi="Times New Roman" w:cs="Times New Roman"/>
          <w:sz w:val="24"/>
          <w:szCs w:val="24"/>
        </w:rPr>
        <w:t>azonnal</w:t>
      </w:r>
    </w:p>
    <w:p w:rsidR="00E24F6C" w:rsidRPr="00E24F6C" w:rsidRDefault="00E24F6C" w:rsidP="00E24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F6C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3A59F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24F6C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E24F6C" w:rsidRPr="00E24F6C" w:rsidRDefault="00E24F6C" w:rsidP="00E24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F6C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E24F6C" w:rsidRPr="00E24F6C" w:rsidRDefault="00E24F6C" w:rsidP="00E24F6C">
      <w:pPr>
        <w:rPr>
          <w:rFonts w:ascii="Times New Roman" w:hAnsi="Times New Roman" w:cs="Times New Roman"/>
          <w:sz w:val="24"/>
          <w:szCs w:val="24"/>
        </w:rPr>
      </w:pPr>
      <w:r w:rsidRPr="00E24F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A59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F6C">
        <w:rPr>
          <w:rFonts w:ascii="Times New Roman" w:hAnsi="Times New Roman" w:cs="Times New Roman"/>
          <w:sz w:val="24"/>
          <w:szCs w:val="24"/>
        </w:rPr>
        <w:t>Hohl-Szabó Edina projektmenedzser</w:t>
      </w: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8E" w:rsidRPr="0055294D" w:rsidRDefault="00B0628E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szeptember</w:t>
      </w:r>
      <w:r w:rsidR="0078516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Pr="000506CE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sectPr w:rsidR="001D22FD" w:rsidRPr="000506CE" w:rsidSect="00E00DF1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6D" w:rsidRDefault="0044486D" w:rsidP="003C4784">
      <w:pPr>
        <w:spacing w:after="0" w:line="240" w:lineRule="auto"/>
      </w:pPr>
      <w:r>
        <w:separator/>
      </w:r>
    </w:p>
  </w:endnote>
  <w:endnote w:type="continuationSeparator" w:id="0">
    <w:p w:rsidR="0044486D" w:rsidRDefault="0044486D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6D" w:rsidRDefault="0044486D" w:rsidP="003C4784">
      <w:pPr>
        <w:spacing w:after="0" w:line="240" w:lineRule="auto"/>
      </w:pPr>
      <w:r>
        <w:separator/>
      </w:r>
    </w:p>
  </w:footnote>
  <w:footnote w:type="continuationSeparator" w:id="0">
    <w:p w:rsidR="0044486D" w:rsidRDefault="0044486D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2BF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589A"/>
    <w:multiLevelType w:val="hybridMultilevel"/>
    <w:tmpl w:val="B1885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D96"/>
    <w:multiLevelType w:val="hybridMultilevel"/>
    <w:tmpl w:val="BBFE79AE"/>
    <w:lvl w:ilvl="0" w:tplc="83DAA19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171C"/>
    <w:multiLevelType w:val="hybridMultilevel"/>
    <w:tmpl w:val="84AC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7FA1"/>
    <w:multiLevelType w:val="hybridMultilevel"/>
    <w:tmpl w:val="CA1C1C5A"/>
    <w:lvl w:ilvl="0" w:tplc="1FD6C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10F95"/>
    <w:rsid w:val="00012FCA"/>
    <w:rsid w:val="000506CE"/>
    <w:rsid w:val="000561F7"/>
    <w:rsid w:val="00056781"/>
    <w:rsid w:val="0006090D"/>
    <w:rsid w:val="0008632D"/>
    <w:rsid w:val="00086A5D"/>
    <w:rsid w:val="0009030F"/>
    <w:rsid w:val="0009413F"/>
    <w:rsid w:val="000A0B4E"/>
    <w:rsid w:val="000A58D9"/>
    <w:rsid w:val="000E4E61"/>
    <w:rsid w:val="00103C86"/>
    <w:rsid w:val="00124AC8"/>
    <w:rsid w:val="00130E25"/>
    <w:rsid w:val="001337B3"/>
    <w:rsid w:val="0017058C"/>
    <w:rsid w:val="00171D52"/>
    <w:rsid w:val="00186423"/>
    <w:rsid w:val="001A4585"/>
    <w:rsid w:val="001B09C7"/>
    <w:rsid w:val="001B3A80"/>
    <w:rsid w:val="001D22FD"/>
    <w:rsid w:val="001E2191"/>
    <w:rsid w:val="001E3EF1"/>
    <w:rsid w:val="001E712E"/>
    <w:rsid w:val="00210392"/>
    <w:rsid w:val="002213D2"/>
    <w:rsid w:val="002835C6"/>
    <w:rsid w:val="00293182"/>
    <w:rsid w:val="002D486D"/>
    <w:rsid w:val="002E6B7A"/>
    <w:rsid w:val="002F465E"/>
    <w:rsid w:val="00300F79"/>
    <w:rsid w:val="0030370F"/>
    <w:rsid w:val="00303D5D"/>
    <w:rsid w:val="0032238E"/>
    <w:rsid w:val="003229B0"/>
    <w:rsid w:val="003575DA"/>
    <w:rsid w:val="003776DD"/>
    <w:rsid w:val="003A59FF"/>
    <w:rsid w:val="003B3482"/>
    <w:rsid w:val="003B6DFF"/>
    <w:rsid w:val="003C4784"/>
    <w:rsid w:val="003D60EE"/>
    <w:rsid w:val="003D700B"/>
    <w:rsid w:val="003E2E8F"/>
    <w:rsid w:val="00400B09"/>
    <w:rsid w:val="004078D7"/>
    <w:rsid w:val="00414D14"/>
    <w:rsid w:val="0044486D"/>
    <w:rsid w:val="00445D2B"/>
    <w:rsid w:val="00487230"/>
    <w:rsid w:val="00492C8F"/>
    <w:rsid w:val="00497678"/>
    <w:rsid w:val="004B6E63"/>
    <w:rsid w:val="004B79F8"/>
    <w:rsid w:val="004C7555"/>
    <w:rsid w:val="00503F05"/>
    <w:rsid w:val="0053013B"/>
    <w:rsid w:val="00535D83"/>
    <w:rsid w:val="0055294D"/>
    <w:rsid w:val="00563746"/>
    <w:rsid w:val="005660C5"/>
    <w:rsid w:val="005729B8"/>
    <w:rsid w:val="005840BE"/>
    <w:rsid w:val="0058692D"/>
    <w:rsid w:val="00590B71"/>
    <w:rsid w:val="00593D4B"/>
    <w:rsid w:val="005B3ED8"/>
    <w:rsid w:val="005D14E7"/>
    <w:rsid w:val="005E3B13"/>
    <w:rsid w:val="005E7C10"/>
    <w:rsid w:val="005F7AD8"/>
    <w:rsid w:val="0060131B"/>
    <w:rsid w:val="0065041B"/>
    <w:rsid w:val="00655287"/>
    <w:rsid w:val="006818B9"/>
    <w:rsid w:val="00690032"/>
    <w:rsid w:val="006976AD"/>
    <w:rsid w:val="006B0148"/>
    <w:rsid w:val="006B25E9"/>
    <w:rsid w:val="006B7C6B"/>
    <w:rsid w:val="006C73C7"/>
    <w:rsid w:val="006D3A41"/>
    <w:rsid w:val="006D7222"/>
    <w:rsid w:val="00700990"/>
    <w:rsid w:val="00732A21"/>
    <w:rsid w:val="00742227"/>
    <w:rsid w:val="00752D10"/>
    <w:rsid w:val="00760DDF"/>
    <w:rsid w:val="00761FE9"/>
    <w:rsid w:val="00770A12"/>
    <w:rsid w:val="007710E1"/>
    <w:rsid w:val="00785160"/>
    <w:rsid w:val="00794924"/>
    <w:rsid w:val="007B55B3"/>
    <w:rsid w:val="007B66BB"/>
    <w:rsid w:val="007B7263"/>
    <w:rsid w:val="007C1EAF"/>
    <w:rsid w:val="007C4DF6"/>
    <w:rsid w:val="007C6076"/>
    <w:rsid w:val="00814224"/>
    <w:rsid w:val="00821540"/>
    <w:rsid w:val="00823258"/>
    <w:rsid w:val="00826BA7"/>
    <w:rsid w:val="00830D30"/>
    <w:rsid w:val="0085514D"/>
    <w:rsid w:val="008911B5"/>
    <w:rsid w:val="00892BB4"/>
    <w:rsid w:val="00895F11"/>
    <w:rsid w:val="008A3FC0"/>
    <w:rsid w:val="008D6F03"/>
    <w:rsid w:val="008E05D3"/>
    <w:rsid w:val="008E3CE3"/>
    <w:rsid w:val="00905538"/>
    <w:rsid w:val="00912CD4"/>
    <w:rsid w:val="009359B5"/>
    <w:rsid w:val="00961289"/>
    <w:rsid w:val="00973E94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1B02"/>
    <w:rsid w:val="00A06FAE"/>
    <w:rsid w:val="00A167C1"/>
    <w:rsid w:val="00A43BA2"/>
    <w:rsid w:val="00A657BF"/>
    <w:rsid w:val="00AA77CC"/>
    <w:rsid w:val="00AB7BCB"/>
    <w:rsid w:val="00AD21FB"/>
    <w:rsid w:val="00AD2B15"/>
    <w:rsid w:val="00B04801"/>
    <w:rsid w:val="00B0628E"/>
    <w:rsid w:val="00B0753C"/>
    <w:rsid w:val="00B14CDF"/>
    <w:rsid w:val="00B203C6"/>
    <w:rsid w:val="00B222DA"/>
    <w:rsid w:val="00B42A31"/>
    <w:rsid w:val="00B60B6D"/>
    <w:rsid w:val="00B67FEE"/>
    <w:rsid w:val="00B751E6"/>
    <w:rsid w:val="00BA592E"/>
    <w:rsid w:val="00BA5982"/>
    <w:rsid w:val="00BB4A53"/>
    <w:rsid w:val="00BC6065"/>
    <w:rsid w:val="00BD2699"/>
    <w:rsid w:val="00BD54AE"/>
    <w:rsid w:val="00BD67A9"/>
    <w:rsid w:val="00C53393"/>
    <w:rsid w:val="00C62411"/>
    <w:rsid w:val="00CB1A5B"/>
    <w:rsid w:val="00CE2460"/>
    <w:rsid w:val="00CE51E4"/>
    <w:rsid w:val="00CF3320"/>
    <w:rsid w:val="00CF484B"/>
    <w:rsid w:val="00D04A86"/>
    <w:rsid w:val="00D22BB0"/>
    <w:rsid w:val="00D25B5B"/>
    <w:rsid w:val="00D377F6"/>
    <w:rsid w:val="00D52E49"/>
    <w:rsid w:val="00D72275"/>
    <w:rsid w:val="00D90598"/>
    <w:rsid w:val="00DC34B3"/>
    <w:rsid w:val="00DD38E4"/>
    <w:rsid w:val="00E00DF1"/>
    <w:rsid w:val="00E0339F"/>
    <w:rsid w:val="00E1408F"/>
    <w:rsid w:val="00E24F6C"/>
    <w:rsid w:val="00E44922"/>
    <w:rsid w:val="00E67B04"/>
    <w:rsid w:val="00EA16C1"/>
    <w:rsid w:val="00ED47EF"/>
    <w:rsid w:val="00F043A9"/>
    <w:rsid w:val="00F41128"/>
    <w:rsid w:val="00F44FF3"/>
    <w:rsid w:val="00F564C3"/>
    <w:rsid w:val="00F66C1F"/>
    <w:rsid w:val="00F67289"/>
    <w:rsid w:val="00F71FC8"/>
    <w:rsid w:val="00F740C8"/>
    <w:rsid w:val="00F75DAC"/>
    <w:rsid w:val="00F94966"/>
    <w:rsid w:val="00FA75F2"/>
    <w:rsid w:val="00FC59D6"/>
    <w:rsid w:val="00FD193C"/>
    <w:rsid w:val="00FD550D"/>
    <w:rsid w:val="00FF0F6B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">
    <w:name w:val="Címsor #2_"/>
    <w:basedOn w:val="Bekezdsalapbettpusa"/>
    <w:link w:val="Cmsor20"/>
    <w:locked/>
    <w:rsid w:val="00DD38E4"/>
    <w:rPr>
      <w:rFonts w:ascii="Arial" w:eastAsia="Arial" w:hAnsi="Arial" w:cs="Arial"/>
      <w:i/>
      <w:iCs/>
      <w:shd w:val="clear" w:color="auto" w:fill="FFFFFF"/>
    </w:rPr>
  </w:style>
  <w:style w:type="paragraph" w:customStyle="1" w:styleId="Cmsor20">
    <w:name w:val="Címsor #2"/>
    <w:basedOn w:val="Norml"/>
    <w:link w:val="Cmsor2"/>
    <w:rsid w:val="00DD38E4"/>
    <w:pPr>
      <w:widowControl w:val="0"/>
      <w:shd w:val="clear" w:color="auto" w:fill="FFFFFF"/>
      <w:spacing w:after="400" w:line="276" w:lineRule="auto"/>
      <w:jc w:val="center"/>
      <w:outlineLvl w:val="1"/>
    </w:pPr>
    <w:rPr>
      <w:rFonts w:ascii="Arial" w:eastAsia="Arial" w:hAnsi="Arial" w:cs="Arial"/>
      <w:i/>
      <w:iCs/>
    </w:rPr>
  </w:style>
  <w:style w:type="character" w:customStyle="1" w:styleId="Cmsor1">
    <w:name w:val="Címsor #1_"/>
    <w:basedOn w:val="Bekezdsalapbettpusa"/>
    <w:link w:val="Cmsor10"/>
    <w:rsid w:val="00DD38E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Egyb">
    <w:name w:val="Egyéb_"/>
    <w:basedOn w:val="Bekezdsalapbettpusa"/>
    <w:link w:val="Egyb0"/>
    <w:rsid w:val="00DD38E4"/>
    <w:rPr>
      <w:rFonts w:ascii="Arial" w:eastAsia="Arial" w:hAnsi="Arial" w:cs="Arial"/>
      <w:shd w:val="clear" w:color="auto" w:fill="FFFFFF"/>
    </w:rPr>
  </w:style>
  <w:style w:type="paragraph" w:customStyle="1" w:styleId="Cmsor10">
    <w:name w:val="Címsor #1"/>
    <w:basedOn w:val="Norml"/>
    <w:link w:val="Cmsor1"/>
    <w:rsid w:val="00DD38E4"/>
    <w:pPr>
      <w:widowControl w:val="0"/>
      <w:shd w:val="clear" w:color="auto" w:fill="FFFFFF"/>
      <w:spacing w:after="0" w:line="276" w:lineRule="auto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Egyb0">
    <w:name w:val="Egyéb"/>
    <w:basedOn w:val="Norml"/>
    <w:link w:val="Egyb"/>
    <w:rsid w:val="00DD38E4"/>
    <w:pPr>
      <w:widowControl w:val="0"/>
      <w:shd w:val="clear" w:color="auto" w:fill="FFFFFF"/>
      <w:spacing w:after="0" w:line="209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793A-10F3-4203-A464-607CBE7D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2791</Words>
  <Characters>19263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Eszter dr. Szentgyörgyvölgyi</cp:lastModifiedBy>
  <cp:revision>2</cp:revision>
  <cp:lastPrinted>2019-09-12T08:18:00Z</cp:lastPrinted>
  <dcterms:created xsi:type="dcterms:W3CDTF">2019-09-12T08:27:00Z</dcterms:created>
  <dcterms:modified xsi:type="dcterms:W3CDTF">2019-09-12T08:27:00Z</dcterms:modified>
</cp:coreProperties>
</file>