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6C4C7D">
        <w:rPr>
          <w:rFonts w:ascii="Times New Roman" w:hAnsi="Times New Roman" w:cs="Times New Roman"/>
          <w:b/>
          <w:sz w:val="24"/>
          <w:szCs w:val="24"/>
        </w:rPr>
        <w:t xml:space="preserve">szeptember </w:t>
      </w:r>
      <w:r w:rsidR="00234945">
        <w:rPr>
          <w:rFonts w:ascii="Times New Roman" w:hAnsi="Times New Roman" w:cs="Times New Roman"/>
          <w:b/>
          <w:sz w:val="24"/>
          <w:szCs w:val="24"/>
        </w:rPr>
        <w:t>2</w:t>
      </w:r>
      <w:r w:rsidR="005062F9">
        <w:rPr>
          <w:rFonts w:ascii="Times New Roman" w:hAnsi="Times New Roman" w:cs="Times New Roman"/>
          <w:b/>
          <w:sz w:val="24"/>
          <w:szCs w:val="24"/>
        </w:rPr>
        <w:t>5</w:t>
      </w:r>
      <w:r w:rsidR="007051BE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45CF" w:rsidRDefault="005062F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</w:t>
      </w:r>
      <w:r w:rsidR="00661030">
        <w:rPr>
          <w:rFonts w:ascii="Times New Roman" w:hAnsi="Times New Roman" w:cs="Times New Roman"/>
          <w:sz w:val="24"/>
          <w:szCs w:val="24"/>
        </w:rPr>
        <w:t>/2017                     Zárt ülés elrendelése</w:t>
      </w:r>
      <w:r w:rsidR="000545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34B3" w:rsidRDefault="00DC34B3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661030" w:rsidRPr="00661030" w:rsidRDefault="005062F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="00661030" w:rsidRPr="00661030">
        <w:rPr>
          <w:rFonts w:ascii="Times New Roman" w:hAnsi="Times New Roman" w:cs="Times New Roman"/>
          <w:sz w:val="24"/>
          <w:szCs w:val="24"/>
        </w:rPr>
        <w:t xml:space="preserve">/2017                   </w:t>
      </w:r>
      <w:r w:rsidR="00615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Gyógyhelyi pályázathoz kötődő fogadó épület és rendezvényterület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építési engedélyezési terveinek előkészítése tárgyában kiírt ajánlati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felhívásra beérkezett ajánlatok elbírálása</w:t>
      </w:r>
    </w:p>
    <w:p w:rsidR="00044572" w:rsidRDefault="005062F9" w:rsidP="00821540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044572">
        <w:rPr>
          <w:rFonts w:ascii="Times New Roman" w:hAnsi="Times New Roman" w:cs="Times New Roman"/>
          <w:sz w:val="24"/>
          <w:szCs w:val="24"/>
        </w:rPr>
        <w:t xml:space="preserve">/2017                    </w:t>
      </w:r>
      <w:r>
        <w:rPr>
          <w:rFonts w:ascii="Times New Roman" w:hAnsi="Times New Roman" w:cs="Times New Roman"/>
          <w:sz w:val="24"/>
          <w:szCs w:val="24"/>
        </w:rPr>
        <w:t>Tervezett iparterület fejlesztéshez kötődő új szennyvízvezeték vízjogi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létesítési engedélyezési tervdokumentáció elkészítésére beérkezett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ajánlatok elbírálása</w:t>
      </w:r>
    </w:p>
    <w:p w:rsidR="005062F9" w:rsidRDefault="00044572" w:rsidP="00821540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062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/2017</w:t>
      </w:r>
      <w:r w:rsidRPr="00044572">
        <w:rPr>
          <w:rFonts w:ascii="Times New Roman" w:hAnsi="Times New Roman"/>
          <w:sz w:val="24"/>
          <w:szCs w:val="24"/>
        </w:rPr>
        <w:t xml:space="preserve">    </w:t>
      </w:r>
      <w:r w:rsidR="005062F9">
        <w:rPr>
          <w:rFonts w:ascii="Times New Roman" w:hAnsi="Times New Roman"/>
          <w:sz w:val="24"/>
          <w:szCs w:val="24"/>
        </w:rPr>
        <w:t xml:space="preserve">                Közintézmények napelemes rendszerrel történő villamos energia </w:t>
      </w:r>
      <w:r w:rsidR="005062F9">
        <w:rPr>
          <w:rFonts w:ascii="Times New Roman" w:hAnsi="Times New Roman"/>
          <w:sz w:val="24"/>
          <w:szCs w:val="24"/>
        </w:rPr>
        <w:br/>
        <w:t xml:space="preserve">            ellátása Zalakaroson pályázat támogatási szerződéskötésének </w:t>
      </w:r>
      <w:r w:rsidR="005062F9">
        <w:rPr>
          <w:rFonts w:ascii="Times New Roman" w:hAnsi="Times New Roman"/>
          <w:sz w:val="24"/>
          <w:szCs w:val="24"/>
        </w:rPr>
        <w:br/>
        <w:t xml:space="preserve">            előkészítése</w:t>
      </w:r>
    </w:p>
    <w:p w:rsidR="0008632D" w:rsidRPr="0008632D" w:rsidRDefault="005062F9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202/2017</w:t>
      </w:r>
      <w:r w:rsidR="00044572" w:rsidRPr="00044572">
        <w:rPr>
          <w:rFonts w:ascii="Times New Roman" w:hAnsi="Times New Roman"/>
          <w:sz w:val="24"/>
          <w:szCs w:val="24"/>
        </w:rPr>
        <w:t xml:space="preserve">                </w:t>
      </w:r>
      <w:r w:rsidR="00365733">
        <w:rPr>
          <w:rFonts w:ascii="Times New Roman" w:hAnsi="Times New Roman"/>
          <w:sz w:val="24"/>
          <w:szCs w:val="24"/>
        </w:rPr>
        <w:t xml:space="preserve">    Gyógyhelyi pályázat tanulmánytervéről tájékoztatás</w:t>
      </w:r>
      <w:r w:rsidR="0008632D" w:rsidRPr="0008632D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08632D" w:rsidRPr="0008632D" w:rsidRDefault="0008632D" w:rsidP="00FC59D6">
      <w:pPr>
        <w:rPr>
          <w:rFonts w:ascii="Times New Roman" w:hAnsi="Times New Roman" w:cs="Times New Roman"/>
          <w:sz w:val="24"/>
          <w:szCs w:val="24"/>
        </w:rPr>
      </w:pP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05EC1" w:rsidRPr="0055294D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6C4C7D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661030">
        <w:rPr>
          <w:rFonts w:ascii="Times New Roman" w:hAnsi="Times New Roman" w:cs="Times New Roman"/>
          <w:sz w:val="24"/>
          <w:szCs w:val="24"/>
        </w:rPr>
        <w:t>2</w:t>
      </w:r>
      <w:r w:rsidR="00365733">
        <w:rPr>
          <w:rFonts w:ascii="Times New Roman" w:hAnsi="Times New Roman" w:cs="Times New Roman"/>
          <w:sz w:val="24"/>
          <w:szCs w:val="24"/>
        </w:rPr>
        <w:t>5</w:t>
      </w:r>
      <w:r w:rsidR="006C4C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030" w:rsidRPr="00365733" w:rsidRDefault="00661030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5733" w:rsidRPr="00365733" w:rsidRDefault="00365733" w:rsidP="00365733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65733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Pr="003657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198</w:t>
      </w:r>
      <w:r w:rsidRPr="00365733">
        <w:rPr>
          <w:rFonts w:ascii="Times New Roman" w:hAnsi="Times New Roman" w:cs="Times New Roman"/>
          <w:b/>
          <w:sz w:val="24"/>
          <w:szCs w:val="24"/>
        </w:rPr>
        <w:t>/2017. (IX.25.) számú határozata:</w:t>
      </w:r>
    </w:p>
    <w:p w:rsidR="00365733" w:rsidRDefault="00365733" w:rsidP="00365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733" w:rsidRDefault="00365733" w:rsidP="00365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napirendi pontok</w:t>
      </w:r>
      <w:r w:rsidRPr="00634E2B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Mötv. 46. §. /2/ bekezdés c./ pontjára.</w:t>
      </w: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Default="00661030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Default="00661030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55294D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05EC1" w:rsidRPr="0055294D" w:rsidRDefault="00905EC1" w:rsidP="00905E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6C4C7D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61030">
        <w:rPr>
          <w:rFonts w:ascii="Times New Roman" w:hAnsi="Times New Roman" w:cs="Times New Roman"/>
          <w:sz w:val="24"/>
          <w:szCs w:val="24"/>
        </w:rPr>
        <w:t>november 2</w:t>
      </w:r>
      <w:r w:rsidR="00365733">
        <w:rPr>
          <w:rFonts w:ascii="Times New Roman" w:hAnsi="Times New Roman" w:cs="Times New Roman"/>
          <w:sz w:val="24"/>
          <w:szCs w:val="24"/>
        </w:rPr>
        <w:t>2</w:t>
      </w:r>
      <w:r w:rsidR="00661030">
        <w:rPr>
          <w:rFonts w:ascii="Times New Roman" w:hAnsi="Times New Roman" w:cs="Times New Roman"/>
          <w:sz w:val="24"/>
          <w:szCs w:val="24"/>
        </w:rPr>
        <w:t>.</w:t>
      </w: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55294D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53" w:rsidRDefault="00670753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53" w:rsidRDefault="00670753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A79" w:rsidRPr="0055294D" w:rsidRDefault="00732A2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</w:t>
      </w:r>
      <w:r w:rsidR="00F04A79">
        <w:rPr>
          <w:rFonts w:ascii="Times New Roman" w:hAnsi="Times New Roman" w:cs="Times New Roman"/>
          <w:sz w:val="24"/>
          <w:szCs w:val="24"/>
        </w:rPr>
        <w:t xml:space="preserve"> 2017. szeptember </w:t>
      </w:r>
      <w:r w:rsidR="00661030">
        <w:rPr>
          <w:rFonts w:ascii="Times New Roman" w:hAnsi="Times New Roman" w:cs="Times New Roman"/>
          <w:sz w:val="24"/>
          <w:szCs w:val="24"/>
        </w:rPr>
        <w:t>2</w:t>
      </w:r>
      <w:r w:rsidR="00365733">
        <w:rPr>
          <w:rFonts w:ascii="Times New Roman" w:hAnsi="Times New Roman" w:cs="Times New Roman"/>
          <w:sz w:val="24"/>
          <w:szCs w:val="24"/>
        </w:rPr>
        <w:t>5</w:t>
      </w:r>
      <w:r w:rsidR="00F04A79">
        <w:rPr>
          <w:rFonts w:ascii="Times New Roman" w:hAnsi="Times New Roman" w:cs="Times New Roman"/>
          <w:sz w:val="24"/>
          <w:szCs w:val="24"/>
        </w:rPr>
        <w:t>-é</w:t>
      </w:r>
      <w:r w:rsidR="00F04A79"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04A79" w:rsidRDefault="00F04A79" w:rsidP="00F04A7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65733" w:rsidRPr="009F0FBA" w:rsidRDefault="00365733" w:rsidP="00365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199</w:t>
      </w:r>
      <w:r w:rsidRPr="009F0FBA">
        <w:rPr>
          <w:rFonts w:ascii="Times New Roman" w:hAnsi="Times New Roman" w:cs="Times New Roman"/>
          <w:b/>
          <w:sz w:val="24"/>
          <w:szCs w:val="24"/>
        </w:rPr>
        <w:t>/2017. (IX.25.) számú határozata:</w:t>
      </w:r>
    </w:p>
    <w:p w:rsidR="00365733" w:rsidRDefault="00365733" w:rsidP="00365733">
      <w:pPr>
        <w:pStyle w:val="Lista"/>
        <w:ind w:left="0" w:firstLine="0"/>
        <w:rPr>
          <w:b/>
          <w:sz w:val="24"/>
          <w:szCs w:val="24"/>
        </w:rPr>
      </w:pPr>
    </w:p>
    <w:p w:rsidR="00365733" w:rsidRPr="009F0FBA" w:rsidRDefault="00365733" w:rsidP="00365733">
      <w:pPr>
        <w:jc w:val="both"/>
        <w:rPr>
          <w:rFonts w:ascii="Times New Roman" w:hAnsi="Times New Roman" w:cs="Times New Roman"/>
          <w:sz w:val="24"/>
          <w:szCs w:val="24"/>
        </w:rPr>
      </w:pPr>
      <w:r w:rsidRPr="009F0FBA">
        <w:rPr>
          <w:rFonts w:ascii="Times New Roman" w:hAnsi="Times New Roman" w:cs="Times New Roman"/>
          <w:sz w:val="24"/>
          <w:szCs w:val="24"/>
        </w:rPr>
        <w:t>1./ elfogadja a Zalakaros, Termál utca, 311/1 hrsz-ú ingatlanon tervezett fogadó épület és rendezvény tér építési engedélyezési tervdokumentáció, valamint árazott és árazatlan költségvetés készítése tervezés tárgyában adott</w:t>
      </w:r>
      <w:r w:rsidRPr="009F0FBA">
        <w:rPr>
          <w:rFonts w:ascii="Times New Roman" w:hAnsi="Times New Roman" w:cs="Times New Roman"/>
          <w:b/>
          <w:sz w:val="24"/>
          <w:szCs w:val="24"/>
        </w:rPr>
        <w:t xml:space="preserve"> Zala Art Építész Iroda Kft. </w:t>
      </w:r>
      <w:r w:rsidRPr="009F0FBA">
        <w:rPr>
          <w:rFonts w:ascii="Times New Roman" w:hAnsi="Times New Roman" w:cs="Times New Roman"/>
          <w:sz w:val="24"/>
          <w:szCs w:val="24"/>
        </w:rPr>
        <w:t xml:space="preserve">(8900 Zalaegerszeg, Kosztolányi u. 12-14.) 6.500.000,- + Áfa = </w:t>
      </w:r>
      <w:r w:rsidRPr="009F0FBA">
        <w:rPr>
          <w:rFonts w:ascii="Times New Roman" w:hAnsi="Times New Roman" w:cs="Times New Roman"/>
          <w:b/>
          <w:sz w:val="24"/>
          <w:szCs w:val="24"/>
        </w:rPr>
        <w:t>bruttó 8.255.000,- Ft</w:t>
      </w:r>
      <w:r w:rsidRPr="009F0FBA">
        <w:rPr>
          <w:rFonts w:ascii="Times New Roman" w:hAnsi="Times New Roman" w:cs="Times New Roman"/>
          <w:sz w:val="24"/>
          <w:szCs w:val="24"/>
        </w:rPr>
        <w:t xml:space="preserve"> összegű árajánlatát, a Képviselőtestület által jóváhagyott műszaki tartalom figyelembevételével.</w:t>
      </w:r>
    </w:p>
    <w:p w:rsidR="00365733" w:rsidRPr="009F0FBA" w:rsidRDefault="00365733" w:rsidP="00365733">
      <w:pPr>
        <w:jc w:val="both"/>
        <w:rPr>
          <w:rFonts w:ascii="Times New Roman" w:hAnsi="Times New Roman" w:cs="Times New Roman"/>
          <w:sz w:val="24"/>
          <w:szCs w:val="24"/>
        </w:rPr>
      </w:pPr>
      <w:r w:rsidRPr="009F0FBA">
        <w:rPr>
          <w:rFonts w:ascii="Times New Roman" w:hAnsi="Times New Roman" w:cs="Times New Roman"/>
          <w:sz w:val="24"/>
          <w:szCs w:val="24"/>
        </w:rPr>
        <w:t>2./ a vállalási díj összegét bruttó 8.255.000,- Ft összeget a 2017. évi költségvetés Gyógyhelyi látogatóközpont menedzseri feladatok ellátására biztosított céltartalék terhére biztosítja.</w:t>
      </w:r>
    </w:p>
    <w:p w:rsidR="00365733" w:rsidRDefault="00365733" w:rsidP="00365733">
      <w:pPr>
        <w:rPr>
          <w:rFonts w:ascii="Times New Roman" w:hAnsi="Times New Roman" w:cs="Times New Roman"/>
          <w:sz w:val="24"/>
          <w:szCs w:val="24"/>
        </w:rPr>
      </w:pPr>
      <w:r w:rsidRPr="009F0FBA">
        <w:rPr>
          <w:rFonts w:ascii="Times New Roman" w:hAnsi="Times New Roman" w:cs="Times New Roman"/>
          <w:sz w:val="24"/>
          <w:szCs w:val="24"/>
        </w:rPr>
        <w:t>Határidő: 2017. 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9F0FBA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9F0FBA">
        <w:rPr>
          <w:rFonts w:ascii="Times New Roman" w:hAnsi="Times New Roman" w:cs="Times New Roman"/>
          <w:sz w:val="24"/>
          <w:szCs w:val="24"/>
        </w:rPr>
        <w:t>(Operatív felelős: Tóthné Őri Ibolya</w:t>
      </w:r>
      <w:r>
        <w:rPr>
          <w:rFonts w:ascii="Times New Roman" w:hAnsi="Times New Roman" w:cs="Times New Roman"/>
          <w:sz w:val="24"/>
          <w:szCs w:val="24"/>
        </w:rPr>
        <w:t xml:space="preserve"> városfejlesztési osztályvezető</w:t>
      </w:r>
      <w:r w:rsidRPr="009F0FBA">
        <w:rPr>
          <w:rFonts w:ascii="Times New Roman" w:hAnsi="Times New Roman" w:cs="Times New Roman"/>
          <w:sz w:val="24"/>
          <w:szCs w:val="24"/>
        </w:rPr>
        <w:t>, Magyarné Kovács Judit</w:t>
      </w:r>
      <w:r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Pr="009F0FBA">
        <w:rPr>
          <w:rFonts w:ascii="Times New Roman" w:hAnsi="Times New Roman" w:cs="Times New Roman"/>
          <w:sz w:val="24"/>
          <w:szCs w:val="24"/>
        </w:rPr>
        <w:t>)</w:t>
      </w:r>
    </w:p>
    <w:p w:rsidR="00661030" w:rsidRPr="00661030" w:rsidRDefault="00661030" w:rsidP="00661030">
      <w:pPr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Felelős: Novák Ferenc polgármester</w:t>
      </w:r>
      <w:r w:rsidRPr="00661030">
        <w:rPr>
          <w:rFonts w:ascii="Times New Roman" w:hAnsi="Times New Roman" w:cs="Times New Roman"/>
          <w:sz w:val="24"/>
          <w:szCs w:val="24"/>
        </w:rPr>
        <w:br/>
        <w:t>Operatív felelős: Tóthné Őri Ibolya városfejlesztési o.v., Tóth Enikő projektmenedzser</w:t>
      </w:r>
    </w:p>
    <w:p w:rsidR="00F04A79" w:rsidRDefault="00F04A79" w:rsidP="00F04A7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F04A79">
      <w:pPr>
        <w:pStyle w:val="Lista"/>
        <w:ind w:left="0" w:firstLine="0"/>
        <w:rPr>
          <w:b/>
          <w:sz w:val="24"/>
          <w:szCs w:val="24"/>
        </w:rPr>
      </w:pPr>
    </w:p>
    <w:p w:rsidR="00F04A79" w:rsidRDefault="00F04A79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A79" w:rsidRPr="0055294D" w:rsidRDefault="00F04A79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AC2DC3" w:rsidRDefault="00AC2DC3" w:rsidP="00AC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DC3" w:rsidRDefault="00AC2DC3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F7D" w:rsidRPr="0055294D" w:rsidRDefault="00E14F7D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157DAC"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61030">
        <w:rPr>
          <w:rFonts w:ascii="Times New Roman" w:hAnsi="Times New Roman" w:cs="Times New Roman"/>
          <w:sz w:val="24"/>
          <w:szCs w:val="24"/>
        </w:rPr>
        <w:t>november 2</w:t>
      </w:r>
      <w:r w:rsidR="00365733">
        <w:rPr>
          <w:rFonts w:ascii="Times New Roman" w:hAnsi="Times New Roman" w:cs="Times New Roman"/>
          <w:sz w:val="24"/>
          <w:szCs w:val="24"/>
        </w:rPr>
        <w:t>2</w:t>
      </w:r>
      <w:r w:rsidR="00661030">
        <w:rPr>
          <w:rFonts w:ascii="Times New Roman" w:hAnsi="Times New Roman" w:cs="Times New Roman"/>
          <w:sz w:val="24"/>
          <w:szCs w:val="24"/>
        </w:rPr>
        <w:t>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25626" w:rsidRDefault="003776DD" w:rsidP="0042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28E8" w:rsidRPr="00D328E8" w:rsidRDefault="00D328E8" w:rsidP="00751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D328E8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2017. </w:t>
      </w:r>
      <w:r w:rsidR="007513D6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661030">
        <w:rPr>
          <w:rFonts w:ascii="Times New Roman" w:hAnsi="Times New Roman" w:cs="Times New Roman"/>
          <w:sz w:val="24"/>
          <w:szCs w:val="24"/>
        </w:rPr>
        <w:t>2</w:t>
      </w:r>
      <w:r w:rsidR="00365733">
        <w:rPr>
          <w:rFonts w:ascii="Times New Roman" w:hAnsi="Times New Roman" w:cs="Times New Roman"/>
          <w:sz w:val="24"/>
          <w:szCs w:val="24"/>
        </w:rPr>
        <w:t>5</w:t>
      </w:r>
      <w:r w:rsidRPr="00D328E8">
        <w:rPr>
          <w:rFonts w:ascii="Times New Roman" w:hAnsi="Times New Roman" w:cs="Times New Roman"/>
          <w:sz w:val="24"/>
          <w:szCs w:val="24"/>
        </w:rPr>
        <w:t xml:space="preserve">-én megtartott ülésének jegyzőkönyvéből. </w:t>
      </w:r>
    </w:p>
    <w:p w:rsidR="00D328E8" w:rsidRPr="00D328E8" w:rsidRDefault="00D328E8" w:rsidP="00D328E8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65733" w:rsidRPr="009F0FBA" w:rsidRDefault="00365733" w:rsidP="00365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200</w:t>
      </w:r>
      <w:r w:rsidRPr="009F0FBA">
        <w:rPr>
          <w:rFonts w:ascii="Times New Roman" w:hAnsi="Times New Roman" w:cs="Times New Roman"/>
          <w:b/>
          <w:sz w:val="24"/>
          <w:szCs w:val="24"/>
        </w:rPr>
        <w:t>/2017. (IX.25.) számú határozata:</w:t>
      </w:r>
    </w:p>
    <w:p w:rsidR="00365733" w:rsidRPr="009F0FBA" w:rsidRDefault="00365733" w:rsidP="00365733">
      <w:pPr>
        <w:jc w:val="both"/>
        <w:rPr>
          <w:rFonts w:ascii="Times New Roman" w:hAnsi="Times New Roman" w:cs="Times New Roman"/>
          <w:sz w:val="24"/>
          <w:szCs w:val="24"/>
        </w:rPr>
      </w:pPr>
      <w:r w:rsidRPr="009F0FBA">
        <w:rPr>
          <w:rFonts w:ascii="Times New Roman" w:hAnsi="Times New Roman" w:cs="Times New Roman"/>
          <w:sz w:val="24"/>
          <w:szCs w:val="24"/>
        </w:rPr>
        <w:t>Képviselőtestület:</w:t>
      </w:r>
    </w:p>
    <w:p w:rsidR="00365733" w:rsidRPr="009F0FBA" w:rsidRDefault="00365733" w:rsidP="00365733">
      <w:pPr>
        <w:jc w:val="both"/>
        <w:rPr>
          <w:rFonts w:ascii="Times New Roman" w:hAnsi="Times New Roman" w:cs="Times New Roman"/>
          <w:sz w:val="24"/>
          <w:szCs w:val="24"/>
        </w:rPr>
      </w:pPr>
      <w:r w:rsidRPr="009F0FBA">
        <w:rPr>
          <w:rFonts w:ascii="Times New Roman" w:hAnsi="Times New Roman" w:cs="Times New Roman"/>
          <w:sz w:val="24"/>
          <w:szCs w:val="24"/>
        </w:rPr>
        <w:t xml:space="preserve">1./ elfogadja a Zalakaros, </w:t>
      </w:r>
      <w:r w:rsidRPr="009F0FBA">
        <w:rPr>
          <w:rFonts w:ascii="Times New Roman" w:hAnsi="Times New Roman"/>
          <w:sz w:val="24"/>
          <w:szCs w:val="24"/>
        </w:rPr>
        <w:t xml:space="preserve">Behiák puszta, 1323/6 hrsz-ú ingatlanon tervezett ipari épülethez új szennyvízvezeték létesítési engedélyezési tervdokumentáció, valamint árazott és árazatlan költségvetés készítése </w:t>
      </w:r>
      <w:r w:rsidRPr="009F0FBA">
        <w:rPr>
          <w:rFonts w:ascii="Times New Roman" w:hAnsi="Times New Roman" w:cs="Times New Roman"/>
          <w:sz w:val="24"/>
          <w:szCs w:val="24"/>
        </w:rPr>
        <w:t>tervezés tárgyában adott</w:t>
      </w:r>
      <w:r w:rsidRPr="009F0FBA">
        <w:rPr>
          <w:rFonts w:ascii="Times New Roman" w:hAnsi="Times New Roman" w:cs="Times New Roman"/>
          <w:b/>
          <w:sz w:val="24"/>
          <w:szCs w:val="24"/>
        </w:rPr>
        <w:t xml:space="preserve"> Linakron Mérnöki Kft. </w:t>
      </w:r>
      <w:r w:rsidRPr="009F0FBA">
        <w:rPr>
          <w:rFonts w:ascii="Times New Roman" w:hAnsi="Times New Roman" w:cs="Times New Roman"/>
          <w:sz w:val="24"/>
          <w:szCs w:val="24"/>
        </w:rPr>
        <w:t xml:space="preserve">(8900 Zalaegerszeg, Budai Nagy Antal u. 10.) 320.000,- + Áfa = </w:t>
      </w:r>
      <w:r w:rsidRPr="009F0FBA">
        <w:rPr>
          <w:rFonts w:ascii="Times New Roman" w:hAnsi="Times New Roman" w:cs="Times New Roman"/>
          <w:b/>
          <w:sz w:val="24"/>
          <w:szCs w:val="24"/>
        </w:rPr>
        <w:t>bruttó 406.400,- Ft</w:t>
      </w:r>
      <w:r w:rsidRPr="009F0FBA">
        <w:rPr>
          <w:rFonts w:ascii="Times New Roman" w:hAnsi="Times New Roman" w:cs="Times New Roman"/>
          <w:sz w:val="24"/>
          <w:szCs w:val="24"/>
        </w:rPr>
        <w:t xml:space="preserve"> összegű árajánlatát, a Képviselőtestület által jóváhagyott műszaki tartalomnak megfelelően.</w:t>
      </w:r>
    </w:p>
    <w:p w:rsidR="00365733" w:rsidRPr="009F0FBA" w:rsidRDefault="00365733" w:rsidP="00365733">
      <w:pPr>
        <w:jc w:val="both"/>
        <w:rPr>
          <w:rFonts w:ascii="Times New Roman" w:hAnsi="Times New Roman" w:cs="Times New Roman"/>
          <w:sz w:val="24"/>
          <w:szCs w:val="24"/>
        </w:rPr>
      </w:pPr>
      <w:r w:rsidRPr="009F0FBA">
        <w:rPr>
          <w:rFonts w:ascii="Times New Roman" w:hAnsi="Times New Roman" w:cs="Times New Roman"/>
          <w:sz w:val="24"/>
          <w:szCs w:val="24"/>
        </w:rPr>
        <w:t>2./ a vállalási díj összegét bruttó 406.400,- Ft összeget a 2017. évi költségvetés közműtervekre nevesített céltartalék terhére biztosítja.</w:t>
      </w:r>
    </w:p>
    <w:p w:rsidR="00D328E8" w:rsidRPr="00D328E8" w:rsidRDefault="00365733" w:rsidP="003657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FBA">
        <w:rPr>
          <w:rFonts w:ascii="Times New Roman" w:hAnsi="Times New Roman" w:cs="Times New Roman"/>
          <w:sz w:val="24"/>
          <w:szCs w:val="24"/>
        </w:rPr>
        <w:t>Határidő: 2017. szeptember 30.</w:t>
      </w:r>
      <w:r>
        <w:rPr>
          <w:rFonts w:ascii="Times New Roman" w:hAnsi="Times New Roman" w:cs="Times New Roman"/>
          <w:sz w:val="24"/>
          <w:szCs w:val="24"/>
        </w:rPr>
        <w:br/>
      </w:r>
      <w:r w:rsidRPr="009F0FB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D328E8" w:rsidRDefault="00D328E8" w:rsidP="00D32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33" w:rsidRDefault="00365733" w:rsidP="00D32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33" w:rsidRDefault="00365733" w:rsidP="00D32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33" w:rsidRDefault="00365733" w:rsidP="00D32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16B" w:rsidRPr="00D328E8" w:rsidRDefault="00AF616B" w:rsidP="00D32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E8" w:rsidRPr="00D328E8" w:rsidRDefault="00D328E8" w:rsidP="00D32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>Kmft.</w:t>
      </w: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16B" w:rsidRPr="00D328E8" w:rsidRDefault="00AF616B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733" w:rsidRDefault="00365733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733" w:rsidRPr="00D328E8" w:rsidRDefault="00365733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D328E8">
        <w:rPr>
          <w:rFonts w:ascii="Times New Roman" w:hAnsi="Times New Roman" w:cs="Times New Roman"/>
          <w:sz w:val="24"/>
          <w:szCs w:val="24"/>
        </w:rPr>
        <w:t xml:space="preserve">s.k. </w:t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s.k.</w:t>
      </w:r>
    </w:p>
    <w:p w:rsidR="00D328E8" w:rsidRPr="00D328E8" w:rsidRDefault="00D328E8" w:rsidP="00D328E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    Jegyző</w:t>
      </w: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>A kivonat hiteles.</w:t>
      </w: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 xml:space="preserve">Zalakaros 2017. november </w:t>
      </w:r>
      <w:r w:rsidR="00AF616B">
        <w:rPr>
          <w:rFonts w:ascii="Times New Roman" w:hAnsi="Times New Roman" w:cs="Times New Roman"/>
          <w:sz w:val="24"/>
          <w:szCs w:val="24"/>
        </w:rPr>
        <w:t>2</w:t>
      </w:r>
      <w:r w:rsidR="00365733">
        <w:rPr>
          <w:rFonts w:ascii="Times New Roman" w:hAnsi="Times New Roman" w:cs="Times New Roman"/>
          <w:sz w:val="24"/>
          <w:szCs w:val="24"/>
        </w:rPr>
        <w:t>2</w:t>
      </w:r>
      <w:r w:rsidR="00AF616B">
        <w:rPr>
          <w:rFonts w:ascii="Times New Roman" w:hAnsi="Times New Roman" w:cs="Times New Roman"/>
          <w:sz w:val="24"/>
          <w:szCs w:val="24"/>
        </w:rPr>
        <w:t>.</w:t>
      </w:r>
    </w:p>
    <w:p w:rsidR="00365733" w:rsidRDefault="00365733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733" w:rsidRPr="00D328E8" w:rsidRDefault="00365733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</w:p>
    <w:p w:rsid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     Jegyző</w:t>
      </w:r>
    </w:p>
    <w:p w:rsidR="00365733" w:rsidRDefault="00365733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33" w:rsidRDefault="00365733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33" w:rsidRDefault="00365733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33" w:rsidRDefault="00365733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33" w:rsidRDefault="00365733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33" w:rsidRDefault="00365733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33" w:rsidRDefault="00365733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33" w:rsidRDefault="00365733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33" w:rsidRDefault="00365733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33" w:rsidRDefault="00365733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D5" w:rsidRPr="00D328E8" w:rsidRDefault="004701D5" w:rsidP="00470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D328E8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2017. </w:t>
      </w:r>
      <w:r>
        <w:rPr>
          <w:rFonts w:ascii="Times New Roman" w:hAnsi="Times New Roman" w:cs="Times New Roman"/>
          <w:sz w:val="24"/>
          <w:szCs w:val="24"/>
        </w:rPr>
        <w:t>szeptember 2</w:t>
      </w:r>
      <w:r w:rsidR="00365733">
        <w:rPr>
          <w:rFonts w:ascii="Times New Roman" w:hAnsi="Times New Roman" w:cs="Times New Roman"/>
          <w:sz w:val="24"/>
          <w:szCs w:val="24"/>
        </w:rPr>
        <w:t>5</w:t>
      </w:r>
      <w:r w:rsidRPr="00D328E8">
        <w:rPr>
          <w:rFonts w:ascii="Times New Roman" w:hAnsi="Times New Roman" w:cs="Times New Roman"/>
          <w:sz w:val="24"/>
          <w:szCs w:val="24"/>
        </w:rPr>
        <w:t>-én</w:t>
      </w:r>
      <w:r w:rsidR="00365733">
        <w:rPr>
          <w:rFonts w:ascii="Times New Roman" w:hAnsi="Times New Roman" w:cs="Times New Roman"/>
          <w:sz w:val="24"/>
          <w:szCs w:val="24"/>
        </w:rPr>
        <w:t xml:space="preserve"> </w:t>
      </w:r>
      <w:r w:rsidRPr="00D328E8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4701D5" w:rsidRPr="00D328E8" w:rsidRDefault="004701D5" w:rsidP="004701D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65733" w:rsidRPr="009F0FBA" w:rsidRDefault="00365733" w:rsidP="00365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201</w:t>
      </w:r>
      <w:r w:rsidRPr="009F0FBA">
        <w:rPr>
          <w:rFonts w:ascii="Times New Roman" w:hAnsi="Times New Roman" w:cs="Times New Roman"/>
          <w:b/>
          <w:sz w:val="24"/>
          <w:szCs w:val="24"/>
        </w:rPr>
        <w:t>/2017. (IX.25.) számú határozata:</w:t>
      </w:r>
    </w:p>
    <w:p w:rsidR="00365733" w:rsidRPr="007235ED" w:rsidRDefault="00365733" w:rsidP="00365733">
      <w:pPr>
        <w:jc w:val="both"/>
        <w:rPr>
          <w:rFonts w:ascii="Times New Roman" w:hAnsi="Times New Roman" w:cs="Times New Roman"/>
          <w:sz w:val="24"/>
          <w:szCs w:val="24"/>
        </w:rPr>
      </w:pPr>
      <w:r w:rsidRPr="007235ED">
        <w:rPr>
          <w:rFonts w:ascii="Times New Roman" w:hAnsi="Times New Roman" w:cs="Times New Roman"/>
          <w:sz w:val="24"/>
          <w:szCs w:val="24"/>
        </w:rPr>
        <w:t>Képviselőtestület:</w:t>
      </w:r>
    </w:p>
    <w:p w:rsidR="00365733" w:rsidRPr="007235ED" w:rsidRDefault="00365733" w:rsidP="00365733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5ED">
        <w:rPr>
          <w:rFonts w:ascii="Times New Roman" w:hAnsi="Times New Roman"/>
          <w:color w:val="000000" w:themeColor="text1"/>
          <w:sz w:val="24"/>
          <w:szCs w:val="24"/>
        </w:rPr>
        <w:t xml:space="preserve">1. egyetért a Közintézmények napelemes rendszerrel történő villamos energia ellátása Zalakaroson című pályázat megvalósításával és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kéri, hogy </w:t>
      </w:r>
      <w:r w:rsidRPr="007235ED">
        <w:rPr>
          <w:rFonts w:ascii="Times New Roman" w:hAnsi="Times New Roman"/>
          <w:color w:val="000000" w:themeColor="text1"/>
          <w:sz w:val="24"/>
          <w:szCs w:val="24"/>
        </w:rPr>
        <w:t>külön ajánlatkérésre kerüljön sor a tervezés és kivitelezés vonatkozásában is. Az önálló mérőhely kialakítása érdekében soron kívül kerüljön sor az eljárás megindításá</w:t>
      </w:r>
      <w:r>
        <w:rPr>
          <w:rFonts w:ascii="Times New Roman" w:hAnsi="Times New Roman"/>
          <w:color w:val="000000" w:themeColor="text1"/>
          <w:sz w:val="24"/>
          <w:szCs w:val="24"/>
        </w:rPr>
        <w:t>ra.</w:t>
      </w:r>
    </w:p>
    <w:p w:rsidR="00365733" w:rsidRPr="005422F3" w:rsidRDefault="00365733" w:rsidP="003657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7235ED">
        <w:rPr>
          <w:rFonts w:ascii="Times New Roman" w:hAnsi="Times New Roman" w:cs="Times New Roman"/>
          <w:color w:val="000000" w:themeColor="text1"/>
          <w:sz w:val="24"/>
          <w:szCs w:val="24"/>
        </w:rPr>
        <w:t>elkéri a polgármestert, hogy a kért változásokkal a napirendet ismételten terjessze a kép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viselőtestület</w:t>
      </w:r>
      <w:r w:rsidRPr="00723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3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5733" w:rsidRDefault="00365733" w:rsidP="00365733">
      <w:pPr>
        <w:rPr>
          <w:rFonts w:ascii="Times New Roman" w:hAnsi="Times New Roman" w:cs="Times New Roman"/>
          <w:sz w:val="24"/>
          <w:szCs w:val="24"/>
        </w:rPr>
      </w:pPr>
      <w:r w:rsidRPr="009F0FBA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9F0FBA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9F0FBA">
        <w:rPr>
          <w:rFonts w:ascii="Times New Roman" w:hAnsi="Times New Roman" w:cs="Times New Roman"/>
          <w:sz w:val="24"/>
          <w:szCs w:val="24"/>
        </w:rPr>
        <w:t>(Operatív felelős: Tóthné Őri Ibolya</w:t>
      </w:r>
      <w:r>
        <w:rPr>
          <w:rFonts w:ascii="Times New Roman" w:hAnsi="Times New Roman" w:cs="Times New Roman"/>
          <w:sz w:val="24"/>
          <w:szCs w:val="24"/>
        </w:rPr>
        <w:t xml:space="preserve"> városfejlesztési osztályvezető</w:t>
      </w:r>
      <w:r w:rsidRPr="009F0F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Tóth Enikő projektmenedzser</w:t>
      </w:r>
      <w:r w:rsidRPr="009F0FBA">
        <w:rPr>
          <w:rFonts w:ascii="Times New Roman" w:hAnsi="Times New Roman" w:cs="Times New Roman"/>
          <w:sz w:val="24"/>
          <w:szCs w:val="24"/>
        </w:rPr>
        <w:t>)</w:t>
      </w:r>
    </w:p>
    <w:p w:rsidR="004701D5" w:rsidRDefault="004701D5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33" w:rsidRDefault="00365733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D5" w:rsidRDefault="004701D5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D5" w:rsidRPr="00D328E8" w:rsidRDefault="004701D5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D5" w:rsidRPr="00D328E8" w:rsidRDefault="004701D5" w:rsidP="00470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>Kmft.</w:t>
      </w: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D5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D328E8">
        <w:rPr>
          <w:rFonts w:ascii="Times New Roman" w:hAnsi="Times New Roman" w:cs="Times New Roman"/>
          <w:sz w:val="24"/>
          <w:szCs w:val="24"/>
        </w:rPr>
        <w:t xml:space="preserve">s.k. </w:t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s.k.</w:t>
      </w:r>
    </w:p>
    <w:p w:rsidR="004701D5" w:rsidRPr="00D328E8" w:rsidRDefault="004701D5" w:rsidP="004701D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65733">
        <w:rPr>
          <w:rFonts w:ascii="Times New Roman" w:hAnsi="Times New Roman" w:cs="Times New Roman"/>
          <w:sz w:val="24"/>
          <w:szCs w:val="24"/>
        </w:rPr>
        <w:t xml:space="preserve"> </w:t>
      </w:r>
      <w:r w:rsidRPr="00D328E8">
        <w:rPr>
          <w:rFonts w:ascii="Times New Roman" w:hAnsi="Times New Roman" w:cs="Times New Roman"/>
          <w:sz w:val="24"/>
          <w:szCs w:val="24"/>
        </w:rPr>
        <w:t>Jegyző</w:t>
      </w: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>A kivonat hiteles.</w:t>
      </w:r>
    </w:p>
    <w:p w:rsidR="004701D5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733" w:rsidRDefault="00365733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 xml:space="preserve">Zalakaros 2017. november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57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733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365733" w:rsidRDefault="00365733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D5" w:rsidRPr="00D328E8" w:rsidRDefault="00365733" w:rsidP="003657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1D5" w:rsidRPr="00D328E8">
        <w:rPr>
          <w:rFonts w:ascii="Times New Roman" w:hAnsi="Times New Roman" w:cs="Times New Roman"/>
          <w:sz w:val="24"/>
          <w:szCs w:val="24"/>
        </w:rPr>
        <w:t xml:space="preserve">Szabóné dr. Csányi Marianna </w:t>
      </w:r>
    </w:p>
    <w:p w:rsidR="004701D5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     Jegyző</w:t>
      </w: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53" w:rsidRPr="00D328E8" w:rsidRDefault="00670753" w:rsidP="00670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D328E8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2017. </w:t>
      </w:r>
      <w:r>
        <w:rPr>
          <w:rFonts w:ascii="Times New Roman" w:hAnsi="Times New Roman" w:cs="Times New Roman"/>
          <w:sz w:val="24"/>
          <w:szCs w:val="24"/>
        </w:rPr>
        <w:t>szeptember 25</w:t>
      </w:r>
      <w:r w:rsidRPr="00D328E8">
        <w:rPr>
          <w:rFonts w:ascii="Times New Roman" w:hAnsi="Times New Roman" w:cs="Times New Roman"/>
          <w:sz w:val="24"/>
          <w:szCs w:val="24"/>
        </w:rPr>
        <w:t>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8E8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53" w:rsidRDefault="00670753" w:rsidP="00670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202</w:t>
      </w:r>
      <w:r w:rsidRPr="009F0FBA">
        <w:rPr>
          <w:rFonts w:ascii="Times New Roman" w:hAnsi="Times New Roman" w:cs="Times New Roman"/>
          <w:b/>
          <w:sz w:val="24"/>
          <w:szCs w:val="24"/>
        </w:rPr>
        <w:t>/2017. (IX.25.) számú határozata:</w:t>
      </w:r>
    </w:p>
    <w:p w:rsidR="00670753" w:rsidRDefault="00670753" w:rsidP="00670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53" w:rsidRDefault="00670753" w:rsidP="0067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döntése alapján a tervezés során az alábbi elvárásokat kell érvényre juttatni:</w:t>
      </w:r>
    </w:p>
    <w:p w:rsidR="00670753" w:rsidRPr="0001136E" w:rsidRDefault="00670753" w:rsidP="00670753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1136E">
        <w:rPr>
          <w:rFonts w:ascii="Times New Roman" w:hAnsi="Times New Roman"/>
          <w:sz w:val="24"/>
          <w:szCs w:val="24"/>
        </w:rPr>
        <w:t>rendezvénytér burkolt felületének 3000 fő befogadására alkalmasnak kell lennie, de biztosítani a kell 5000 fő befogadásának lehetőségét is,</w:t>
      </w:r>
    </w:p>
    <w:p w:rsidR="00670753" w:rsidRPr="005C4AF4" w:rsidRDefault="00670753" w:rsidP="00670753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AF4">
        <w:rPr>
          <w:rFonts w:ascii="Times New Roman" w:hAnsi="Times New Roman"/>
          <w:sz w:val="24"/>
          <w:szCs w:val="24"/>
        </w:rPr>
        <w:t>a Szőlő utca és a Sport utca átkötését biztosítani kell,</w:t>
      </w:r>
    </w:p>
    <w:p w:rsidR="00670753" w:rsidRPr="005C4AF4" w:rsidRDefault="00670753" w:rsidP="00670753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AF4">
        <w:rPr>
          <w:rFonts w:ascii="Times New Roman" w:hAnsi="Times New Roman"/>
          <w:color w:val="000000" w:themeColor="text1"/>
          <w:sz w:val="24"/>
          <w:szCs w:val="24"/>
        </w:rPr>
        <w:t xml:space="preserve">a rendezvénytér illetve a látogatóközpont elhelyezésének a helyszíne a jelenlegi sportpálya területe legyen, amelynél biztosítani kell az átmenetet az arborétum és a megmaradó zöld terület között, </w:t>
      </w:r>
    </w:p>
    <w:p w:rsidR="00670753" w:rsidRPr="005C4AF4" w:rsidRDefault="00670753" w:rsidP="00670753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AF4">
        <w:rPr>
          <w:rFonts w:ascii="Times New Roman" w:hAnsi="Times New Roman"/>
          <w:color w:val="000000" w:themeColor="text1"/>
          <w:sz w:val="24"/>
          <w:szCs w:val="24"/>
        </w:rPr>
        <w:t>a B. épületben kerüljenek elhelyezésre a rendezvénytér kiszolgálására szolgáló vizesblokkok,</w:t>
      </w:r>
    </w:p>
    <w:p w:rsidR="00670753" w:rsidRDefault="00670753" w:rsidP="00670753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AF4">
        <w:rPr>
          <w:rFonts w:ascii="Times New Roman" w:hAnsi="Times New Roman"/>
          <w:color w:val="000000" w:themeColor="text1"/>
          <w:sz w:val="24"/>
          <w:szCs w:val="24"/>
        </w:rPr>
        <w:t>a tervezés során biztosítani kell a kerékpárút és az egyéb forgalom szétválasztását.</w:t>
      </w:r>
    </w:p>
    <w:p w:rsidR="00670753" w:rsidRDefault="00670753" w:rsidP="00670753">
      <w:pPr>
        <w:pStyle w:val="Listaszerbekezds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0753" w:rsidRDefault="00670753" w:rsidP="00670753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Határidő: 2017. október 12.</w:t>
      </w:r>
    </w:p>
    <w:p w:rsidR="00670753" w:rsidRDefault="00670753" w:rsidP="00670753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Felelős: Novák Ferenc polgármester</w:t>
      </w:r>
    </w:p>
    <w:p w:rsidR="00670753" w:rsidRPr="00924812" w:rsidRDefault="00670753" w:rsidP="0067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(Operatív felelős: Tóthné Őri Ibolya, </w:t>
      </w:r>
      <w:r>
        <w:rPr>
          <w:rFonts w:ascii="Times New Roman" w:hAnsi="Times New Roman" w:cs="Times New Roman"/>
          <w:sz w:val="24"/>
          <w:szCs w:val="24"/>
        </w:rPr>
        <w:t>városfejlesztési osztályvezető</w:t>
      </w:r>
      <w:r w:rsidRPr="009F0F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Tóth Enikő projektmenedzser)</w:t>
      </w: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53" w:rsidRDefault="00670753" w:rsidP="006707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53" w:rsidRPr="00D328E8" w:rsidRDefault="00670753" w:rsidP="006707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53" w:rsidRPr="00D328E8" w:rsidRDefault="00670753" w:rsidP="006707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>Kmft.</w:t>
      </w:r>
    </w:p>
    <w:p w:rsidR="00670753" w:rsidRPr="00D328E8" w:rsidRDefault="00670753" w:rsidP="0067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53" w:rsidRPr="00D328E8" w:rsidRDefault="00670753" w:rsidP="0067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53" w:rsidRDefault="00670753" w:rsidP="0067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53" w:rsidRPr="00D328E8" w:rsidRDefault="00670753" w:rsidP="0067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53" w:rsidRPr="00D328E8" w:rsidRDefault="00670753" w:rsidP="00670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D328E8">
        <w:rPr>
          <w:rFonts w:ascii="Times New Roman" w:hAnsi="Times New Roman" w:cs="Times New Roman"/>
          <w:sz w:val="24"/>
          <w:szCs w:val="24"/>
        </w:rPr>
        <w:t xml:space="preserve">s.k. </w:t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s.k.</w:t>
      </w:r>
    </w:p>
    <w:p w:rsidR="00670753" w:rsidRPr="00D328E8" w:rsidRDefault="00670753" w:rsidP="0067075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8E8">
        <w:rPr>
          <w:rFonts w:ascii="Times New Roman" w:hAnsi="Times New Roman" w:cs="Times New Roman"/>
          <w:sz w:val="24"/>
          <w:szCs w:val="24"/>
        </w:rPr>
        <w:t>Jegyző</w:t>
      </w:r>
    </w:p>
    <w:p w:rsidR="00670753" w:rsidRPr="00D328E8" w:rsidRDefault="00670753" w:rsidP="00670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>A kivonat hiteles.</w:t>
      </w:r>
    </w:p>
    <w:p w:rsidR="00670753" w:rsidRDefault="00670753" w:rsidP="0067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53" w:rsidRDefault="00670753" w:rsidP="0067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53" w:rsidRPr="00D328E8" w:rsidRDefault="00670753" w:rsidP="0067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53" w:rsidRPr="00D328E8" w:rsidRDefault="00670753" w:rsidP="00670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 xml:space="preserve">Zalakaros 2017. november </w:t>
      </w:r>
      <w:r>
        <w:rPr>
          <w:rFonts w:ascii="Times New Roman" w:hAnsi="Times New Roman" w:cs="Times New Roman"/>
          <w:sz w:val="24"/>
          <w:szCs w:val="24"/>
        </w:rPr>
        <w:t>22.</w:t>
      </w:r>
    </w:p>
    <w:p w:rsidR="00670753" w:rsidRDefault="00670753" w:rsidP="00670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670753" w:rsidRDefault="00670753" w:rsidP="0067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53" w:rsidRPr="00D328E8" w:rsidRDefault="00670753" w:rsidP="006707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28E8">
        <w:rPr>
          <w:rFonts w:ascii="Times New Roman" w:hAnsi="Times New Roman" w:cs="Times New Roman"/>
          <w:sz w:val="24"/>
          <w:szCs w:val="24"/>
        </w:rPr>
        <w:t xml:space="preserve">Szabóné dr. Csányi Marianna </w:t>
      </w:r>
    </w:p>
    <w:p w:rsidR="00670753" w:rsidRDefault="00670753" w:rsidP="00670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     Jegyző</w:t>
      </w:r>
    </w:p>
    <w:p w:rsidR="00661030" w:rsidRDefault="00661030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D328E8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8B9" w:rsidRPr="00D3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A3" w:rsidRDefault="002428A3" w:rsidP="003C4784">
      <w:pPr>
        <w:spacing w:after="0" w:line="240" w:lineRule="auto"/>
      </w:pPr>
      <w:r>
        <w:separator/>
      </w:r>
    </w:p>
  </w:endnote>
  <w:end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A3" w:rsidRDefault="002428A3" w:rsidP="003C4784">
      <w:pPr>
        <w:spacing w:after="0" w:line="240" w:lineRule="auto"/>
      </w:pPr>
      <w:r>
        <w:separator/>
      </w:r>
    </w:p>
  </w:footnote>
  <w:foot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37F"/>
    <w:multiLevelType w:val="hybridMultilevel"/>
    <w:tmpl w:val="96B6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032B"/>
    <w:multiLevelType w:val="hybridMultilevel"/>
    <w:tmpl w:val="D1729CCA"/>
    <w:lvl w:ilvl="0" w:tplc="92B0DE8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1DAD"/>
    <w:multiLevelType w:val="hybridMultilevel"/>
    <w:tmpl w:val="437C4662"/>
    <w:lvl w:ilvl="0" w:tplc="433A53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NimbusSanL-Reg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2ACC"/>
    <w:multiLevelType w:val="hybridMultilevel"/>
    <w:tmpl w:val="E36C42DC"/>
    <w:lvl w:ilvl="0" w:tplc="8E2A65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03D16"/>
    <w:multiLevelType w:val="hybridMultilevel"/>
    <w:tmpl w:val="764A8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37FA3"/>
    <w:multiLevelType w:val="hybridMultilevel"/>
    <w:tmpl w:val="E698F4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E512CE"/>
    <w:multiLevelType w:val="hybridMultilevel"/>
    <w:tmpl w:val="43B6F50C"/>
    <w:lvl w:ilvl="0" w:tplc="B6F2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44572"/>
    <w:rsid w:val="000506CE"/>
    <w:rsid w:val="000545CF"/>
    <w:rsid w:val="0008632D"/>
    <w:rsid w:val="00086D55"/>
    <w:rsid w:val="000E4E61"/>
    <w:rsid w:val="00124AC8"/>
    <w:rsid w:val="00130E25"/>
    <w:rsid w:val="00136983"/>
    <w:rsid w:val="00155290"/>
    <w:rsid w:val="00157DAC"/>
    <w:rsid w:val="001605FF"/>
    <w:rsid w:val="001A5B1A"/>
    <w:rsid w:val="001B3A80"/>
    <w:rsid w:val="00210392"/>
    <w:rsid w:val="002230A6"/>
    <w:rsid w:val="00234945"/>
    <w:rsid w:val="002428A3"/>
    <w:rsid w:val="00293182"/>
    <w:rsid w:val="002F465E"/>
    <w:rsid w:val="00300F79"/>
    <w:rsid w:val="0030370F"/>
    <w:rsid w:val="00303D5D"/>
    <w:rsid w:val="003229B0"/>
    <w:rsid w:val="003575DA"/>
    <w:rsid w:val="00365733"/>
    <w:rsid w:val="00365CF1"/>
    <w:rsid w:val="003776DD"/>
    <w:rsid w:val="003908CA"/>
    <w:rsid w:val="003C4784"/>
    <w:rsid w:val="003D700B"/>
    <w:rsid w:val="003E2E8F"/>
    <w:rsid w:val="003F0C68"/>
    <w:rsid w:val="004078D7"/>
    <w:rsid w:val="00414D14"/>
    <w:rsid w:val="00425626"/>
    <w:rsid w:val="004603B1"/>
    <w:rsid w:val="004701D5"/>
    <w:rsid w:val="004B6E63"/>
    <w:rsid w:val="004B79F8"/>
    <w:rsid w:val="004C7555"/>
    <w:rsid w:val="004D2D7B"/>
    <w:rsid w:val="004E0ECA"/>
    <w:rsid w:val="005062F9"/>
    <w:rsid w:val="0055294D"/>
    <w:rsid w:val="00563746"/>
    <w:rsid w:val="0057034D"/>
    <w:rsid w:val="0058692D"/>
    <w:rsid w:val="0059039B"/>
    <w:rsid w:val="00593D4B"/>
    <w:rsid w:val="00597FE4"/>
    <w:rsid w:val="005A6B05"/>
    <w:rsid w:val="005D14E7"/>
    <w:rsid w:val="00615502"/>
    <w:rsid w:val="00655287"/>
    <w:rsid w:val="00661030"/>
    <w:rsid w:val="00670753"/>
    <w:rsid w:val="006818B9"/>
    <w:rsid w:val="00687D35"/>
    <w:rsid w:val="00690032"/>
    <w:rsid w:val="006976AD"/>
    <w:rsid w:val="006B25E9"/>
    <w:rsid w:val="006B7C6B"/>
    <w:rsid w:val="006C4C7D"/>
    <w:rsid w:val="006C73C7"/>
    <w:rsid w:val="006D7222"/>
    <w:rsid w:val="007051BE"/>
    <w:rsid w:val="00732A21"/>
    <w:rsid w:val="007513D6"/>
    <w:rsid w:val="00752D10"/>
    <w:rsid w:val="00760DDF"/>
    <w:rsid w:val="00770A12"/>
    <w:rsid w:val="00780DF2"/>
    <w:rsid w:val="00794924"/>
    <w:rsid w:val="007B55B3"/>
    <w:rsid w:val="007C6076"/>
    <w:rsid w:val="007C783E"/>
    <w:rsid w:val="00821540"/>
    <w:rsid w:val="00823258"/>
    <w:rsid w:val="00826BA7"/>
    <w:rsid w:val="00830D30"/>
    <w:rsid w:val="0085514D"/>
    <w:rsid w:val="00881B08"/>
    <w:rsid w:val="00892BB4"/>
    <w:rsid w:val="008A4149"/>
    <w:rsid w:val="00905538"/>
    <w:rsid w:val="00905EC1"/>
    <w:rsid w:val="00912CD4"/>
    <w:rsid w:val="00947BF2"/>
    <w:rsid w:val="009706D1"/>
    <w:rsid w:val="00982CB4"/>
    <w:rsid w:val="00986386"/>
    <w:rsid w:val="009A28A4"/>
    <w:rsid w:val="009A5CB2"/>
    <w:rsid w:val="009B31D5"/>
    <w:rsid w:val="009C4CC2"/>
    <w:rsid w:val="009E14BD"/>
    <w:rsid w:val="009E3E42"/>
    <w:rsid w:val="009E66B4"/>
    <w:rsid w:val="00A657BF"/>
    <w:rsid w:val="00AA77CC"/>
    <w:rsid w:val="00AC2DC3"/>
    <w:rsid w:val="00AF1E24"/>
    <w:rsid w:val="00AF616B"/>
    <w:rsid w:val="00B20E0C"/>
    <w:rsid w:val="00B60B6D"/>
    <w:rsid w:val="00B67FEE"/>
    <w:rsid w:val="00BA2C0E"/>
    <w:rsid w:val="00BA592E"/>
    <w:rsid w:val="00BB4A53"/>
    <w:rsid w:val="00BD2699"/>
    <w:rsid w:val="00C62411"/>
    <w:rsid w:val="00C828DC"/>
    <w:rsid w:val="00CA25C8"/>
    <w:rsid w:val="00CB04A8"/>
    <w:rsid w:val="00CB1A5B"/>
    <w:rsid w:val="00CD4DCD"/>
    <w:rsid w:val="00CF3320"/>
    <w:rsid w:val="00D063CD"/>
    <w:rsid w:val="00D22BB0"/>
    <w:rsid w:val="00D328E8"/>
    <w:rsid w:val="00D75348"/>
    <w:rsid w:val="00D8257D"/>
    <w:rsid w:val="00D84505"/>
    <w:rsid w:val="00D90598"/>
    <w:rsid w:val="00DC34B3"/>
    <w:rsid w:val="00E00ADF"/>
    <w:rsid w:val="00E0339F"/>
    <w:rsid w:val="00E1408F"/>
    <w:rsid w:val="00E14F7D"/>
    <w:rsid w:val="00E44922"/>
    <w:rsid w:val="00E45193"/>
    <w:rsid w:val="00E75FEE"/>
    <w:rsid w:val="00E83AFF"/>
    <w:rsid w:val="00EA57E5"/>
    <w:rsid w:val="00ED47EF"/>
    <w:rsid w:val="00F04A79"/>
    <w:rsid w:val="00F41128"/>
    <w:rsid w:val="00F44FF3"/>
    <w:rsid w:val="00F67289"/>
    <w:rsid w:val="00F94966"/>
    <w:rsid w:val="00FA6C95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296F"/>
  <w15:docId w15:val="{8D001977-61D9-459C-8D28-62295BB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7C2A-3DAC-44ED-B4FB-F9804BE3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827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 Zalakaros</cp:lastModifiedBy>
  <cp:revision>6</cp:revision>
  <cp:lastPrinted>2017-11-23T08:21:00Z</cp:lastPrinted>
  <dcterms:created xsi:type="dcterms:W3CDTF">2017-11-23T08:00:00Z</dcterms:created>
  <dcterms:modified xsi:type="dcterms:W3CDTF">2017-11-23T08:21:00Z</dcterms:modified>
</cp:coreProperties>
</file>